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81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rFonts w:hint="eastAsia"/>
          <w:sz w:val="24"/>
          <w:szCs w:val="24"/>
          <w:lang w:val="en-US" w:eastAsia="zh-CN"/>
        </w:rPr>
      </w:pPr>
    </w:p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《大学生职业生涯规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划》试卷2及参考答案</w:t>
      </w:r>
    </w:p>
    <w:p w14:paraId="0086D7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p w14:paraId="529FB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一、选择题</w:t>
      </w:r>
    </w:p>
    <w:p w14:paraId="16584CF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以下哪项不是职业生涯规划的关键步骤？</w:t>
      </w:r>
    </w:p>
    <w:p w14:paraId="128D8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自我评估</w:t>
      </w:r>
    </w:p>
    <w:p w14:paraId="064F2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目标设定</w:t>
      </w:r>
    </w:p>
    <w:p w14:paraId="5E349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职业探索</w:t>
      </w:r>
    </w:p>
    <w:p w14:paraId="64CFAC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职业选择</w:t>
      </w:r>
    </w:p>
    <w:p w14:paraId="557E1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解析：职业生涯规划的关键步骤通常包括自我评估、环境评估、目标设定、职业探索、制定行动计划等，职业选择是其中的一个环节，但并非一个独立的关键步骤。</w:t>
      </w:r>
    </w:p>
    <w:p w14:paraId="1AE99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正确答案D</w:t>
      </w:r>
    </w:p>
    <w:p w14:paraId="7ED764F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在职业生涯规划中，以下哪项不是自我评估的内容？</w:t>
      </w:r>
    </w:p>
    <w:p w14:paraId="49423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兴趣爱好</w:t>
      </w:r>
    </w:p>
    <w:p w14:paraId="102BE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性格特点</w:t>
      </w:r>
    </w:p>
    <w:p w14:paraId="6EE08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技能水平</w:t>
      </w:r>
    </w:p>
    <w:p w14:paraId="2A96E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家庭背景</w:t>
      </w:r>
    </w:p>
    <w:p w14:paraId="4DC84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解析：自我评估主要关注个人的兴趣、性格、技能、价值观等方面，而家庭背景通常属于环境评估的内容。</w:t>
      </w:r>
    </w:p>
    <w:p w14:paraId="138B3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正确答案D</w:t>
      </w:r>
    </w:p>
    <w:p w14:paraId="0D0B979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在设定职业目标时，以下哪项是不合适的？</w:t>
      </w:r>
    </w:p>
    <w:p w14:paraId="44105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具有挑战性</w:t>
      </w:r>
    </w:p>
    <w:p w14:paraId="3A046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可实现性</w:t>
      </w:r>
    </w:p>
    <w:p w14:paraId="2516D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过于理想化</w:t>
      </w:r>
    </w:p>
    <w:p w14:paraId="59D0C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有明确的时间节点</w:t>
      </w:r>
    </w:p>
    <w:p w14:paraId="6A15B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解析：职业目标应具有挑战性、可实现性、相关性和时限性（SMART原则），过于理想化的目标往往难以实现，因此是不合适的。</w:t>
      </w:r>
    </w:p>
    <w:p w14:paraId="4A7DEB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sz w:val="24"/>
          <w:szCs w:val="24"/>
        </w:rPr>
        <w:t>正确答案</w:t>
      </w:r>
      <w:r>
        <w:rPr>
          <w:rFonts w:hint="eastAsia"/>
          <w:sz w:val="24"/>
          <w:szCs w:val="24"/>
          <w:lang w:val="en-US" w:eastAsia="zh-CN"/>
        </w:rPr>
        <w:t>C</w:t>
      </w:r>
    </w:p>
    <w:p w14:paraId="459523A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以下哪项不是制定行动计划时需要考虑的因素？</w:t>
      </w:r>
    </w:p>
    <w:p w14:paraId="64616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个人能力</w:t>
      </w:r>
    </w:p>
    <w:p w14:paraId="47EF22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资源条件</w:t>
      </w:r>
    </w:p>
    <w:p w14:paraId="687A58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竞争对手</w:t>
      </w:r>
    </w:p>
    <w:p w14:paraId="6ADED2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行业趋势</w:t>
      </w:r>
    </w:p>
    <w:p w14:paraId="3AAD4A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解析：制定行动计划时，通常需要考虑个人的能力、可用的资源条件以及行业趋势等因素，而竞争对手虽然重要，但更多是在职业探索和市场竞争分析中考虑的。</w:t>
      </w:r>
    </w:p>
    <w:p w14:paraId="6E992A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sz w:val="24"/>
          <w:szCs w:val="24"/>
        </w:rPr>
        <w:t>正确答案</w:t>
      </w:r>
      <w:r>
        <w:rPr>
          <w:rFonts w:hint="eastAsia"/>
          <w:sz w:val="24"/>
          <w:szCs w:val="24"/>
          <w:lang w:val="en-US" w:eastAsia="zh-CN"/>
        </w:rPr>
        <w:t>C</w:t>
      </w:r>
    </w:p>
    <w:p w14:paraId="6973F51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以下关于职业生涯规划的说法，错误的是？</w:t>
      </w:r>
    </w:p>
    <w:p w14:paraId="4F376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可以帮人找到好工作</w:t>
      </w:r>
    </w:p>
    <w:p w14:paraId="25040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提升就业率</w:t>
      </w:r>
    </w:p>
    <w:p w14:paraId="5254E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促人增加收入</w:t>
      </w:r>
    </w:p>
    <w:p w14:paraId="2405E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更有底气生活</w:t>
      </w:r>
    </w:p>
    <w:p w14:paraId="48C81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解析：虽然职业生涯规划可能有助于找到好工作、提升就业率和增加收入，但“更有底气生活”更多是一种主观感受，不是职业生涯规划的直接结果或主要目的。</w:t>
      </w:r>
    </w:p>
    <w:p w14:paraId="114A4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正确答案D</w:t>
      </w:r>
    </w:p>
    <w:p w14:paraId="55BCD94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在职业生涯中，持续学习和提升技能的重要性体现在哪？</w:t>
      </w:r>
    </w:p>
    <w:p w14:paraId="567FC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提高工作效率</w:t>
      </w:r>
    </w:p>
    <w:p w14:paraId="5C5CC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保持竞争力</w:t>
      </w:r>
    </w:p>
    <w:p w14:paraId="44BA2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适应行业变化</w:t>
      </w:r>
    </w:p>
    <w:p w14:paraId="4B0305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以上都是</w:t>
      </w:r>
    </w:p>
    <w:p w14:paraId="6640A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解析：持续学习和提升技能对于提高工作效率、保持竞争力、适应行业变化等方面都具有重要作用。</w:t>
      </w:r>
    </w:p>
    <w:p w14:paraId="5356B9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正确答案D</w:t>
      </w:r>
    </w:p>
    <w:p w14:paraId="2980C0F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以下哪项不是职业锚的特点？</w:t>
      </w:r>
    </w:p>
    <w:p w14:paraId="78F33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重要性</w:t>
      </w:r>
    </w:p>
    <w:p w14:paraId="0C21D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自省性</w:t>
      </w:r>
    </w:p>
    <w:p w14:paraId="21B84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稳定性</w:t>
      </w:r>
    </w:p>
    <w:p w14:paraId="1393D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变动性</w:t>
      </w:r>
    </w:p>
    <w:p w14:paraId="53612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解析：职业锚是指个体在职业选择中坚持的核心技能或价值观，具有重要性、自省性和稳定性等特点，而变动性与职业锚的定义相悖。</w:t>
      </w:r>
    </w:p>
    <w:p w14:paraId="53BDEB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正确答案D</w:t>
      </w:r>
    </w:p>
    <w:p w14:paraId="1963ACA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在进行行业分析时，以下哪项不是需要考虑的因素？</w:t>
      </w:r>
    </w:p>
    <w:p w14:paraId="6B0DC1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A. 行业规模</w:t>
      </w:r>
    </w:p>
    <w:p w14:paraId="1A77B5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B. 行业竞争格局</w:t>
      </w:r>
    </w:p>
    <w:p w14:paraId="7B4DA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C. 行业政策法规</w:t>
      </w:r>
    </w:p>
    <w:p w14:paraId="21B34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D. 个人兴趣爱好</w:t>
      </w:r>
    </w:p>
    <w:p w14:paraId="2DC72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解析：进行行业分析时，通常需要考虑行业规模、行业竞争格局、行业政策法规等因素，而个人兴趣爱好更多是个人层面的考虑，与行业分析无直接关联。</w:t>
      </w:r>
    </w:p>
    <w:p w14:paraId="4645A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正确答案D</w:t>
      </w:r>
    </w:p>
    <w:p w14:paraId="48F8EC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p w14:paraId="00157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二、简答题</w:t>
      </w:r>
    </w:p>
    <w:p w14:paraId="1C13FA4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简述职业生涯规划的意义。</w:t>
      </w:r>
    </w:p>
    <w:p w14:paraId="3346E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答：职业生涯规划的意义在于帮助个人明确职业发展方向，提高职业竞争力，实现个人价值，同时也有助于社会资源的合理配置和经济发展。</w:t>
      </w:r>
    </w:p>
    <w:p w14:paraId="396FC8B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如何进行有效的自我评估？</w:t>
      </w:r>
    </w:p>
    <w:p w14:paraId="35694C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答：进行有效的自我评估，首先要了解自己的兴趣爱好、性格特点、技能水平、价值观等，可以通过自我反思、心理测试、咨询专业人士等方式进行。</w:t>
      </w:r>
    </w:p>
    <w:p w14:paraId="22EEE67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职业探索有哪些途径？</w:t>
      </w:r>
    </w:p>
    <w:p w14:paraId="14C0D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答：职业探索的途径包括参加实习、阅读职业书籍、咨询职业规划师、参加行业研讨会、了解行业动态等。</w:t>
      </w:r>
    </w:p>
    <w:p w14:paraId="6DDBB53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如何设定合理的职业目标？</w:t>
      </w:r>
    </w:p>
    <w:p w14:paraId="6B0CA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答：设定合理的职业目标，应遵循SMART原则，即目标要具体（Specific）、可衡量（Measurable）、可实现（Achievable）、相关性（Relevant）和时限性（Time-bound）。</w:t>
      </w:r>
    </w:p>
    <w:p w14:paraId="7978AAD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请描述一下在制定职业生涯规划时，环境评估的重要性。</w:t>
      </w:r>
    </w:p>
    <w:p w14:paraId="5FFC0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答：在制定职业生涯规划时，环境评估的重要性在于帮助个人了解职业发展的外部环境，包括行业趋势、市场需求、政策法规等，从而做出更明智的职业选择和发展决策。</w:t>
      </w:r>
    </w:p>
    <w:p w14:paraId="38F80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4C9F7E"/>
    <w:multiLevelType w:val="singleLevel"/>
    <w:tmpl w:val="EC4C9F7E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">
    <w:nsid w:val="12441E36"/>
    <w:multiLevelType w:val="singleLevel"/>
    <w:tmpl w:val="12441E36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A14C9B"/>
    <w:rsid w:val="19A1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2025-02-27T06:28:00Z</dcterms:created>
  <dc:creator>单金枝</dc:creator>
  <cp:lastModifiedBy>单金枝</cp:lastModifiedBy>
  <dcterms:modified xsi:type="dcterms:W3CDTF">2025-02-27T07:05:13Z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CA6312747B004B39AD052AEB25CAAB23_11</vt:lpwstr>
  </property>
  <property fmtid="{D5CDD505-2E9C-101B-9397-08002B2CF9AE}" pid="4" name="KSOTemplateDocerSaveRecord">
    <vt:lpwstr>eyJoZGlkIjoiYWYyYzk0MDQ0N2FmZjk1YzU0NmE2NzUyMmJhNjQwYTYiLCJ1c2VySWQiOiI0NTM0Njg2NzMifQ==</vt:lpwstr>
  </property>
</Properties>
</file>