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21CE5">
      <w:pPr>
        <w:jc w:val="center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《</w:t>
      </w:r>
      <w:r>
        <w:rPr>
          <w:b/>
          <w:bCs/>
          <w:sz w:val="30"/>
          <w:szCs w:val="30"/>
        </w:rPr>
        <w:t>体育与健康</w:t>
      </w:r>
      <w:r>
        <w:rPr>
          <w:rFonts w:hint="eastAsia"/>
          <w:b/>
          <w:bCs/>
          <w:sz w:val="30"/>
          <w:szCs w:val="30"/>
          <w:lang w:eastAsia="zh-CN"/>
        </w:rPr>
        <w:t>》</w:t>
      </w:r>
      <w:r>
        <w:rPr>
          <w:b/>
          <w:bCs/>
          <w:sz w:val="30"/>
          <w:szCs w:val="30"/>
        </w:rPr>
        <w:t>试卷</w:t>
      </w:r>
      <w:r>
        <w:rPr>
          <w:rFonts w:hint="eastAsia"/>
          <w:b/>
          <w:bCs/>
          <w:sz w:val="30"/>
          <w:szCs w:val="30"/>
          <w:lang w:val="en-US" w:eastAsia="zh-CN"/>
        </w:rPr>
        <w:t>1及参考答案</w:t>
      </w:r>
      <w:bookmarkStart w:id="0" w:name="_GoBack"/>
      <w:bookmarkEnd w:id="0"/>
    </w:p>
    <w:p w14:paraId="5DF93995"/>
    <w:p w14:paraId="30073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一、选择题（每题2分，共20分）</w:t>
      </w:r>
    </w:p>
    <w:p w14:paraId="37F7A0E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以下哪项不属于大学体育课程的基本教学内容？</w:t>
      </w:r>
    </w:p>
    <w:p w14:paraId="67D0E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篮球</w:t>
      </w:r>
    </w:p>
    <w:p w14:paraId="4F5BF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足球</w:t>
      </w:r>
    </w:p>
    <w:p w14:paraId="13150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瑜伽</w:t>
      </w:r>
    </w:p>
    <w:p w14:paraId="08CD5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烹饪</w:t>
      </w:r>
    </w:p>
    <w:p w14:paraId="053F5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答案：D</w:t>
      </w:r>
    </w:p>
    <w:p w14:paraId="576B592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体育锻炼对于大学生的心理健康有哪些积极影响？</w:t>
      </w:r>
    </w:p>
    <w:p w14:paraId="455EC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减轻压力</w:t>
      </w:r>
    </w:p>
    <w:p w14:paraId="4E7BB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提高注意力</w:t>
      </w:r>
    </w:p>
    <w:p w14:paraId="21D19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改善情绪</w:t>
      </w:r>
    </w:p>
    <w:p w14:paraId="1E10A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所有以上选项</w:t>
      </w:r>
    </w:p>
    <w:p w14:paraId="05B41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答案：D</w:t>
      </w:r>
    </w:p>
    <w:p w14:paraId="53F3661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根据世界卫生组织的建议，成年人每周应进行多少分钟的中等强度有氧活动？</w:t>
      </w:r>
    </w:p>
    <w:p w14:paraId="07E02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150分钟</w:t>
      </w:r>
    </w:p>
    <w:p w14:paraId="4886D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300分钟</w:t>
      </w:r>
    </w:p>
    <w:p w14:paraId="284F5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450分钟</w:t>
      </w:r>
    </w:p>
    <w:p w14:paraId="53EFA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600分钟</w:t>
      </w:r>
    </w:p>
    <w:p w14:paraId="7FD2A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</w:t>
      </w:r>
    </w:p>
    <w:p w14:paraId="012F0CB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以下哪个是正确的热身运动？</w:t>
      </w:r>
    </w:p>
    <w:p w14:paraId="3F50A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静态伸展</w:t>
      </w:r>
    </w:p>
    <w:p w14:paraId="5385B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慢跑</w:t>
      </w:r>
    </w:p>
    <w:p w14:paraId="543D5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举重</w:t>
      </w:r>
    </w:p>
    <w:p w14:paraId="1DE60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静态伸展和慢跑（慢跑后需进行动态拉伸）</w:t>
      </w:r>
    </w:p>
    <w:p w14:paraId="7F8C3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答案：D（注：此题选项中D的表述增加了补充信息以确保准确性，原题意为热身应包含动态活动，慢跑后通常接动态拉伸）</w:t>
      </w:r>
    </w:p>
    <w:p w14:paraId="46D98AF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哪种运动对于改善大学生的睡眠质量最有帮助？</w:t>
      </w:r>
    </w:p>
    <w:p w14:paraId="1B620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举重</w:t>
      </w:r>
    </w:p>
    <w:p w14:paraId="7B1E8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篮球</w:t>
      </w:r>
    </w:p>
    <w:p w14:paraId="35A80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游泳</w:t>
      </w:r>
    </w:p>
    <w:p w14:paraId="43E42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瑜伽</w:t>
      </w:r>
    </w:p>
    <w:p w14:paraId="7714C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答案：D</w:t>
      </w:r>
    </w:p>
    <w:p w14:paraId="6FD94A8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运动后多久进行肌肉放松最为合适？</w:t>
      </w:r>
    </w:p>
    <w:p w14:paraId="7E538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立即</w:t>
      </w:r>
    </w:p>
    <w:p w14:paraId="5563C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30分钟</w:t>
      </w:r>
    </w:p>
    <w:p w14:paraId="3D0F3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1小时</w:t>
      </w:r>
    </w:p>
    <w:p w14:paraId="33FE9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2小时</w:t>
      </w:r>
    </w:p>
    <w:p w14:paraId="2F726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</w:t>
      </w:r>
    </w:p>
    <w:p w14:paraId="1F87B80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1989年联合国世界卫生组织（WHO）对健康作了新的定义，即“健康不仅是没有疾病或虚弱，而且包括什么？”（多选）</w:t>
      </w:r>
    </w:p>
    <w:p w14:paraId="032DD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躯体健康</w:t>
      </w:r>
    </w:p>
    <w:p w14:paraId="0C7DF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心理健康</w:t>
      </w:r>
    </w:p>
    <w:p w14:paraId="04B2D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社会适应良好</w:t>
      </w:r>
    </w:p>
    <w:p w14:paraId="7EC2C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道德健康</w:t>
      </w:r>
    </w:p>
    <w:p w14:paraId="42C1C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答案：ABCD</w:t>
      </w:r>
    </w:p>
    <w:p w14:paraId="61516C5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运动医学专家认为，大学生的运动量应以每周几次，每天不少于几小时为宜？</w:t>
      </w:r>
    </w:p>
    <w:p w14:paraId="613E3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3次，0.5小时</w:t>
      </w:r>
    </w:p>
    <w:p w14:paraId="1BF87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5次，1小时</w:t>
      </w:r>
    </w:p>
    <w:p w14:paraId="1EDF9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7次，1.5小时</w:t>
      </w:r>
    </w:p>
    <w:p w14:paraId="76E939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10次，2小时</w:t>
      </w:r>
    </w:p>
    <w:p w14:paraId="06B13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4DC7ABF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合理身体成分是指人体什么与其他机体成分的比例？</w:t>
      </w:r>
    </w:p>
    <w:p w14:paraId="173D5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脂肪与肌肉</w:t>
      </w:r>
    </w:p>
    <w:p w14:paraId="26E40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骨骼与肌肉</w:t>
      </w:r>
    </w:p>
    <w:p w14:paraId="502AC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水分与蛋白质</w:t>
      </w:r>
    </w:p>
    <w:p w14:paraId="468A3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体脂百分数</w:t>
      </w:r>
    </w:p>
    <w:p w14:paraId="46049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答案：D</w:t>
      </w:r>
    </w:p>
    <w:p w14:paraId="0024545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美国运动医学学会提出的运动处方包含哪些要素？（多选）</w:t>
      </w:r>
    </w:p>
    <w:p w14:paraId="23340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A. 合理的运动项目</w:t>
      </w:r>
    </w:p>
    <w:p w14:paraId="231BF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B. 合理的运动强度</w:t>
      </w:r>
    </w:p>
    <w:p w14:paraId="13F3E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C. 合理的运动时间</w:t>
      </w:r>
    </w:p>
    <w:p w14:paraId="201F2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D. 合理的运动频率</w:t>
      </w:r>
    </w:p>
    <w:p w14:paraId="66F8F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答案：ABCD</w:t>
      </w:r>
    </w:p>
    <w:p w14:paraId="36BE0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二、判断题（每题1分，共10分）</w:t>
      </w:r>
    </w:p>
    <w:p w14:paraId="058F6E2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运动前不需要热身，可以直接开始剧烈运动。</w:t>
      </w:r>
    </w:p>
    <w:p w14:paraId="3124F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</w:t>
      </w:r>
    </w:p>
    <w:p w14:paraId="2816F3D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运动时穿宽松的衣服比紧身的衣服更有利于身体活动。</w:t>
      </w:r>
    </w:p>
    <w:p w14:paraId="7C066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答案：对</w:t>
      </w:r>
    </w:p>
    <w:p w14:paraId="3DA61B2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运动后立即坐下休息是正确的放松方式。</w:t>
      </w:r>
    </w:p>
    <w:p w14:paraId="156C80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</w:t>
      </w:r>
    </w:p>
    <w:p w14:paraId="3DD8835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运动可以提高大学生的社交能力。</w:t>
      </w:r>
    </w:p>
    <w:p w14:paraId="05F42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答案：对</w:t>
      </w:r>
    </w:p>
    <w:p w14:paraId="5D0D04D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运动后大量饮水是补充流失水分的最佳方式。</w:t>
      </w:r>
    </w:p>
    <w:p w14:paraId="5E01F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答案：错（应小口多次饮水，避免一次性大量饮水）</w:t>
      </w:r>
    </w:p>
    <w:p w14:paraId="7DD61BC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运动损伤后应立即进行冷敷处理。</w:t>
      </w:r>
    </w:p>
    <w:p w14:paraId="04B35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答案：对</w:t>
      </w:r>
    </w:p>
    <w:p w14:paraId="01A3169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运动可以增强大学生的自信心。</w:t>
      </w:r>
    </w:p>
    <w:p w14:paraId="59846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答案：对</w:t>
      </w:r>
    </w:p>
    <w:p w14:paraId="2CD753D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运动后立即进行热水浴有助于肌肉放松。</w:t>
      </w:r>
    </w:p>
    <w:p w14:paraId="1F04C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答案：错（通常建议运动后一段时间，待体温有所下降后再进行温水浴）</w:t>
      </w:r>
    </w:p>
    <w:p w14:paraId="6B81BFC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运动时应该避免佩戴首饰，以防意外伤害。</w:t>
      </w:r>
    </w:p>
    <w:p w14:paraId="13156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答案：对</w:t>
      </w:r>
    </w:p>
    <w:p w14:paraId="02A70E1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运动后立即进食有助于身体恢复。</w:t>
      </w:r>
    </w:p>
    <w:p w14:paraId="17C67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答案：错（通常建议运动后一段时间，待身体稍作恢复后再进食）</w:t>
      </w:r>
    </w:p>
    <w:p w14:paraId="38461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三、简答题（每题5分，共30分）</w:t>
      </w:r>
    </w:p>
    <w:p w14:paraId="368603E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简述大学体育课程对学生个人发展的重要性。</w:t>
      </w:r>
    </w:p>
    <w:p w14:paraId="541CD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答案要点：增强体质，提高健康水平；培养团队合作精神、竞争意识和自我挑战能力；促进社交互动，建立广泛人际关系。</w:t>
      </w:r>
    </w:p>
    <w:p w14:paraId="650ACB1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描述一个完整的运动前热身流程。</w:t>
      </w:r>
    </w:p>
    <w:p w14:paraId="28215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答案要点：开始轻松的全身活动，如慢跑或快走；进行动态拉伸；逐渐增加热身强度，做运动模拟动作；最后，进行特定运动的技能练习。</w:t>
      </w:r>
    </w:p>
    <w:p w14:paraId="3653C42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列举至少三种运动后拉伸的好处。</w:t>
      </w:r>
    </w:p>
    <w:p w14:paraId="158BD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答案要点：增加肌肉柔韧性，提高关节活动范围；减少肌肉酸痛和僵硬，促进恢复；预防肌肉缩短和紧张，减少受伤风险。</w:t>
      </w:r>
    </w:p>
    <w:p w14:paraId="5504306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解释为什么运动时需要补充水分，以及如何正确补充水分。</w:t>
      </w:r>
    </w:p>
    <w:p w14:paraId="73753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答案要点：运动时身体出汗散热，导致水分流失，需补充水分维持体液平衡和生理功能；运动前适量饮水；运动中每隔15-20分钟小口多次饮水；运动后根据口渴感和出汗量逐渐补充水分。</w:t>
      </w:r>
    </w:p>
    <w:p w14:paraId="26417E4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描述如何预防运动中的常见伤害。</w:t>
      </w:r>
    </w:p>
    <w:p w14:paraId="427C7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答案要点：穿着合适的运动装备；进行充分的热身和拉伸；遵循正确的运动技巧；合理安排运动强度和频率；注意运动环境的安全性。</w:t>
      </w:r>
    </w:p>
    <w:p w14:paraId="5811E2D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 w:hanging="360"/>
        <w:textAlignment w:val="auto"/>
        <w:rPr>
          <w:sz w:val="24"/>
          <w:szCs w:val="24"/>
        </w:rPr>
      </w:pPr>
      <w:r>
        <w:rPr>
          <w:sz w:val="24"/>
          <w:szCs w:val="24"/>
        </w:rPr>
        <w:t>什么是运动强度？如何判断适宜的运动强度？</w:t>
      </w:r>
    </w:p>
    <w:p w14:paraId="09F81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答案要点：运动强度是单位时间内的运动量，反映运动剧烈程度；可用每分钟心率表示，适宜运动强度范围可用靶心率控制，即以本人最大心率的70%-85%为标准。</w:t>
      </w:r>
    </w:p>
    <w:p w14:paraId="033D3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四、论述题（共20分）</w:t>
      </w:r>
    </w:p>
    <w:p w14:paraId="1D85F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试述有氧练习的有效练习强度和频率，并结合个人经验谈谈有氧练习对身心健康的益处。</w:t>
      </w:r>
    </w:p>
    <w:p w14:paraId="01078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答案要点：</w:t>
      </w:r>
    </w:p>
    <w:p w14:paraId="46C22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有效练习强度：控制在靶心率范围内，即以本人最大心率的70%-85%为强度标准；</w:t>
      </w:r>
    </w:p>
    <w:p w14:paraId="043B8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有效练习频率：每周练习3-5次，每次持续30-60分钟；</w:t>
      </w:r>
    </w:p>
    <w:p w14:paraId="3B149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身心健康益处：增强体质，提高心肺功能；改善心理状态，减轻压力和焦虑；促进大脑功能，提高学习效率；增强社交互动，培养团队合作精神；提升整体生活质量和幸福感。</w:t>
      </w:r>
    </w:p>
    <w:p w14:paraId="5B18E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sz w:val="24"/>
          <w:szCs w:val="24"/>
        </w:rPr>
        <w:t>（个人经验部分需结合自身实际情况进行阐述）</w:t>
      </w:r>
    </w:p>
    <w:p w14:paraId="0C93A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</w:p>
    <w:p w14:paraId="60A21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</w:p>
    <w:p w14:paraId="4B3F3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EAAD1F"/>
    <w:multiLevelType w:val="singleLevel"/>
    <w:tmpl w:val="D8EAAD1F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">
    <w:nsid w:val="1156C535"/>
    <w:multiLevelType w:val="singleLevel"/>
    <w:tmpl w:val="1156C535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2">
    <w:nsid w:val="55579CA2"/>
    <w:multiLevelType w:val="singleLevel"/>
    <w:tmpl w:val="55579CA2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21B15"/>
    <w:rsid w:val="01221B15"/>
    <w:rsid w:val="58C75E36"/>
    <w:rsid w:val="70883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2025-02-24T07:46:00Z</dcterms:created>
  <dc:creator>单金枝</dc:creator>
  <cp:lastModifiedBy>单金枝</cp:lastModifiedBy>
  <dcterms:modified xsi:type="dcterms:W3CDTF">2025-02-24T07:55:31Z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3D3FD855CAF54011BC12AC372A8A68F7_11</vt:lpwstr>
  </property>
  <property fmtid="{D5CDD505-2E9C-101B-9397-08002B2CF9AE}" pid="4" name="KSOTemplateDocerSaveRecord">
    <vt:lpwstr>eyJoZGlkIjoiYWYyYzk0MDQ0N2FmZjk1YzU0NmE2NzUyMmJhNjQwYTYiLCJ1c2VySWQiOiI0NTM0Njg2NzMifQ==</vt:lpwstr>
  </property>
</Properties>
</file>