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3FEB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案例一：焦虑与压力管理</w:t>
      </w:r>
    </w:p>
    <w:p w14:paraId="6B5F9CC6">
      <w:pPr>
        <w:spacing w:line="360" w:lineRule="auto"/>
        <w:rPr>
          <w:sz w:val="24"/>
          <w:szCs w:val="24"/>
        </w:rPr>
      </w:pPr>
    </w:p>
    <w:p w14:paraId="6B65908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案例描述：</w:t>
      </w:r>
    </w:p>
    <w:p w14:paraId="32ADF1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小张是一名大二学生，最近他感到非常焦虑和压力大。他需要准备期末考试，同时还要参加几个重要的社团活动。小张发现自己难以集中注意力学习，晚上经常失眠，担心自己无法达到预期的成绩和社团表现。</w:t>
      </w:r>
    </w:p>
    <w:p w14:paraId="43BCB61B">
      <w:pPr>
        <w:spacing w:line="360" w:lineRule="auto"/>
        <w:rPr>
          <w:sz w:val="24"/>
          <w:szCs w:val="24"/>
        </w:rPr>
      </w:pPr>
    </w:p>
    <w:p w14:paraId="65CB8F7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心理分析：</w:t>
      </w:r>
    </w:p>
    <w:p w14:paraId="0ACC42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小张的焦虑主要来源于对未来的不确定性和对当前任务的过度担忧。他可能有完美主义倾向，害怕失败和他人的评价。长期的压力和焦虑可能导致心理和生理上的问题，如失眠、注意力不集中等。</w:t>
      </w:r>
    </w:p>
    <w:p w14:paraId="4AE0758A">
      <w:pPr>
        <w:spacing w:line="360" w:lineRule="auto"/>
        <w:rPr>
          <w:sz w:val="24"/>
          <w:szCs w:val="24"/>
        </w:rPr>
      </w:pPr>
    </w:p>
    <w:p w14:paraId="5DEA96D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建议：</w:t>
      </w:r>
    </w:p>
    <w:p w14:paraId="6B553F2E">
      <w:pPr>
        <w:numPr>
          <w:ilvl w:val="0"/>
          <w:numId w:val="1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时间管理：帮助小张制定详细的学习计划和活动安排，合理分配时间，避免过度劳累。</w:t>
      </w:r>
    </w:p>
    <w:p w14:paraId="6A3D2A8E">
      <w:pPr>
        <w:numPr>
          <w:ilvl w:val="0"/>
          <w:numId w:val="1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放松技巧：教授小张一些放松技巧，如深呼吸、冥想、渐进性肌肉放松等，以缓解焦虑。</w:t>
      </w:r>
    </w:p>
    <w:p w14:paraId="2DBDD96C">
      <w:pPr>
        <w:numPr>
          <w:ilvl w:val="0"/>
          <w:numId w:val="1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正面思维：引导小张认识到完美主义的不现实性，鼓励他设定合理的目标，并为自己的努力感到自豪。</w:t>
      </w:r>
    </w:p>
    <w:p w14:paraId="48C48479">
      <w:pPr>
        <w:numPr>
          <w:ilvl w:val="0"/>
          <w:numId w:val="1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寻求支持：建议小张与朋友、家人或心理咨询师分享自己的感受，寻求支持和建议。</w:t>
      </w:r>
    </w:p>
    <w:p w14:paraId="46296286">
      <w:pPr>
        <w:spacing w:line="360" w:lineRule="auto"/>
        <w:rPr>
          <w:sz w:val="24"/>
          <w:szCs w:val="24"/>
        </w:rPr>
      </w:pPr>
    </w:p>
    <w:p w14:paraId="1C9FEB73">
      <w:pPr>
        <w:spacing w:line="360" w:lineRule="auto"/>
        <w:rPr>
          <w:sz w:val="24"/>
          <w:szCs w:val="24"/>
        </w:rPr>
      </w:pPr>
    </w:p>
    <w:p w14:paraId="60A235FC">
      <w:pPr>
        <w:spacing w:line="360" w:lineRule="auto"/>
        <w:rPr>
          <w:sz w:val="24"/>
          <w:szCs w:val="24"/>
        </w:rPr>
      </w:pPr>
    </w:p>
    <w:p w14:paraId="023A1063">
      <w:pPr>
        <w:spacing w:line="360" w:lineRule="auto"/>
        <w:rPr>
          <w:sz w:val="24"/>
          <w:szCs w:val="24"/>
        </w:rPr>
      </w:pPr>
    </w:p>
    <w:p w14:paraId="59E599DE">
      <w:pPr>
        <w:spacing w:line="360" w:lineRule="auto"/>
        <w:rPr>
          <w:sz w:val="24"/>
          <w:szCs w:val="24"/>
        </w:rPr>
      </w:pPr>
    </w:p>
    <w:p w14:paraId="42EAAF0A">
      <w:pPr>
        <w:spacing w:line="360" w:lineRule="auto"/>
        <w:rPr>
          <w:sz w:val="24"/>
          <w:szCs w:val="24"/>
        </w:rPr>
      </w:pPr>
    </w:p>
    <w:p w14:paraId="64DFF8A3">
      <w:pPr>
        <w:spacing w:line="360" w:lineRule="auto"/>
        <w:rPr>
          <w:sz w:val="24"/>
          <w:szCs w:val="24"/>
        </w:rPr>
      </w:pPr>
    </w:p>
    <w:p w14:paraId="295C73EB">
      <w:pPr>
        <w:spacing w:line="360" w:lineRule="auto"/>
        <w:jc w:val="center"/>
        <w:rPr>
          <w:b/>
          <w:bCs/>
          <w:sz w:val="36"/>
          <w:szCs w:val="36"/>
        </w:rPr>
      </w:pPr>
    </w:p>
    <w:p w14:paraId="20A0F94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案例二：人际关系困扰</w:t>
      </w:r>
    </w:p>
    <w:p w14:paraId="7F2D74D4">
      <w:pPr>
        <w:spacing w:line="360" w:lineRule="auto"/>
        <w:rPr>
          <w:b/>
          <w:bCs/>
          <w:sz w:val="24"/>
          <w:szCs w:val="24"/>
        </w:rPr>
      </w:pPr>
    </w:p>
    <w:p w14:paraId="296B4F4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案例描述：</w:t>
      </w:r>
    </w:p>
    <w:p w14:paraId="5769FF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小李是一名大一新生，她发现自己难以融入新环境，与室友和同学的关系紧张。她经常感到孤独和被排斥，这让她非常苦恼。</w:t>
      </w:r>
    </w:p>
    <w:p w14:paraId="7B12BD6E">
      <w:pPr>
        <w:spacing w:line="360" w:lineRule="auto"/>
        <w:rPr>
          <w:sz w:val="24"/>
          <w:szCs w:val="24"/>
        </w:rPr>
      </w:pPr>
    </w:p>
    <w:p w14:paraId="0923BB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心理分析：</w:t>
      </w:r>
    </w:p>
    <w:p w14:paraId="21F714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小李的问题可能源于社交焦虑和缺乏社交技能。她可能对新环境感到不适应，担心自己无法被接纳。长期的孤独感和被排斥感可能导致抑郁情绪。</w:t>
      </w:r>
    </w:p>
    <w:p w14:paraId="6481E7B7">
      <w:pPr>
        <w:spacing w:line="360" w:lineRule="auto"/>
        <w:rPr>
          <w:sz w:val="24"/>
          <w:szCs w:val="24"/>
        </w:rPr>
      </w:pPr>
    </w:p>
    <w:p w14:paraId="33F5527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建议：</w:t>
      </w:r>
    </w:p>
    <w:p w14:paraId="47BA7A12">
      <w:pPr>
        <w:numPr>
          <w:ilvl w:val="0"/>
          <w:numId w:val="2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社交技能训练：帮助小李学习基本的社交技能，如如何开始和维持对话、如何表达自己的感受和需求。</w:t>
      </w:r>
    </w:p>
    <w:p w14:paraId="3BB88A50">
      <w:pPr>
        <w:numPr>
          <w:ilvl w:val="0"/>
          <w:numId w:val="2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小组活动：鼓励小李参加学校组织的小组活动或兴趣小组，以增加与他人的互动机会。</w:t>
      </w:r>
    </w:p>
    <w:p w14:paraId="13D86386">
      <w:pPr>
        <w:numPr>
          <w:ilvl w:val="0"/>
          <w:numId w:val="2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自我肯定：引导小李认识到自己的价值，增强自信心，减少对他人评价的依赖。</w:t>
      </w:r>
    </w:p>
    <w:p w14:paraId="28944325">
      <w:pPr>
        <w:numPr>
          <w:ilvl w:val="0"/>
          <w:numId w:val="2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心理咨询：如果小李的困扰持续存在，建议她寻求专业心理咨询师的帮助，以解决深层次的心理问题。</w:t>
      </w:r>
    </w:p>
    <w:p w14:paraId="4187B43F">
      <w:pPr>
        <w:spacing w:line="360" w:lineRule="auto"/>
        <w:rPr>
          <w:sz w:val="24"/>
          <w:szCs w:val="24"/>
        </w:rPr>
      </w:pPr>
    </w:p>
    <w:p w14:paraId="4DCDD75A">
      <w:pPr>
        <w:spacing w:line="360" w:lineRule="auto"/>
        <w:rPr>
          <w:sz w:val="24"/>
          <w:szCs w:val="24"/>
        </w:rPr>
      </w:pPr>
    </w:p>
    <w:p w14:paraId="65F85F3C">
      <w:pPr>
        <w:spacing w:line="360" w:lineRule="auto"/>
        <w:rPr>
          <w:sz w:val="24"/>
          <w:szCs w:val="24"/>
        </w:rPr>
      </w:pPr>
    </w:p>
    <w:p w14:paraId="70AA8E1E">
      <w:pPr>
        <w:spacing w:line="360" w:lineRule="auto"/>
        <w:rPr>
          <w:sz w:val="24"/>
          <w:szCs w:val="24"/>
        </w:rPr>
      </w:pPr>
    </w:p>
    <w:p w14:paraId="1342C15A">
      <w:pPr>
        <w:spacing w:line="360" w:lineRule="auto"/>
        <w:rPr>
          <w:sz w:val="24"/>
          <w:szCs w:val="24"/>
        </w:rPr>
      </w:pPr>
    </w:p>
    <w:p w14:paraId="534DF66A">
      <w:pPr>
        <w:spacing w:line="360" w:lineRule="auto"/>
        <w:rPr>
          <w:sz w:val="24"/>
          <w:szCs w:val="24"/>
        </w:rPr>
      </w:pPr>
    </w:p>
    <w:p w14:paraId="78C9C9BC">
      <w:pPr>
        <w:spacing w:line="360" w:lineRule="auto"/>
        <w:rPr>
          <w:sz w:val="24"/>
          <w:szCs w:val="24"/>
        </w:rPr>
      </w:pPr>
    </w:p>
    <w:p w14:paraId="609D439B">
      <w:pPr>
        <w:spacing w:line="360" w:lineRule="auto"/>
        <w:rPr>
          <w:sz w:val="24"/>
          <w:szCs w:val="24"/>
        </w:rPr>
      </w:pPr>
    </w:p>
    <w:p w14:paraId="0296FC25">
      <w:pPr>
        <w:spacing w:line="360" w:lineRule="auto"/>
        <w:rPr>
          <w:sz w:val="24"/>
          <w:szCs w:val="24"/>
        </w:rPr>
      </w:pPr>
    </w:p>
    <w:p w14:paraId="5F71D091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案例三：自我认同困惑</w:t>
      </w:r>
    </w:p>
    <w:p w14:paraId="3B5D1D2C">
      <w:pPr>
        <w:spacing w:line="360" w:lineRule="auto"/>
        <w:rPr>
          <w:sz w:val="24"/>
          <w:szCs w:val="24"/>
        </w:rPr>
      </w:pPr>
    </w:p>
    <w:p w14:paraId="6B99B48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案例描述：</w:t>
      </w:r>
    </w:p>
    <w:p w14:paraId="106F27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小王是一名大三学生，他最近对自己的未来感到迷茫。他不确定自己是否喜欢现在的专业，对未来的职业方向也感到困惑。这种不确定性让他感到焦虑和不安。</w:t>
      </w:r>
    </w:p>
    <w:p w14:paraId="0B01F44A">
      <w:pPr>
        <w:spacing w:line="360" w:lineRule="auto"/>
        <w:rPr>
          <w:sz w:val="24"/>
          <w:szCs w:val="24"/>
        </w:rPr>
      </w:pPr>
    </w:p>
    <w:p w14:paraId="4AC1EF2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心理分析：</w:t>
      </w:r>
    </w:p>
    <w:p w14:paraId="14C3E0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小王的困惑源于自我认同的探索阶段。在这个阶段，大学生开始思考自己的兴趣、价值观和人生目标，可能会感到迷茫和焦虑。</w:t>
      </w:r>
    </w:p>
    <w:p w14:paraId="4CBD387F">
      <w:pPr>
        <w:spacing w:line="360" w:lineRule="auto"/>
        <w:rPr>
          <w:sz w:val="24"/>
          <w:szCs w:val="24"/>
        </w:rPr>
      </w:pPr>
    </w:p>
    <w:p w14:paraId="1E03C82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建议：</w:t>
      </w:r>
    </w:p>
    <w:p w14:paraId="58758ED5">
      <w:pPr>
        <w:numPr>
          <w:ilvl w:val="0"/>
          <w:numId w:val="3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自我探索：鼓励小王进行自我探索，如参加职业规划讲座、进行职</w:t>
      </w:r>
      <w:bookmarkStart w:id="0" w:name="_GoBack"/>
      <w:bookmarkEnd w:id="0"/>
      <w:r>
        <w:rPr>
          <w:sz w:val="24"/>
          <w:szCs w:val="24"/>
        </w:rPr>
        <w:t>业兴趣测试等，以更好地了解自己。</w:t>
      </w:r>
    </w:p>
    <w:p w14:paraId="73674D83">
      <w:pPr>
        <w:numPr>
          <w:ilvl w:val="0"/>
          <w:numId w:val="3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实践经验：建议小王寻找实习或兼职机会，通过实践了解自己对不同工作的兴趣和适应性。</w:t>
      </w:r>
    </w:p>
    <w:p w14:paraId="0B0BF60F">
      <w:pPr>
        <w:numPr>
          <w:ilvl w:val="0"/>
          <w:numId w:val="3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寻求指导：鼓励小王与导师、学长学姐或职业规划师交流，获取关于未来规划的建议和指导。</w:t>
      </w:r>
    </w:p>
    <w:p w14:paraId="58B13762">
      <w:pPr>
        <w:numPr>
          <w:ilvl w:val="0"/>
          <w:numId w:val="3"/>
        </w:numPr>
        <w:spacing w:before="0" w:beforeAutospacing="1" w:after="0" w:afterAutospacing="1"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心理支持：如果小王的困惑和焦虑感持续存在，建议他寻求心理咨询师的帮助，以更好地处理自我认同的探索过程。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4F70B"/>
    <w:multiLevelType w:val="singleLevel"/>
    <w:tmpl w:val="9AC4F70B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">
    <w:nsid w:val="EACB00F7"/>
    <w:multiLevelType w:val="singleLevel"/>
    <w:tmpl w:val="EACB00F7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2">
    <w:nsid w:val="FB0D6CFB"/>
    <w:multiLevelType w:val="singleLevel"/>
    <w:tmpl w:val="FB0D6CFB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3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2025-02-26T11:01:57Z</dcterms:created>
  <dc:creator>shan</dc:creator>
  <cp:lastModifiedBy>单金枝</cp:lastModifiedBy>
  <dcterms:modified xsi:type="dcterms:W3CDTF">2025-02-26T11:08:13Z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eyJoZGlkIjoiYWYyYzk0MDQ0N2FmZjk1YzU0NmE2NzUyMmJhNjQwYTYiLCJ1c2VySWQiOiI0NTM0Njg2NzMifQ==</vt:lpwstr>
  </property>
  <property fmtid="{D5CDD505-2E9C-101B-9397-08002B2CF9AE}" pid="4" name="ICV">
    <vt:lpwstr>3754228A7EC948FFA5CBA48417577906_13</vt:lpwstr>
  </property>
</Properties>
</file>