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4E92">
      <w:pPr>
        <w:jc w:val="center"/>
        <w:rPr>
          <w:rFonts w:hint="default" w:ascii="宋体" w:hAnsi="宋体" w:eastAsia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应用文写作</w:t>
      </w:r>
      <w:r>
        <w:rPr>
          <w:rFonts w:hint="eastAsia" w:ascii="宋体" w:hAnsi="宋体" w:eastAsia="宋体" w:cs="宋体"/>
          <w:b/>
          <w:bCs/>
          <w:sz w:val="24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部分习题参考答案</w:t>
      </w:r>
    </w:p>
    <w:p w14:paraId="155F3BC4">
      <w:pPr>
        <w:rPr>
          <w:rFonts w:hint="eastAsia" w:ascii="宋体" w:hAnsi="宋体" w:eastAsia="宋体" w:cs="宋体"/>
          <w:b/>
          <w:bCs/>
          <w:sz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highlight w:val="yellow"/>
        </w:rPr>
        <w:t>第一章</w:t>
      </w:r>
    </w:p>
    <w:p w14:paraId="0176B877">
      <w:pPr>
        <w:ind w:firstLine="422" w:firstLineChars="200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</w:rPr>
        <w:t>第二节</w:t>
      </w:r>
      <w:r>
        <w:rPr>
          <w:rFonts w:hint="eastAsia" w:ascii="宋体" w:hAnsi="宋体" w:eastAsia="宋体" w:cs="宋体"/>
          <w:b/>
          <w:bCs/>
          <w:sz w:val="24"/>
        </w:rPr>
        <w:t xml:space="preserve">    </w:t>
      </w:r>
      <w:r>
        <w:rPr>
          <w:rFonts w:hint="eastAsia"/>
        </w:rPr>
        <w:t>二、阅读分析题</w:t>
      </w:r>
    </w:p>
    <w:p w14:paraId="428F5637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这篇通知写作不规范，核心要素表述不清晰。</w:t>
      </w:r>
    </w:p>
    <w:p w14:paraId="0FEB6389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1.标题不妥。下周五才开会，时间并非紧迫。</w:t>
      </w:r>
      <w:bookmarkStart w:id="4" w:name="_GoBack"/>
      <w:bookmarkEnd w:id="4"/>
    </w:p>
    <w:p w14:paraId="54563EC2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2.开会时间笼统模糊。应具体到几时几分。</w:t>
      </w:r>
    </w:p>
    <w:p w14:paraId="0BB276F7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3.地点模糊。应写明教室门牌号。</w:t>
      </w:r>
    </w:p>
    <w:p w14:paraId="588A9714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4.“请有关人员”太笼统。应写明参会人员的范围。</w:t>
      </w:r>
    </w:p>
    <w:p w14:paraId="57D2C0B1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5.署名不当，通知不能以个人名义发出。可署“班委会”。</w:t>
      </w:r>
    </w:p>
    <w:p w14:paraId="4B372BC1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6.缺乏成文日期。</w:t>
      </w:r>
    </w:p>
    <w:p w14:paraId="1E9662B5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修改后：</w:t>
      </w:r>
    </w:p>
    <w:p w14:paraId="0A557A32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4960" cy="1673860"/>
                <wp:effectExtent l="4445" t="4445" r="10795" b="1714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67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94A792">
                            <w:pPr>
                              <w:pStyle w:val="5"/>
                              <w:overflowPunct w:val="0"/>
                              <w:jc w:val="center"/>
                              <w:textAlignment w:val="baseline"/>
                              <w:rPr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Bidi"/>
                                <w:bCs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   知</w:t>
                            </w:r>
                          </w:p>
                          <w:p w14:paraId="5FED3EFD">
                            <w:pPr>
                              <w:pStyle w:val="5"/>
                              <w:overflowPunct w:val="0"/>
                              <w:jc w:val="center"/>
                              <w:textAlignment w:val="baseline"/>
                              <w:rPr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2B965D88">
                            <w:pPr>
                              <w:pStyle w:val="5"/>
                              <w:overflowPunct w:val="0"/>
                              <w:jc w:val="left"/>
                              <w:textAlignment w:val="baseline"/>
                              <w:rPr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Bidi"/>
                                <w:bCs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兹定于3月5日（星期五）中午12时，在二号教学楼303阶梯教室召开班委扩大会，研究我班的春季植树问题，请全体班委成员和寝室长准时到会。</w:t>
                            </w:r>
                          </w:p>
                          <w:p w14:paraId="428EFA48">
                            <w:pPr>
                              <w:pStyle w:val="5"/>
                              <w:overflowPunct w:val="0"/>
                              <w:jc w:val="right"/>
                              <w:textAlignment w:val="baseline"/>
                              <w:rPr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Bidi"/>
                                <w:bCs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 w:asciiTheme="minorEastAsia" w:hAnsiTheme="minorBidi"/>
                                <w:bCs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Bidi"/>
                                <w:bCs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机电（一）班班委                                                               20</w:t>
                            </w:r>
                            <w:r>
                              <w:rPr>
                                <w:rFonts w:hint="eastAsia" w:asciiTheme="minorEastAsia" w:hAnsiTheme="minorBidi"/>
                                <w:bCs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23</w:t>
                            </w:r>
                            <w:r>
                              <w:rPr>
                                <w:rFonts w:asciiTheme="minorEastAsia" w:hAnsiTheme="minorBidi"/>
                                <w:bCs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年3月3日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0pt;height:131.8pt;width:424.8pt;z-index:251659264;mso-width-relative:page;mso-height-relative:page;" fillcolor="#FFFFFF [3212]" filled="t" stroked="t" coordsize="21600,21600" o:gfxdata="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5wscbVAAAABQEAAA8AAAAAAAAAAQAgAAAAIgAAAGRy&#10;cy9kb3ducmV2LnhtbFBLAQIUABQAAAAIAIdO4kCxJTogzwEAAL0DAAAOAAAAAAAAAAEAIAAAACQB&#10;AABkcnMvZTJvRG9jLnhtbFBLBQYAAAAABgAGAFkBAABlBQAAAAA=&#10;">
                <v:fill on="t" focussize="0,0"/>
                <v:stroke color="#FFFFFF [3212]" joinstyle="round"/>
                <v:imagedata o:title=""/>
                <o:lock v:ext="edit" aspectratio="f"/>
                <v:textbox>
                  <w:txbxContent>
                    <w:p w14:paraId="1694A792">
                      <w:pPr>
                        <w:pStyle w:val="5"/>
                        <w:overflowPunct w:val="0"/>
                        <w:jc w:val="center"/>
                        <w:textAlignment w:val="baseline"/>
                        <w:rPr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Bidi"/>
                          <w:bCs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   知</w:t>
                      </w:r>
                    </w:p>
                    <w:p w14:paraId="5FED3EFD">
                      <w:pPr>
                        <w:pStyle w:val="5"/>
                        <w:overflowPunct w:val="0"/>
                        <w:jc w:val="center"/>
                        <w:textAlignment w:val="baseline"/>
                        <w:rPr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2B965D88">
                      <w:pPr>
                        <w:pStyle w:val="5"/>
                        <w:overflowPunct w:val="0"/>
                        <w:jc w:val="left"/>
                        <w:textAlignment w:val="baseline"/>
                        <w:rPr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Bidi"/>
                          <w:bCs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兹定于3月5日（星期五）中午12时，在二号教学楼303阶梯教室召开班委扩大会，研究我班的春季植树问题，请全体班委成员和寝室长准时到会。</w:t>
                      </w:r>
                    </w:p>
                    <w:p w14:paraId="428EFA48">
                      <w:pPr>
                        <w:pStyle w:val="5"/>
                        <w:overflowPunct w:val="0"/>
                        <w:jc w:val="right"/>
                        <w:textAlignment w:val="baseline"/>
                        <w:rPr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Bidi"/>
                          <w:bCs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 w:asciiTheme="minorEastAsia" w:hAnsiTheme="minorBidi"/>
                          <w:bCs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asciiTheme="minorEastAsia" w:hAnsiTheme="minorBidi"/>
                          <w:bCs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机电（一）班班委                                                               20</w:t>
                      </w:r>
                      <w:r>
                        <w:rPr>
                          <w:rFonts w:hint="eastAsia" w:asciiTheme="minorEastAsia" w:hAnsiTheme="minorBidi"/>
                          <w:bCs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23</w:t>
                      </w:r>
                      <w:r>
                        <w:rPr>
                          <w:rFonts w:asciiTheme="minorEastAsia" w:hAnsiTheme="minorBidi"/>
                          <w:bCs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年3月3日</w:t>
                      </w:r>
                    </w:p>
                  </w:txbxContent>
                </v:textbox>
              </v:shape>
            </w:pict>
          </mc:Fallback>
        </mc:AlternateContent>
      </w:r>
    </w:p>
    <w:p w14:paraId="0C3D8BBC"/>
    <w:p w14:paraId="30266E49"/>
    <w:p w14:paraId="4D61A8D5"/>
    <w:p w14:paraId="3696C3B4"/>
    <w:p w14:paraId="50DE9F70"/>
    <w:p w14:paraId="07977DBB"/>
    <w:p w14:paraId="59BF33F1"/>
    <w:p w14:paraId="1738898F"/>
    <w:p w14:paraId="6F01E0BA"/>
    <w:p w14:paraId="4C31C04B">
      <w:pPr>
        <w:rPr>
          <w:rFonts w:hint="eastAsia" w:ascii="宋体" w:hAnsi="宋体" w:eastAsia="宋体" w:cs="宋体"/>
          <w:b/>
          <w:bCs/>
          <w:sz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highlight w:val="yellow"/>
        </w:rPr>
        <w:t>第二章</w:t>
      </w:r>
    </w:p>
    <w:p w14:paraId="36173F19">
      <w:pPr>
        <w:tabs>
          <w:tab w:val="left" w:pos="1323"/>
        </w:tabs>
        <w:ind w:firstLine="420" w:firstLineChars="200"/>
        <w:jc w:val="left"/>
      </w:pPr>
      <w:r>
        <w:rPr>
          <w:rFonts w:hint="eastAsia"/>
          <w:highlight w:val="yellow"/>
        </w:rPr>
        <w:t>第一节</w:t>
      </w:r>
      <w:r>
        <w:rPr>
          <w:rFonts w:hint="eastAsia"/>
        </w:rPr>
        <w:t xml:space="preserve">   二、修改病文</w:t>
      </w:r>
    </w:p>
    <w:p w14:paraId="34DC81EB">
      <w:pPr>
        <w:tabs>
          <w:tab w:val="left" w:pos="1323"/>
        </w:tabs>
        <w:jc w:val="left"/>
      </w:pPr>
      <w:bookmarkStart w:id="0" w:name="_Hlk171351781"/>
      <w:r>
        <w:rPr>
          <w:rFonts w:hint="eastAsia"/>
        </w:rPr>
        <w:t>病文一参考答案：</w:t>
      </w:r>
    </w:p>
    <w:bookmarkEnd w:id="0"/>
    <w:p w14:paraId="0EC3C01C">
      <w:pPr>
        <w:ind w:firstLine="3990" w:firstLineChars="1900"/>
        <w:rPr>
          <w:rFonts w:ascii="宋体" w:cs="宋体"/>
        </w:rPr>
      </w:pPr>
      <w:r>
        <w:rPr>
          <w:rFonts w:hint="eastAsia" w:ascii="宋体" w:hAnsi="宋体" w:cs="宋体"/>
        </w:rPr>
        <w:t>请假条</w:t>
      </w:r>
    </w:p>
    <w:p w14:paraId="06ADB1F1">
      <w:pPr>
        <w:ind w:firstLine="420"/>
        <w:rPr>
          <w:rFonts w:ascii="宋体" w:cs="宋体"/>
        </w:rPr>
      </w:pPr>
      <w:r>
        <w:rPr>
          <w:rFonts w:hint="eastAsia" w:ascii="宋体" w:hAnsi="宋体" w:cs="宋体"/>
        </w:rPr>
        <w:t xml:space="preserve">    尊敬的吴老师：</w:t>
      </w:r>
    </w:p>
    <w:p w14:paraId="50900DC4">
      <w:pPr>
        <w:ind w:firstLine="420"/>
        <w:rPr>
          <w:rFonts w:ascii="宋体" w:cs="宋体"/>
        </w:rPr>
      </w:pPr>
      <w:r>
        <w:rPr>
          <w:rFonts w:hint="eastAsia" w:ascii="宋体" w:hAnsi="宋体" w:cs="宋体"/>
        </w:rPr>
        <w:t xml:space="preserve">        您好！</w:t>
      </w:r>
    </w:p>
    <w:p w14:paraId="416D0047">
      <w:pPr>
        <w:ind w:firstLine="420"/>
        <w:rPr>
          <w:rFonts w:ascii="宋体" w:cs="宋体"/>
        </w:rPr>
      </w:pPr>
      <w:r>
        <w:rPr>
          <w:rFonts w:hint="eastAsia" w:ascii="宋体" w:hAnsi="宋体" w:cs="宋体"/>
        </w:rPr>
        <w:t xml:space="preserve">        我感冒发烧，需在家休息，今天不能到校上课，特请假一天。</w:t>
      </w:r>
    </w:p>
    <w:p w14:paraId="0DB08919">
      <w:pPr>
        <w:ind w:firstLine="420"/>
        <w:rPr>
          <w:rFonts w:ascii="宋体" w:cs="宋体"/>
        </w:rPr>
      </w:pPr>
      <w:r>
        <w:rPr>
          <w:rFonts w:hint="eastAsia" w:ascii="宋体" w:hAnsi="宋体" w:cs="宋体"/>
        </w:rPr>
        <w:t xml:space="preserve">        此致</w:t>
      </w:r>
    </w:p>
    <w:p w14:paraId="48884DB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敬礼！</w:t>
      </w:r>
    </w:p>
    <w:p w14:paraId="301B145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                   万敏</w:t>
      </w:r>
    </w:p>
    <w:p w14:paraId="64E53E95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                 2024年5月10日</w:t>
      </w:r>
    </w:p>
    <w:p w14:paraId="72B38A9F">
      <w:pPr>
        <w:tabs>
          <w:tab w:val="left" w:pos="1323"/>
        </w:tabs>
        <w:jc w:val="left"/>
      </w:pPr>
      <w:r>
        <w:rPr>
          <w:rFonts w:hint="eastAsia"/>
        </w:rPr>
        <w:t>病文二参考答案：</w:t>
      </w:r>
    </w:p>
    <w:p w14:paraId="4460D63D">
      <w:pPr>
        <w:ind w:firstLine="420"/>
        <w:rPr>
          <w:rFonts w:ascii="宋体" w:hAnsi="宋体" w:eastAsia="宋体" w:cs="宋体"/>
        </w:rPr>
      </w:pPr>
    </w:p>
    <w:p w14:paraId="740395EA">
      <w:pPr>
        <w:topLinePunct/>
        <w:adjustRightInd w:val="0"/>
        <w:snapToGrid w:val="0"/>
        <w:spacing w:line="380" w:lineRule="atLeast"/>
        <w:ind w:firstLine="2160" w:firstLineChars="900"/>
        <w:textAlignment w:val="center"/>
        <w:rPr>
          <w:rFonts w:ascii="宋体" w:hAnsi="宋体" w:eastAsia="宋体" w:cs="Times New Roman"/>
          <w:kern w:val="20"/>
          <w:sz w:val="24"/>
        </w:rPr>
      </w:pPr>
      <w:r>
        <w:rPr>
          <w:rFonts w:hint="eastAsia" w:ascii="宋体" w:hAnsi="宋体" w:eastAsia="宋体" w:cs="Times New Roman"/>
          <w:kern w:val="20"/>
          <w:sz w:val="24"/>
        </w:rPr>
        <w:t xml:space="preserve">           借  条</w:t>
      </w:r>
    </w:p>
    <w:p w14:paraId="080CE24D">
      <w:pPr>
        <w:topLinePunct/>
        <w:adjustRightInd w:val="0"/>
        <w:snapToGrid w:val="0"/>
        <w:spacing w:line="380" w:lineRule="atLeast"/>
        <w:ind w:left="479" w:leftChars="228" w:firstLine="240" w:firstLineChars="100"/>
        <w:textAlignment w:val="center"/>
        <w:rPr>
          <w:rFonts w:hint="eastAsia" w:ascii="宋体" w:hAnsi="宋体" w:eastAsia="宋体" w:cs="Times New Roman"/>
          <w:kern w:val="20"/>
          <w:sz w:val="24"/>
        </w:rPr>
      </w:pPr>
      <w:r>
        <w:rPr>
          <w:rFonts w:hint="eastAsia" w:ascii="宋体" w:hAnsi="宋体" w:eastAsia="宋体" w:cs="Times New Roman"/>
          <w:kern w:val="20"/>
          <w:sz w:val="24"/>
        </w:rPr>
        <w:t>今向张军借到人民币壹万伍仟元整（¥15000元），于2024年10月28</w:t>
      </w:r>
    </w:p>
    <w:p w14:paraId="489B28C5">
      <w:pPr>
        <w:topLinePunct/>
        <w:adjustRightInd w:val="0"/>
        <w:snapToGrid w:val="0"/>
        <w:spacing w:line="380" w:lineRule="atLeast"/>
        <w:ind w:firstLine="240" w:firstLineChars="100"/>
        <w:textAlignment w:val="center"/>
        <w:rPr>
          <w:rFonts w:ascii="宋体" w:hAnsi="宋体" w:eastAsia="宋体" w:cs="Times New Roman"/>
          <w:kern w:val="20"/>
          <w:sz w:val="24"/>
        </w:rPr>
      </w:pPr>
      <w:r>
        <w:rPr>
          <w:rFonts w:hint="eastAsia" w:ascii="宋体" w:hAnsi="宋体" w:eastAsia="宋体" w:cs="Times New Roman"/>
          <w:kern w:val="20"/>
          <w:sz w:val="24"/>
        </w:rPr>
        <w:t>前还清。</w:t>
      </w:r>
    </w:p>
    <w:p w14:paraId="0377E3AA">
      <w:pPr>
        <w:topLinePunct/>
        <w:adjustRightInd w:val="0"/>
        <w:snapToGrid w:val="0"/>
        <w:spacing w:line="380" w:lineRule="atLeast"/>
        <w:ind w:firstLine="480" w:firstLineChars="200"/>
        <w:textAlignment w:val="center"/>
        <w:rPr>
          <w:rFonts w:ascii="宋体" w:hAnsi="宋体" w:eastAsia="宋体" w:cs="Times New Roman"/>
          <w:kern w:val="20"/>
          <w:sz w:val="24"/>
        </w:rPr>
      </w:pPr>
      <w:r>
        <w:rPr>
          <w:rFonts w:hint="eastAsia" w:ascii="宋体" w:hAnsi="宋体" w:eastAsia="宋体" w:cs="Times New Roman"/>
          <w:kern w:val="20"/>
          <w:sz w:val="24"/>
        </w:rPr>
        <w:t xml:space="preserve">  此据。</w:t>
      </w:r>
    </w:p>
    <w:p w14:paraId="296598EC">
      <w:pPr>
        <w:topLinePunct/>
        <w:adjustRightInd w:val="0"/>
        <w:snapToGrid w:val="0"/>
        <w:spacing w:line="380" w:lineRule="atLeast"/>
        <w:ind w:firstLine="480" w:firstLineChars="200"/>
        <w:textAlignment w:val="center"/>
        <w:rPr>
          <w:rFonts w:ascii="宋体" w:hAnsi="宋体" w:eastAsia="宋体" w:cs="Times New Roman"/>
          <w:kern w:val="20"/>
          <w:sz w:val="24"/>
        </w:rPr>
      </w:pPr>
      <w:r>
        <w:rPr>
          <w:rFonts w:hint="eastAsia" w:ascii="宋体" w:hAnsi="宋体" w:eastAsia="宋体" w:cs="Times New Roman"/>
          <w:kern w:val="20"/>
          <w:sz w:val="24"/>
        </w:rPr>
        <w:t xml:space="preserve">                                            借款人： 李强                                           </w:t>
      </w:r>
    </w:p>
    <w:p w14:paraId="39A856FF">
      <w:pPr>
        <w:topLinePunct/>
        <w:adjustRightInd w:val="0"/>
        <w:snapToGrid w:val="0"/>
        <w:spacing w:line="380" w:lineRule="atLeast"/>
        <w:ind w:firstLine="480" w:firstLineChars="200"/>
        <w:textAlignment w:val="center"/>
        <w:rPr>
          <w:rFonts w:ascii="宋体" w:hAnsi="宋体" w:eastAsia="宋体" w:cs="Times New Roman"/>
          <w:kern w:val="20"/>
          <w:sz w:val="24"/>
        </w:rPr>
      </w:pPr>
      <w:r>
        <w:rPr>
          <w:rFonts w:hint="eastAsia" w:ascii="宋体" w:hAnsi="宋体" w:eastAsia="宋体" w:cs="Times New Roman"/>
          <w:kern w:val="20"/>
          <w:sz w:val="24"/>
        </w:rPr>
        <w:t xml:space="preserve">                                           2024年2月28日</w:t>
      </w:r>
    </w:p>
    <w:p w14:paraId="0A1E567F">
      <w:pPr>
        <w:topLinePunct/>
        <w:adjustRightInd w:val="0"/>
        <w:snapToGrid w:val="0"/>
        <w:spacing w:line="380" w:lineRule="atLeast"/>
        <w:ind w:firstLine="480" w:firstLineChars="200"/>
        <w:textAlignment w:val="center"/>
        <w:rPr>
          <w:rFonts w:ascii="宋体" w:hAnsi="宋体" w:eastAsia="宋体" w:cs="Times New Roman"/>
          <w:kern w:val="20"/>
          <w:sz w:val="24"/>
        </w:rPr>
      </w:pPr>
      <w:r>
        <w:rPr>
          <w:rFonts w:hint="eastAsia" w:ascii="宋体" w:hAnsi="宋体" w:eastAsia="宋体" w:cs="Times New Roman"/>
          <w:kern w:val="20"/>
          <w:sz w:val="24"/>
          <w:highlight w:val="yellow"/>
        </w:rPr>
        <w:t>第二节</w:t>
      </w:r>
    </w:p>
    <w:p w14:paraId="5C89C2B8">
      <w:pPr>
        <w:topLinePunct/>
        <w:adjustRightInd w:val="0"/>
        <w:snapToGrid w:val="0"/>
        <w:spacing w:line="380" w:lineRule="atLeast"/>
        <w:textAlignment w:val="center"/>
        <w:rPr>
          <w:rFonts w:ascii="宋体" w:hAnsi="宋体" w:eastAsia="宋体" w:cs="Times New Roman"/>
          <w:kern w:val="20"/>
          <w:sz w:val="24"/>
        </w:rPr>
      </w:pPr>
      <w:r>
        <w:rPr>
          <w:rFonts w:hint="eastAsia" w:ascii="宋体" w:hAnsi="宋体" w:eastAsia="宋体" w:cs="Times New Roman"/>
          <w:kern w:val="20"/>
          <w:sz w:val="24"/>
        </w:rPr>
        <w:t>病文1:</w:t>
      </w:r>
    </w:p>
    <w:p w14:paraId="2C0001A9">
      <w:pPr>
        <w:spacing w:line="380" w:lineRule="exact"/>
        <w:ind w:left="602"/>
        <w:rPr>
          <w:rFonts w:ascii="宋体" w:hAnsi="宋体" w:eastAsia="宋体" w:cs="宋体"/>
          <w:b/>
          <w:bCs/>
          <w:kern w:val="20"/>
          <w:sz w:val="24"/>
        </w:rPr>
      </w:pPr>
    </w:p>
    <w:p w14:paraId="174C6AB1">
      <w:pPr>
        <w:spacing w:line="380" w:lineRule="exact"/>
        <w:ind w:left="602"/>
        <w:jc w:val="center"/>
        <w:rPr>
          <w:rFonts w:ascii="宋体" w:hAnsi="宋体" w:eastAsia="宋体" w:cs="宋体"/>
          <w:kern w:val="20"/>
          <w:sz w:val="24"/>
        </w:rPr>
      </w:pPr>
      <w:r>
        <w:rPr>
          <w:rFonts w:hint="eastAsia" w:ascii="宋体" w:hAnsi="宋体" w:eastAsia="宋体" w:cs="宋体"/>
          <w:kern w:val="20"/>
          <w:sz w:val="24"/>
        </w:rPr>
        <w:t>寻物启事</w:t>
      </w:r>
    </w:p>
    <w:p w14:paraId="27A7C61D">
      <w:pPr>
        <w:spacing w:line="380" w:lineRule="exact"/>
        <w:ind w:left="602"/>
        <w:rPr>
          <w:rFonts w:ascii="宋体" w:hAnsi="宋体" w:eastAsia="宋体" w:cs="宋体"/>
          <w:kern w:val="20"/>
          <w:sz w:val="24"/>
        </w:rPr>
      </w:pPr>
      <w:r>
        <w:rPr>
          <w:rFonts w:hint="eastAsia" w:ascii="宋体" w:hAnsi="宋体" w:eastAsia="宋体" w:cs="宋体"/>
          <w:kern w:val="20"/>
          <w:sz w:val="24"/>
        </w:rPr>
        <w:t>本人不慎于5月11日早晨在学校操场丢失粉红色V领背心一件，衣服背面印有英文单词“HAPPY”。若有拾到者，请交还失主。万分感谢。</w:t>
      </w:r>
    </w:p>
    <w:p w14:paraId="69A5C7EA">
      <w:pPr>
        <w:spacing w:line="380" w:lineRule="exact"/>
        <w:ind w:left="602" w:firstLine="480" w:firstLineChars="200"/>
        <w:rPr>
          <w:rFonts w:ascii="宋体" w:hAnsi="宋体" w:eastAsia="宋体" w:cs="宋体"/>
          <w:kern w:val="20"/>
          <w:sz w:val="24"/>
        </w:rPr>
      </w:pPr>
      <w:r>
        <w:rPr>
          <w:rFonts w:hint="eastAsia" w:ascii="宋体" w:hAnsi="宋体" w:eastAsia="宋体" w:cs="宋体"/>
          <w:kern w:val="20"/>
          <w:sz w:val="24"/>
        </w:rPr>
        <w:t>联系电话：××××××××。</w:t>
      </w:r>
    </w:p>
    <w:p w14:paraId="326D9113">
      <w:pPr>
        <w:spacing w:line="380" w:lineRule="exact"/>
        <w:ind w:left="602" w:firstLine="480" w:firstLineChars="200"/>
        <w:rPr>
          <w:rFonts w:ascii="宋体" w:hAnsi="宋体" w:eastAsia="宋体" w:cs="宋体"/>
          <w:kern w:val="20"/>
          <w:sz w:val="24"/>
        </w:rPr>
      </w:pPr>
      <w:r>
        <w:rPr>
          <w:rFonts w:hint="eastAsia" w:ascii="宋体" w:hAnsi="宋体" w:eastAsia="宋体" w:cs="宋体"/>
          <w:kern w:val="20"/>
          <w:sz w:val="24"/>
        </w:rPr>
        <w:t>联系地址：5号宿舍楼555室。</w:t>
      </w:r>
    </w:p>
    <w:p w14:paraId="17F33E04">
      <w:pPr>
        <w:tabs>
          <w:tab w:val="left" w:pos="593"/>
        </w:tabs>
        <w:spacing w:line="380" w:lineRule="exact"/>
        <w:ind w:left="602"/>
        <w:rPr>
          <w:rFonts w:ascii="宋体" w:hAnsi="宋体" w:eastAsia="宋体" w:cs="宋体"/>
          <w:kern w:val="20"/>
          <w:sz w:val="24"/>
        </w:rPr>
      </w:pPr>
      <w:r>
        <w:rPr>
          <w:rFonts w:hint="eastAsia" w:ascii="宋体" w:hAnsi="宋体" w:eastAsia="宋体" w:cs="宋体"/>
          <w:kern w:val="20"/>
          <w:sz w:val="24"/>
        </w:rPr>
        <w:tab/>
      </w:r>
      <w:r>
        <w:rPr>
          <w:rFonts w:hint="eastAsia" w:ascii="宋体" w:hAnsi="宋体" w:eastAsia="宋体" w:cs="宋体"/>
          <w:kern w:val="20"/>
          <w:sz w:val="24"/>
        </w:rPr>
        <w:t xml:space="preserve">                                             失主：××× </w:t>
      </w:r>
    </w:p>
    <w:p w14:paraId="699EE968">
      <w:pPr>
        <w:tabs>
          <w:tab w:val="left" w:pos="593"/>
        </w:tabs>
        <w:spacing w:line="380" w:lineRule="exact"/>
        <w:ind w:left="602" w:firstLine="4560" w:firstLineChars="1900"/>
        <w:rPr>
          <w:rFonts w:ascii="宋体" w:hAnsi="宋体" w:eastAsia="宋体" w:cs="宋体"/>
          <w:kern w:val="20"/>
          <w:sz w:val="24"/>
        </w:rPr>
      </w:pPr>
      <w:r>
        <w:rPr>
          <w:rFonts w:hint="eastAsia" w:ascii="宋体" w:hAnsi="宋体" w:eastAsia="宋体" w:cs="宋体"/>
          <w:kern w:val="20"/>
          <w:sz w:val="24"/>
        </w:rPr>
        <w:t>××××年××月××日</w:t>
      </w:r>
    </w:p>
    <w:p w14:paraId="106D1F57">
      <w:pPr>
        <w:tabs>
          <w:tab w:val="left" w:pos="593"/>
        </w:tabs>
        <w:spacing w:line="380" w:lineRule="exact"/>
        <w:ind w:left="602" w:firstLine="4560" w:firstLineChars="1900"/>
        <w:rPr>
          <w:rFonts w:ascii="宋体" w:hAnsi="宋体" w:eastAsia="宋体" w:cs="宋体"/>
          <w:kern w:val="20"/>
          <w:sz w:val="24"/>
        </w:rPr>
      </w:pPr>
    </w:p>
    <w:p w14:paraId="4557F6F1">
      <w:pPr>
        <w:topLinePunct/>
        <w:adjustRightInd w:val="0"/>
        <w:snapToGrid w:val="0"/>
        <w:spacing w:line="380" w:lineRule="atLeast"/>
        <w:textAlignment w:val="center"/>
        <w:rPr>
          <w:rFonts w:ascii="宋体" w:hAnsi="宋体" w:eastAsia="宋体" w:cs="Times New Roman"/>
          <w:kern w:val="20"/>
          <w:sz w:val="24"/>
        </w:rPr>
      </w:pPr>
      <w:r>
        <w:rPr>
          <w:rFonts w:hint="eastAsia" w:ascii="宋体" w:hAnsi="宋体" w:eastAsia="宋体" w:cs="Times New Roman"/>
          <w:kern w:val="20"/>
          <w:sz w:val="24"/>
        </w:rPr>
        <w:t>【病文2】</w:t>
      </w:r>
    </w:p>
    <w:p w14:paraId="5AA94714">
      <w:pPr>
        <w:tabs>
          <w:tab w:val="left" w:pos="593"/>
        </w:tabs>
        <w:spacing w:line="380" w:lineRule="exact"/>
        <w:ind w:firstLine="4080" w:firstLineChars="1700"/>
        <w:rPr>
          <w:rFonts w:ascii="宋体" w:hAnsi="宋体" w:eastAsia="宋体" w:cs="宋体"/>
          <w:kern w:val="20"/>
          <w:sz w:val="24"/>
        </w:rPr>
      </w:pPr>
      <w:r>
        <w:rPr>
          <w:rFonts w:hint="eastAsia" w:ascii="宋体" w:hAnsi="宋体" w:eastAsia="宋体" w:cs="宋体"/>
          <w:kern w:val="20"/>
          <w:sz w:val="24"/>
        </w:rPr>
        <w:t>招领启事</w:t>
      </w:r>
    </w:p>
    <w:p w14:paraId="2B18A7B4">
      <w:pPr>
        <w:tabs>
          <w:tab w:val="left" w:pos="593"/>
        </w:tabs>
        <w:spacing w:line="380" w:lineRule="exact"/>
        <w:rPr>
          <w:rFonts w:ascii="宋体" w:hAnsi="宋体" w:eastAsia="宋体" w:cs="宋体"/>
          <w:kern w:val="20"/>
          <w:sz w:val="24"/>
        </w:rPr>
      </w:pPr>
      <w:r>
        <w:rPr>
          <w:rFonts w:hint="eastAsia" w:ascii="宋体" w:hAnsi="宋体" w:eastAsia="宋体" w:cs="宋体"/>
          <w:kern w:val="20"/>
          <w:sz w:val="24"/>
        </w:rPr>
        <w:t xml:space="preserve">    本人于3月4日下午在校门口拾到斜挎包一个，内有物品若干。请失主到学生宿舍2栋208室认领。</w:t>
      </w:r>
    </w:p>
    <w:p w14:paraId="6BE66B45">
      <w:pPr>
        <w:tabs>
          <w:tab w:val="left" w:pos="593"/>
        </w:tabs>
        <w:spacing w:line="380" w:lineRule="exact"/>
        <w:rPr>
          <w:rFonts w:ascii="宋体" w:hAnsi="宋体" w:eastAsia="宋体" w:cs="宋体"/>
          <w:kern w:val="20"/>
          <w:sz w:val="24"/>
        </w:rPr>
      </w:pPr>
      <w:r>
        <w:rPr>
          <w:rFonts w:hint="eastAsia" w:ascii="宋体" w:hAnsi="宋体" w:eastAsia="宋体" w:cs="宋体"/>
          <w:kern w:val="20"/>
          <w:sz w:val="24"/>
        </w:rPr>
        <w:t xml:space="preserve">                                                         ×××</w:t>
      </w:r>
    </w:p>
    <w:p w14:paraId="01AE2FD4">
      <w:pPr>
        <w:tabs>
          <w:tab w:val="left" w:pos="593"/>
        </w:tabs>
        <w:spacing w:line="380" w:lineRule="exact"/>
        <w:rPr>
          <w:rFonts w:ascii="宋体" w:hAnsi="宋体" w:eastAsia="宋体" w:cs="宋体"/>
          <w:kern w:val="20"/>
          <w:sz w:val="24"/>
        </w:rPr>
      </w:pPr>
      <w:r>
        <w:rPr>
          <w:rFonts w:hint="eastAsia" w:ascii="宋体" w:hAnsi="宋体" w:eastAsia="宋体" w:cs="宋体"/>
          <w:kern w:val="20"/>
          <w:sz w:val="24"/>
        </w:rPr>
        <w:t xml:space="preserve">                                              ××××年××月××日 </w:t>
      </w:r>
    </w:p>
    <w:p w14:paraId="3F81DAC1">
      <w:pPr>
        <w:rPr>
          <w:rFonts w:hint="eastAsia" w:ascii="宋体" w:hAnsi="宋体" w:eastAsia="宋体" w:cs="宋体"/>
          <w:b/>
          <w:bCs/>
          <w:sz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highlight w:val="yellow"/>
        </w:rPr>
        <w:t>第三章</w:t>
      </w:r>
    </w:p>
    <w:p w14:paraId="2DF18119">
      <w:pPr>
        <w:tabs>
          <w:tab w:val="left" w:pos="1323"/>
        </w:tabs>
        <w:ind w:firstLine="420" w:firstLineChars="200"/>
        <w:jc w:val="left"/>
        <w:rPr>
          <w:highlight w:val="yellow"/>
        </w:rPr>
      </w:pPr>
      <w:r>
        <w:rPr>
          <w:rFonts w:hint="eastAsia"/>
          <w:highlight w:val="yellow"/>
        </w:rPr>
        <w:t>第一节</w:t>
      </w:r>
    </w:p>
    <w:p w14:paraId="11A47C8D">
      <w:pPr>
        <w:pStyle w:val="11"/>
        <w:ind w:firstLine="420"/>
        <w:rPr>
          <w:color w:val="000000"/>
        </w:rPr>
      </w:pPr>
      <w:r>
        <w:rPr>
          <w:color w:val="000000"/>
        </w:rPr>
        <w:t>二、</w:t>
      </w:r>
      <w:r>
        <w:rPr>
          <w:rFonts w:hint="eastAsia"/>
          <w:color w:val="000000"/>
        </w:rPr>
        <w:t>写作训练</w:t>
      </w:r>
    </w:p>
    <w:p w14:paraId="7BD3E975">
      <w:pPr>
        <w:ind w:firstLine="420"/>
        <w:rPr>
          <w:color w:val="000000"/>
        </w:rPr>
      </w:pPr>
      <w:r>
        <w:rPr>
          <w:rFonts w:hint="eastAsia"/>
          <w:color w:val="000000"/>
        </w:rPr>
        <w:t>1.试评论并修改下面这篇计划。</w:t>
      </w:r>
    </w:p>
    <w:p w14:paraId="7D32F466">
      <w:pPr>
        <w:ind w:firstLine="420"/>
        <w:rPr>
          <w:color w:val="000000"/>
        </w:rPr>
      </w:pPr>
      <w:r>
        <w:rPr>
          <w:rFonts w:hint="eastAsia"/>
          <w:color w:val="000000"/>
        </w:rPr>
        <w:t>这篇计划废话、空话太多，措施不具体，不具备可执行性。</w:t>
      </w:r>
    </w:p>
    <w:p w14:paraId="1E33707B">
      <w:pPr>
        <w:ind w:firstLine="420"/>
        <w:rPr>
          <w:color w:val="000000"/>
        </w:rPr>
      </w:pPr>
    </w:p>
    <w:p w14:paraId="4B03172B">
      <w:pPr>
        <w:ind w:firstLine="420"/>
        <w:jc w:val="center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>本学期学习计划</w:t>
      </w:r>
    </w:p>
    <w:p w14:paraId="2BB72764">
      <w:pPr>
        <w:adjustRightInd w:val="0"/>
        <w:snapToGrid w:val="0"/>
        <w:ind w:firstLine="630" w:firstLineChars="300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>为了学好各科知识，在期末取得良好的成绩，特制订本学期的学习计划：</w:t>
      </w:r>
    </w:p>
    <w:p w14:paraId="58498C5F">
      <w:pPr>
        <w:widowControl/>
        <w:adjustRightInd w:val="0"/>
        <w:snapToGrid w:val="0"/>
        <w:ind w:firstLine="720"/>
        <w:jc w:val="left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>1.不缺勤，不早退，认真听讲，按时保质完成各科作业。</w:t>
      </w:r>
    </w:p>
    <w:p w14:paraId="189AEB03">
      <w:pPr>
        <w:widowControl/>
        <w:adjustRightInd w:val="0"/>
        <w:snapToGrid w:val="0"/>
        <w:ind w:firstLine="720"/>
        <w:jc w:val="left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>2.每天早晨7点起床，在上课之前背诵10个英语单词。</w:t>
      </w:r>
    </w:p>
    <w:p w14:paraId="0A36850B">
      <w:pPr>
        <w:widowControl/>
        <w:adjustRightInd w:val="0"/>
        <w:snapToGrid w:val="0"/>
        <w:ind w:firstLine="720"/>
        <w:jc w:val="left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>3.每天晚自习做4篇英语阅读理解，每天睡前听30分钟英语听力。</w:t>
      </w:r>
    </w:p>
    <w:p w14:paraId="689ABE40">
      <w:pPr>
        <w:widowControl/>
        <w:adjustRightInd w:val="0"/>
        <w:snapToGrid w:val="0"/>
        <w:ind w:firstLine="720"/>
        <w:jc w:val="left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>4.每周四下午去图书馆阅读专业书籍至少2个小时。</w:t>
      </w:r>
    </w:p>
    <w:p w14:paraId="7322E04B">
      <w:pPr>
        <w:adjustRightInd w:val="0"/>
        <w:snapToGrid w:val="0"/>
        <w:ind w:firstLine="420"/>
        <w:rPr>
          <w:rFonts w:eastAsia="宋体"/>
          <w:color w:val="000000"/>
        </w:rPr>
      </w:pPr>
    </w:p>
    <w:p w14:paraId="4E1300AF">
      <w:pPr>
        <w:adjustRightInd w:val="0"/>
        <w:snapToGrid w:val="0"/>
        <w:ind w:firstLine="420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 xml:space="preserve">                                                                ×××</w:t>
      </w:r>
    </w:p>
    <w:p w14:paraId="7173CC5E">
      <w:pPr>
        <w:adjustRightInd w:val="0"/>
        <w:snapToGrid w:val="0"/>
        <w:ind w:firstLine="420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 xml:space="preserve">                                                        ××××年×月×日</w:t>
      </w:r>
    </w:p>
    <w:p w14:paraId="62FF7A7E">
      <w:pPr>
        <w:ind w:firstLine="420"/>
        <w:rPr>
          <w:rFonts w:eastAsia="宋体"/>
          <w:color w:val="000000"/>
        </w:rPr>
      </w:pPr>
    </w:p>
    <w:p w14:paraId="67BFE41D">
      <w:pPr>
        <w:tabs>
          <w:tab w:val="left" w:pos="1323"/>
        </w:tabs>
        <w:jc w:val="left"/>
        <w:rPr>
          <w:highlight w:val="yellow"/>
        </w:rPr>
      </w:pPr>
    </w:p>
    <w:p w14:paraId="3C3FD17A">
      <w:pPr>
        <w:tabs>
          <w:tab w:val="left" w:pos="1323"/>
        </w:tabs>
        <w:ind w:firstLine="420" w:firstLineChars="200"/>
        <w:jc w:val="left"/>
        <w:rPr>
          <w:highlight w:val="yellow"/>
        </w:rPr>
      </w:pPr>
      <w:r>
        <w:rPr>
          <w:rFonts w:hint="eastAsia"/>
          <w:highlight w:val="yellow"/>
        </w:rPr>
        <w:t>第五节</w:t>
      </w:r>
    </w:p>
    <w:p w14:paraId="589328E6">
      <w:pPr>
        <w:pStyle w:val="11"/>
        <w:ind w:firstLine="420"/>
        <w:rPr>
          <w:color w:val="000000"/>
        </w:rPr>
      </w:pPr>
      <w:r>
        <w:rPr>
          <w:rFonts w:hint="eastAsia"/>
          <w:color w:val="000000"/>
        </w:rPr>
        <w:t>二</w:t>
      </w:r>
      <w:r>
        <w:rPr>
          <w:color w:val="000000"/>
        </w:rPr>
        <w:t>、</w:t>
      </w:r>
      <w:r>
        <w:rPr>
          <w:rFonts w:hint="eastAsia"/>
          <w:color w:val="000000"/>
        </w:rPr>
        <w:t>写作训练</w:t>
      </w:r>
    </w:p>
    <w:p w14:paraId="2094D43A">
      <w:pPr>
        <w:ind w:firstLine="420"/>
        <w:rPr>
          <w:color w:val="000000"/>
        </w:rPr>
      </w:pPr>
      <w:r>
        <w:rPr>
          <w:rFonts w:hint="eastAsia"/>
          <w:color w:val="000000"/>
        </w:rPr>
        <w:t>下面是一篇简报，请仔细阅读并分析其写法和存在问题。</w:t>
      </w:r>
    </w:p>
    <w:p w14:paraId="089E724A">
      <w:pPr>
        <w:pStyle w:val="13"/>
        <w:spacing w:before="62" w:after="62"/>
        <w:ind w:firstLine="0" w:firstLineChars="0"/>
        <w:rPr>
          <w:color w:val="000000"/>
        </w:rPr>
      </w:pPr>
      <w:r>
        <w:rPr>
          <w:rFonts w:hint="eastAsia"/>
          <w:color w:val="000000"/>
        </w:rPr>
        <w:t>对幼儿园学生实行接送制度好</w:t>
      </w:r>
    </w:p>
    <w:p w14:paraId="419343B8">
      <w:pPr>
        <w:ind w:firstLine="420"/>
        <w:rPr>
          <w:color w:val="000000"/>
        </w:rPr>
      </w:pPr>
      <w:r>
        <w:rPr>
          <w:rFonts w:hint="eastAsia"/>
          <w:color w:val="000000"/>
        </w:rPr>
        <w:t>县城镇各幼儿园实行比过去较为严格的孩子接送制度。家长送孩子到园时，园方</w:t>
      </w:r>
      <w:r>
        <w:rPr>
          <w:rFonts w:hint="eastAsia"/>
          <w:color w:val="000000"/>
          <w:spacing w:val="-4"/>
        </w:rPr>
        <w:t>发给一个接送卡，接孩子时家长再把接送卡交回园方。这个制度可以使学生准时、</w:t>
      </w:r>
      <w:r>
        <w:rPr>
          <w:rFonts w:hint="eastAsia"/>
          <w:color w:val="000000"/>
        </w:rPr>
        <w:t>安全到园，避免学生在上学、放学途中玩耍，出现不安全现象等。学前班、小学低年级学生也可以借鉴这种接送制度，使学校老师、家长都放心。</w:t>
      </w:r>
    </w:p>
    <w:p w14:paraId="2B8641B3">
      <w:pPr>
        <w:tabs>
          <w:tab w:val="left" w:pos="1323"/>
        </w:tabs>
        <w:jc w:val="left"/>
        <w:rPr>
          <w:highlight w:val="yellow"/>
        </w:rPr>
      </w:pPr>
    </w:p>
    <w:p w14:paraId="46EE7160">
      <w:pPr>
        <w:tabs>
          <w:tab w:val="left" w:pos="1323"/>
        </w:tabs>
        <w:jc w:val="left"/>
      </w:pPr>
      <w:r>
        <w:rPr>
          <w:rFonts w:hint="eastAsia"/>
        </w:rPr>
        <w:t>问题：1.缺乏报头部分。</w:t>
      </w:r>
    </w:p>
    <w:p w14:paraId="6DBCB63D">
      <w:pPr>
        <w:tabs>
          <w:tab w:val="left" w:pos="1323"/>
        </w:tabs>
        <w:ind w:firstLine="630" w:firstLineChars="300"/>
        <w:jc w:val="left"/>
        <w:rPr>
          <w:color w:val="000000"/>
        </w:rPr>
      </w:pPr>
      <w:r>
        <w:rPr>
          <w:rFonts w:hint="eastAsia"/>
        </w:rPr>
        <w:t>2.简报标题没有</w:t>
      </w:r>
      <w:r>
        <w:rPr>
          <w:rFonts w:hint="eastAsia"/>
          <w:color w:val="000000"/>
        </w:rPr>
        <w:t>揭示主题。可改为：接送卡接送制度保安全</w:t>
      </w:r>
    </w:p>
    <w:p w14:paraId="231F3C81">
      <w:pPr>
        <w:tabs>
          <w:tab w:val="left" w:pos="1323"/>
        </w:tabs>
        <w:jc w:val="left"/>
        <w:rPr>
          <w:color w:val="000000"/>
        </w:rPr>
      </w:pPr>
      <w:r>
        <w:rPr>
          <w:rFonts w:hint="eastAsia"/>
          <w:color w:val="000000"/>
        </w:rPr>
        <w:t xml:space="preserve">      3.缺乏导语部分。</w:t>
      </w:r>
    </w:p>
    <w:p w14:paraId="7EF02039"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 xml:space="preserve">4.正文主体是把导语的内容具体化。此篇简报主体材料不够具体、说服力不强。 </w:t>
      </w:r>
    </w:p>
    <w:p w14:paraId="161920FA">
      <w:pPr>
        <w:tabs>
          <w:tab w:val="left" w:pos="1323"/>
        </w:tabs>
        <w:ind w:firstLine="630" w:firstLineChars="300"/>
        <w:jc w:val="left"/>
      </w:pPr>
      <w:r>
        <w:rPr>
          <w:rFonts w:hint="eastAsia"/>
        </w:rPr>
        <w:t>5.缺乏报尾部分。</w:t>
      </w:r>
    </w:p>
    <w:p w14:paraId="7E3DDB9A">
      <w:pPr>
        <w:tabs>
          <w:tab w:val="left" w:pos="1323"/>
        </w:tabs>
        <w:jc w:val="left"/>
        <w:rPr>
          <w:highlight w:val="yellow"/>
        </w:rPr>
      </w:pPr>
    </w:p>
    <w:p w14:paraId="7F51C6F7">
      <w:pPr>
        <w:tabs>
          <w:tab w:val="left" w:pos="1323"/>
        </w:tabs>
        <w:jc w:val="left"/>
        <w:rPr>
          <w:highlight w:val="yellow"/>
        </w:rPr>
      </w:pPr>
    </w:p>
    <w:p w14:paraId="27076F96">
      <w:pPr>
        <w:tabs>
          <w:tab w:val="left" w:pos="1323"/>
        </w:tabs>
        <w:jc w:val="left"/>
        <w:rPr>
          <w:highlight w:val="yellow"/>
        </w:rPr>
      </w:pPr>
    </w:p>
    <w:p w14:paraId="4CBF91D9">
      <w:pPr>
        <w:tabs>
          <w:tab w:val="left" w:pos="1323"/>
        </w:tabs>
        <w:jc w:val="left"/>
        <w:rPr>
          <w:rFonts w:hint="eastAsia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highlight w:val="yellow"/>
        </w:rPr>
        <w:t>第六章</w:t>
      </w:r>
    </w:p>
    <w:p w14:paraId="171BA559">
      <w:pPr>
        <w:tabs>
          <w:tab w:val="left" w:pos="1323"/>
        </w:tabs>
        <w:ind w:firstLine="420" w:firstLineChars="200"/>
        <w:jc w:val="left"/>
        <w:rPr>
          <w:highlight w:val="yellow"/>
        </w:rPr>
      </w:pPr>
      <w:r>
        <w:rPr>
          <w:rFonts w:hint="eastAsia"/>
          <w:highlight w:val="yellow"/>
        </w:rPr>
        <w:t xml:space="preserve">第一节 </w:t>
      </w:r>
    </w:p>
    <w:p w14:paraId="7B3D14B1">
      <w:pPr>
        <w:tabs>
          <w:tab w:val="left" w:pos="1323"/>
        </w:tabs>
        <w:jc w:val="left"/>
        <w:rPr>
          <w:highlight w:val="yellow"/>
        </w:rPr>
      </w:pPr>
    </w:p>
    <w:p w14:paraId="056CC024">
      <w:pPr>
        <w:pStyle w:val="11"/>
        <w:ind w:firstLine="420"/>
        <w:rPr>
          <w:color w:val="000000"/>
        </w:rPr>
      </w:pPr>
      <w:r>
        <w:rPr>
          <w:color w:val="000000"/>
        </w:rPr>
        <w:t>三、</w:t>
      </w:r>
      <w:r>
        <w:rPr>
          <w:rFonts w:hint="eastAsia"/>
          <w:color w:val="000000"/>
        </w:rPr>
        <w:t>写作训练</w:t>
      </w:r>
    </w:p>
    <w:p w14:paraId="3813D795">
      <w:pPr>
        <w:ind w:firstLine="420"/>
        <w:rPr>
          <w:color w:val="000000"/>
        </w:rPr>
      </w:pPr>
      <w:r>
        <w:rPr>
          <w:rFonts w:hint="eastAsia"/>
          <w:snapToGrid w:val="0"/>
          <w:color w:val="000000"/>
          <w:kern w:val="0"/>
        </w:rPr>
        <w:t xml:space="preserve">指出下面发文字号、成文日期及标题的错误，并予改正。 </w:t>
      </w:r>
    </w:p>
    <w:p w14:paraId="6C4232F0">
      <w:pPr>
        <w:ind w:firstLine="420" w:firstLineChars="200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1.</w:t>
      </w:r>
      <w:bookmarkStart w:id="1" w:name="_Hlk171353363"/>
      <w:r>
        <w:rPr>
          <w:rFonts w:hint="eastAsia"/>
          <w:snapToGrid w:val="0"/>
          <w:color w:val="000000"/>
          <w:kern w:val="0"/>
        </w:rPr>
        <w:t>国办发（23）第 16 号</w:t>
      </w:r>
      <w:bookmarkEnd w:id="1"/>
      <w:r>
        <w:rPr>
          <w:rFonts w:hint="eastAsia"/>
          <w:snapToGrid w:val="0"/>
          <w:color w:val="000000"/>
          <w:kern w:val="0"/>
        </w:rPr>
        <w:t xml:space="preserve"> </w:t>
      </w:r>
    </w:p>
    <w:p w14:paraId="32714D15">
      <w:pPr>
        <w:ind w:firstLine="420" w:firstLineChars="200"/>
        <w:rPr>
          <w:color w:val="000000"/>
        </w:rPr>
      </w:pPr>
      <w:r>
        <w:rPr>
          <w:rFonts w:hint="eastAsia"/>
          <w:snapToGrid w:val="0"/>
          <w:color w:val="000000"/>
          <w:kern w:val="0"/>
        </w:rPr>
        <w:t>国办发〔2023〕16 号</w:t>
      </w:r>
    </w:p>
    <w:p w14:paraId="42A909CA">
      <w:pPr>
        <w:ind w:firstLine="420" w:firstLineChars="200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 xml:space="preserve">2.×政发〔二○二三〕字第6号 </w:t>
      </w:r>
    </w:p>
    <w:p w14:paraId="330C8123">
      <w:pPr>
        <w:ind w:firstLine="420" w:firstLineChars="200"/>
        <w:rPr>
          <w:color w:val="000000"/>
        </w:rPr>
      </w:pPr>
      <w:r>
        <w:rPr>
          <w:rFonts w:hint="eastAsia"/>
          <w:snapToGrid w:val="0"/>
          <w:color w:val="000000"/>
          <w:kern w:val="0"/>
        </w:rPr>
        <w:t>×政发〔2023〕6号</w:t>
      </w:r>
    </w:p>
    <w:p w14:paraId="69E953BC">
      <w:pPr>
        <w:ind w:firstLine="420" w:firstLineChars="200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3.2024年九月十日</w:t>
      </w:r>
    </w:p>
    <w:p w14:paraId="459C8B85">
      <w:pPr>
        <w:ind w:firstLine="420" w:firstLineChars="200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2024年9月10日</w:t>
      </w:r>
    </w:p>
    <w:p w14:paraId="373E4CD5">
      <w:pPr>
        <w:ind w:firstLine="420" w:firstLineChars="200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4.二三年一○月二四日</w:t>
      </w:r>
    </w:p>
    <w:p w14:paraId="53FCCAA3">
      <w:pPr>
        <w:ind w:firstLine="420" w:firstLineChars="200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2023年10月24日</w:t>
      </w:r>
    </w:p>
    <w:p w14:paraId="6C1652AE">
      <w:pPr>
        <w:ind w:firstLine="420" w:firstLineChars="200"/>
        <w:rPr>
          <w:rFonts w:ascii="宋体" w:hAnsi="宋体" w:eastAsia="宋体" w:cs="Times New Roman"/>
          <w:snapToGrid w:val="0"/>
          <w:color w:val="000000"/>
          <w:kern w:val="0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</w:rPr>
        <w:t>5.关于××××职业学院2024年劳动节放假安排的通知</w:t>
      </w:r>
    </w:p>
    <w:p w14:paraId="529A343D">
      <w:pPr>
        <w:ind w:firstLine="420" w:firstLineChars="200"/>
        <w:rPr>
          <w:rFonts w:ascii="宋体" w:hAnsi="宋体" w:eastAsia="宋体" w:cs="Times New Roman"/>
          <w:snapToGrid w:val="0"/>
          <w:color w:val="000000"/>
          <w:kern w:val="0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</w:rPr>
        <w:t>××××职业学院关于2024年劳动节放假安排的通知</w:t>
      </w:r>
    </w:p>
    <w:p w14:paraId="2F6ECC1B">
      <w:pPr>
        <w:ind w:firstLine="420" w:firstLineChars="200"/>
        <w:rPr>
          <w:rFonts w:ascii="宋体" w:hAnsi="宋体" w:eastAsia="宋体" w:cs="Times New Roman"/>
          <w:snapToGrid w:val="0"/>
          <w:color w:val="000000"/>
          <w:kern w:val="0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</w:rPr>
        <w:t>6.关于期中教学检查总结会议的通知</w:t>
      </w:r>
    </w:p>
    <w:p w14:paraId="137FE0BB">
      <w:pPr>
        <w:ind w:firstLine="420" w:firstLineChars="200"/>
        <w:rPr>
          <w:rFonts w:ascii="宋体" w:hAnsi="宋体" w:eastAsia="宋体" w:cs="Times New Roman"/>
          <w:snapToGrid w:val="0"/>
          <w:color w:val="000000"/>
          <w:kern w:val="0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</w:rPr>
        <w:t>关于召开期中教学检查总结会议的通知</w:t>
      </w:r>
    </w:p>
    <w:p w14:paraId="4898FB0E">
      <w:pPr>
        <w:ind w:firstLine="420" w:firstLineChars="200"/>
        <w:rPr>
          <w:rFonts w:ascii="宋体" w:hAnsi="宋体" w:eastAsia="宋体" w:cs="Times New Roman"/>
          <w:snapToGrid w:val="0"/>
          <w:color w:val="000000"/>
          <w:kern w:val="0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</w:rPr>
        <w:t xml:space="preserve">7. 机构调整问题的请示 </w:t>
      </w:r>
    </w:p>
    <w:p w14:paraId="31C76009">
      <w:pPr>
        <w:ind w:firstLine="420" w:firstLineChars="200"/>
        <w:rPr>
          <w:rFonts w:ascii="宋体" w:hAnsi="宋体" w:eastAsia="宋体" w:cs="Times New Roman"/>
          <w:snapToGrid w:val="0"/>
          <w:color w:val="000000"/>
          <w:kern w:val="0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</w:rPr>
        <w:t>关于机构调整的请示</w:t>
      </w:r>
    </w:p>
    <w:p w14:paraId="76D89D21">
      <w:pPr>
        <w:ind w:firstLine="420" w:firstLineChars="200"/>
        <w:rPr>
          <w:rFonts w:ascii="宋体" w:hAnsi="宋体" w:eastAsia="宋体" w:cs="Times New Roman"/>
          <w:snapToGrid w:val="0"/>
          <w:color w:val="000000"/>
          <w:kern w:val="0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</w:rPr>
        <w:t xml:space="preserve">8.关于水灾恢复工作的报告 </w:t>
      </w:r>
    </w:p>
    <w:p w14:paraId="1E6BB95A">
      <w:pPr>
        <w:tabs>
          <w:tab w:val="left" w:pos="1323"/>
        </w:tabs>
        <w:ind w:firstLine="420" w:firstLineChars="200"/>
        <w:jc w:val="left"/>
        <w:rPr>
          <w:rFonts w:ascii="宋体" w:hAnsi="宋体" w:eastAsia="宋体" w:cs="Times New Roman"/>
          <w:snapToGrid w:val="0"/>
          <w:color w:val="000000"/>
          <w:kern w:val="0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</w:rPr>
        <w:t>关于水灾灾后恢复工作的报告</w:t>
      </w:r>
    </w:p>
    <w:p w14:paraId="482481CA">
      <w:pPr>
        <w:tabs>
          <w:tab w:val="left" w:pos="1323"/>
        </w:tabs>
        <w:ind w:firstLine="420" w:firstLineChars="200"/>
        <w:jc w:val="left"/>
        <w:rPr>
          <w:rFonts w:ascii="宋体" w:hAnsi="宋体" w:eastAsia="宋体" w:cs="Times New Roman"/>
          <w:snapToGrid w:val="0"/>
          <w:color w:val="000000"/>
          <w:kern w:val="0"/>
        </w:rPr>
      </w:pPr>
    </w:p>
    <w:p w14:paraId="36D58D2A">
      <w:pPr>
        <w:tabs>
          <w:tab w:val="left" w:pos="1323"/>
        </w:tabs>
        <w:ind w:firstLine="420" w:firstLineChars="200"/>
        <w:jc w:val="left"/>
        <w:rPr>
          <w:rFonts w:ascii="宋体" w:hAnsi="宋体" w:eastAsia="宋体" w:cs="Times New Roman"/>
          <w:snapToGrid w:val="0"/>
          <w:color w:val="000000"/>
          <w:kern w:val="0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highlight w:val="yellow"/>
        </w:rPr>
        <w:t>第二节</w:t>
      </w:r>
    </w:p>
    <w:p w14:paraId="13F7BEC9">
      <w:pPr>
        <w:pStyle w:val="11"/>
        <w:ind w:firstLine="420"/>
        <w:rPr>
          <w:color w:val="000000"/>
        </w:rPr>
      </w:pPr>
      <w:r>
        <w:rPr>
          <w:color w:val="000000"/>
        </w:rPr>
        <w:t>三、</w:t>
      </w:r>
      <w:r>
        <w:rPr>
          <w:rFonts w:hint="eastAsia"/>
          <w:color w:val="000000"/>
        </w:rPr>
        <w:t>写作训练</w:t>
      </w:r>
    </w:p>
    <w:p w14:paraId="225ED9D9">
      <w:pPr>
        <w:ind w:firstLine="420"/>
        <w:rPr>
          <w:color w:val="000000"/>
        </w:rPr>
      </w:pPr>
      <w:r>
        <w:rPr>
          <w:rFonts w:hint="eastAsia"/>
          <w:color w:val="000000"/>
        </w:rPr>
        <w:t>试判断下列情况应用哪种公文行文，确定文种后请拟出标题。</w:t>
      </w:r>
    </w:p>
    <w:p w14:paraId="2BD80F7B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1.某港务局告知在某水域通过的船只，注意减速避让水文测验船只。 </w:t>
      </w:r>
    </w:p>
    <w:p w14:paraId="6D5B38C4">
      <w:pPr>
        <w:pStyle w:val="12"/>
        <w:ind w:left="780" w:firstLine="0" w:firstLineChars="0"/>
        <w:rPr>
          <w:color w:val="000000"/>
        </w:rPr>
      </w:pPr>
      <w:r>
        <w:rPr>
          <w:rFonts w:hint="eastAsia"/>
          <w:color w:val="000000"/>
        </w:rPr>
        <w:t>某港务局关于在某水域减速避让水文测验船只的通告</w:t>
      </w:r>
    </w:p>
    <w:p w14:paraId="1AD6BDA0">
      <w:pPr>
        <w:ind w:firstLine="420"/>
        <w:rPr>
          <w:color w:val="000000"/>
        </w:rPr>
      </w:pPr>
      <w:r>
        <w:rPr>
          <w:rFonts w:hint="eastAsia"/>
          <w:color w:val="000000"/>
        </w:rPr>
        <w:t>2.全国人民代表大会告知有关职务的选举结果。</w:t>
      </w:r>
    </w:p>
    <w:p w14:paraId="4CF35982">
      <w:pPr>
        <w:ind w:firstLine="420"/>
      </w:pPr>
      <w:r>
        <w:rPr>
          <w:rFonts w:hint="eastAsia"/>
        </w:rPr>
        <w:t>全国人民代表大会公告</w:t>
      </w:r>
    </w:p>
    <w:p w14:paraId="3B3551BB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3.国务院宣布采取新税制的有关事项。</w:t>
      </w:r>
    </w:p>
    <w:p w14:paraId="44B1259F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国务院关于采取新税制的公告</w:t>
      </w:r>
    </w:p>
    <w:p w14:paraId="078D4C07">
      <w:pPr>
        <w:ind w:firstLine="420"/>
        <w:rPr>
          <w:color w:val="000000"/>
        </w:rPr>
      </w:pPr>
      <w:r>
        <w:rPr>
          <w:rFonts w:hint="eastAsia"/>
          <w:color w:val="000000"/>
        </w:rPr>
        <w:t>4.××市人民政府告知严禁城区违规燃放烟花爆竹。</w:t>
      </w:r>
    </w:p>
    <w:p w14:paraId="62B5035D">
      <w:pPr>
        <w:ind w:firstLine="420"/>
        <w:rPr>
          <w:color w:val="000000"/>
        </w:rPr>
      </w:pPr>
      <w:r>
        <w:rPr>
          <w:rFonts w:hint="eastAsia"/>
          <w:color w:val="000000"/>
        </w:rPr>
        <w:t>××市人民政府关于严禁城区违规燃放烟花爆竹的通告</w:t>
      </w:r>
    </w:p>
    <w:p w14:paraId="52AA5AE5">
      <w:pPr>
        <w:ind w:firstLine="420"/>
        <w:rPr>
          <w:color w:val="000000"/>
        </w:rPr>
      </w:pPr>
      <w:r>
        <w:rPr>
          <w:rFonts w:hint="eastAsia"/>
          <w:color w:val="000000"/>
        </w:rPr>
        <w:t>5.××市交通管理局告知交通管制事项。</w:t>
      </w:r>
    </w:p>
    <w:p w14:paraId="56264191">
      <w:pPr>
        <w:ind w:firstLine="420"/>
        <w:rPr>
          <w:color w:val="000000"/>
        </w:rPr>
      </w:pPr>
      <w:r>
        <w:rPr>
          <w:rFonts w:hint="eastAsia"/>
          <w:color w:val="000000"/>
        </w:rPr>
        <w:t>××市交通管理局关于交通管制的通告</w:t>
      </w:r>
    </w:p>
    <w:p w14:paraId="66048319">
      <w:pPr>
        <w:ind w:firstLine="420"/>
        <w:rPr>
          <w:color w:val="000000"/>
        </w:rPr>
      </w:pPr>
    </w:p>
    <w:p w14:paraId="4D10AE33">
      <w:pPr>
        <w:tabs>
          <w:tab w:val="left" w:pos="1323"/>
        </w:tabs>
        <w:ind w:firstLine="420" w:firstLineChars="200"/>
        <w:jc w:val="left"/>
      </w:pPr>
      <w:r>
        <w:rPr>
          <w:rFonts w:hint="eastAsia"/>
          <w:highlight w:val="yellow"/>
        </w:rPr>
        <w:t>第三节</w:t>
      </w:r>
    </w:p>
    <w:p w14:paraId="08182C24">
      <w:pPr>
        <w:ind w:firstLine="420" w:firstLineChars="200"/>
        <w:jc w:val="center"/>
        <w:rPr>
          <w:color w:val="000000"/>
        </w:rPr>
      </w:pPr>
      <w:r>
        <w:rPr>
          <w:rFonts w:hint="eastAsia"/>
          <w:color w:val="000000"/>
        </w:rPr>
        <w:t>××区工商局  ××区公安分局关于召开旅店业负责人会议的通知</w:t>
      </w:r>
    </w:p>
    <w:p w14:paraId="2262283A">
      <w:pPr>
        <w:rPr>
          <w:color w:val="000000"/>
        </w:rPr>
      </w:pPr>
      <w:r>
        <w:rPr>
          <w:rFonts w:hint="eastAsia"/>
          <w:color w:val="000000"/>
        </w:rPr>
        <w:t>全区各旅店业：</w:t>
      </w:r>
    </w:p>
    <w:p w14:paraId="2AADEB50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根据上级指示精神，为了对全区旅店业进行整顿，我区工商局和公安分局决定召开全区旅店业负责人会议，现将有关事项通知如下：</w:t>
      </w:r>
    </w:p>
    <w:p w14:paraId="6D291AAA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一、会议报到时间与地点</w:t>
      </w:r>
    </w:p>
    <w:p w14:paraId="5CF0CF99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时间：2023年4月5日上午8时至下午6时。</w:t>
      </w:r>
    </w:p>
    <w:p w14:paraId="1D590F1B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地点：青联招待所1楼大厅。</w:t>
      </w:r>
    </w:p>
    <w:p w14:paraId="7CA52F35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二、会议时间与地点</w:t>
      </w:r>
    </w:p>
    <w:p w14:paraId="6811117E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时间：2023年4月6日至4月7日，上午9时至下午5时。</w:t>
      </w:r>
    </w:p>
    <w:p w14:paraId="71D8F7BF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地点：青联招待所2楼会议厅。</w:t>
      </w:r>
    </w:p>
    <w:p w14:paraId="2BA54696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三、参会人员</w:t>
      </w:r>
    </w:p>
    <w:p w14:paraId="7E91A70E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全区国营、集体、个体旅店业负责人。</w:t>
      </w:r>
    </w:p>
    <w:p w14:paraId="34C2B7A0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四、其他事项 </w:t>
      </w:r>
    </w:p>
    <w:p w14:paraId="2D0B5290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1.请各旅店业准备最近半年的运营资料。</w:t>
      </w:r>
    </w:p>
    <w:p w14:paraId="266B2532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2.差旅费自理。</w:t>
      </w:r>
    </w:p>
    <w:p w14:paraId="777EC28E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请各参会人员准时出席。</w:t>
      </w:r>
    </w:p>
    <w:p w14:paraId="54FAC828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联系人：张三       联系电话：18888899999                                                                                                                                                   </w:t>
      </w:r>
    </w:p>
    <w:p w14:paraId="33DD8910">
      <w:pPr>
        <w:ind w:left="6720" w:leftChars="200" w:hanging="6300" w:hangingChars="3000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                                                ××区工商局 </w:t>
      </w:r>
    </w:p>
    <w:p w14:paraId="54DFFF2E">
      <w:pPr>
        <w:ind w:firstLine="6720" w:firstLineChars="3200"/>
        <w:rPr>
          <w:color w:val="000000"/>
        </w:rPr>
      </w:pPr>
      <w:r>
        <w:rPr>
          <w:rFonts w:hint="eastAsia"/>
          <w:color w:val="000000"/>
        </w:rPr>
        <w:t>××区公安分局</w:t>
      </w:r>
    </w:p>
    <w:p w14:paraId="304D75C8">
      <w:pPr>
        <w:ind w:firstLine="6720" w:firstLineChars="3200"/>
        <w:rPr>
          <w:color w:val="000000"/>
        </w:rPr>
      </w:pPr>
      <w:r>
        <w:rPr>
          <w:rFonts w:hint="eastAsia"/>
          <w:color w:val="000000"/>
        </w:rPr>
        <w:t>2023年3月28日</w:t>
      </w:r>
    </w:p>
    <w:p w14:paraId="26AC4CFA">
      <w:pPr>
        <w:ind w:firstLine="420" w:firstLineChars="200"/>
        <w:rPr>
          <w:color w:val="000000"/>
        </w:rPr>
      </w:pPr>
    </w:p>
    <w:p w14:paraId="7FE4B834">
      <w:pPr>
        <w:tabs>
          <w:tab w:val="left" w:pos="1323"/>
        </w:tabs>
        <w:ind w:firstLine="420" w:firstLineChars="200"/>
        <w:jc w:val="left"/>
      </w:pPr>
      <w:r>
        <w:rPr>
          <w:rFonts w:hint="eastAsia"/>
          <w:highlight w:val="yellow"/>
        </w:rPr>
        <w:t>第五节</w:t>
      </w:r>
    </w:p>
    <w:p w14:paraId="644872C5">
      <w:pPr>
        <w:tabs>
          <w:tab w:val="left" w:pos="1323"/>
        </w:tabs>
        <w:ind w:firstLine="420" w:firstLineChars="200"/>
        <w:jc w:val="left"/>
      </w:pPr>
    </w:p>
    <w:p w14:paraId="0C8676DC">
      <w:pPr>
        <w:tabs>
          <w:tab w:val="left" w:pos="1323"/>
        </w:tabs>
        <w:ind w:firstLine="420" w:firstLineChars="200"/>
        <w:jc w:val="left"/>
      </w:pPr>
      <w:r>
        <w:rPr>
          <w:rFonts w:hint="eastAsia"/>
        </w:rPr>
        <w:t>问题：1.标题格式错误；</w:t>
      </w:r>
    </w:p>
    <w:p w14:paraId="1BFB47CC">
      <w:pPr>
        <w:tabs>
          <w:tab w:val="left" w:pos="1323"/>
        </w:tabs>
        <w:ind w:firstLine="420" w:firstLineChars="200"/>
        <w:jc w:val="left"/>
      </w:pPr>
      <w:r>
        <w:rPr>
          <w:rFonts w:hint="eastAsia"/>
        </w:rPr>
        <w:t xml:space="preserve">      2.文章开头格式错误；</w:t>
      </w:r>
    </w:p>
    <w:p w14:paraId="4CD2AAD1">
      <w:pPr>
        <w:tabs>
          <w:tab w:val="left" w:pos="1323"/>
        </w:tabs>
        <w:ind w:firstLine="420" w:firstLineChars="200"/>
        <w:jc w:val="left"/>
      </w:pPr>
      <w:r>
        <w:rPr>
          <w:rFonts w:hint="eastAsia"/>
        </w:rPr>
        <w:t xml:space="preserve">      3.批复是回复下级机关请示事项的公文，为确保回复的准确性和针对性，必须针对每一个请示事项单独进行回复。</w:t>
      </w:r>
    </w:p>
    <w:p w14:paraId="7065C1BE">
      <w:pPr>
        <w:pStyle w:val="13"/>
        <w:spacing w:before="61" w:beforeLines="0" w:after="61" w:afterLines="0"/>
        <w:ind w:firstLine="0" w:firstLineChars="0"/>
        <w:rPr>
          <w:color w:val="000000"/>
        </w:rPr>
      </w:pPr>
      <w:r>
        <w:rPr>
          <w:rFonts w:hint="eastAsia"/>
          <w:color w:val="000000"/>
        </w:rPr>
        <w:t>关于同意开展学习拥军模范赵香同志的活动的批复</w:t>
      </w:r>
    </w:p>
    <w:p w14:paraId="0AC68778">
      <w:pPr>
        <w:rPr>
          <w:color w:val="000000"/>
        </w:rPr>
      </w:pPr>
      <w:r>
        <w:rPr>
          <w:rFonts w:hint="eastAsia"/>
          <w:color w:val="000000"/>
          <w:spacing w:val="-40"/>
        </w:rPr>
        <w:t>××</w:t>
      </w:r>
      <w:r>
        <w:rPr>
          <w:rFonts w:hint="eastAsia"/>
          <w:color w:val="000000"/>
        </w:rPr>
        <w:t>乡政府：</w:t>
      </w:r>
    </w:p>
    <w:p w14:paraId="7D47BA5E">
      <w:pPr>
        <w:ind w:firstLine="420"/>
        <w:rPr>
          <w:color w:val="000000"/>
        </w:rPr>
      </w:pPr>
      <w:r>
        <w:rPr>
          <w:rFonts w:hint="eastAsia"/>
          <w:color w:val="000000"/>
        </w:rPr>
        <w:t>你乡《关于开展学习拥军模范赵香同志的活动的请示》收悉，现批复如下：</w:t>
      </w:r>
    </w:p>
    <w:p w14:paraId="3610A6A7">
      <w:pPr>
        <w:ind w:firstLine="420"/>
        <w:rPr>
          <w:color w:val="000000"/>
        </w:rPr>
      </w:pPr>
      <w:r>
        <w:rPr>
          <w:rFonts w:hint="eastAsia"/>
          <w:color w:val="000000"/>
        </w:rPr>
        <w:t>同意你乡开展学习拥军模范赵香同志的活动。赵香同志支持丈夫、儿子上前线。在丈夫牺牲后又鼓励女儿报考军队护校，她还给前线战士寄书、写信，鼓励他们保卫祖国，事迹是感人的，应大力宣传。</w:t>
      </w:r>
    </w:p>
    <w:p w14:paraId="1B4C92E5">
      <w:pPr>
        <w:ind w:firstLine="420"/>
        <w:rPr>
          <w:color w:val="000000"/>
        </w:rPr>
      </w:pPr>
      <w:r>
        <w:rPr>
          <w:rFonts w:hint="eastAsia"/>
          <w:color w:val="000000"/>
        </w:rPr>
        <w:t>特此批复。</w:t>
      </w:r>
    </w:p>
    <w:p w14:paraId="37D61BB3">
      <w:pPr>
        <w:ind w:firstLine="260"/>
        <w:jc w:val="right"/>
        <w:rPr>
          <w:color w:val="000000"/>
        </w:rPr>
      </w:pPr>
      <w:r>
        <w:rPr>
          <w:rFonts w:hint="eastAsia"/>
          <w:color w:val="000000"/>
          <w:spacing w:val="-40"/>
        </w:rPr>
        <w:t>××</w:t>
      </w:r>
      <w:r>
        <w:rPr>
          <w:rFonts w:hint="eastAsia"/>
          <w:color w:val="000000"/>
        </w:rPr>
        <w:t>县人民政府</w:t>
      </w:r>
    </w:p>
    <w:p w14:paraId="2BF1835C">
      <w:pPr>
        <w:ind w:firstLine="260"/>
        <w:jc w:val="right"/>
        <w:rPr>
          <w:color w:val="000000"/>
          <w:cs/>
        </w:rPr>
      </w:pPr>
      <w:r>
        <w:rPr>
          <w:rFonts w:hint="eastAsia"/>
          <w:color w:val="000000"/>
          <w:spacing w:val="-40"/>
        </w:rPr>
        <w:t>××××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spacing w:val="-40"/>
        </w:rPr>
        <w:t>×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spacing w:val="-40"/>
        </w:rPr>
        <w:t>×</w:t>
      </w:r>
      <w:r>
        <w:rPr>
          <w:rFonts w:hint="eastAsia"/>
          <w:color w:val="000000"/>
        </w:rPr>
        <w:t>日</w:t>
      </w:r>
      <w:r>
        <w:rPr>
          <w:rFonts w:hint="cs"/>
          <w:color w:val="000000"/>
          <w:cs/>
        </w:rPr>
        <w:t> </w:t>
      </w:r>
    </w:p>
    <w:p w14:paraId="2A9835A9">
      <w:pPr>
        <w:tabs>
          <w:tab w:val="left" w:pos="1323"/>
        </w:tabs>
        <w:ind w:firstLine="420" w:firstLineChars="200"/>
        <w:jc w:val="left"/>
      </w:pPr>
      <w:r>
        <w:rPr>
          <w:rFonts w:hint="eastAsia"/>
          <w:highlight w:val="yellow"/>
        </w:rPr>
        <w:t>第六节</w:t>
      </w:r>
    </w:p>
    <w:p w14:paraId="116BDB80">
      <w:pPr>
        <w:pStyle w:val="11"/>
        <w:ind w:firstLine="420"/>
        <w:rPr>
          <w:color w:val="000000"/>
        </w:rPr>
      </w:pPr>
      <w:r>
        <w:rPr>
          <w:rFonts w:hint="eastAsia"/>
          <w:color w:val="000000"/>
        </w:rPr>
        <w:t>三、写作训练</w:t>
      </w:r>
    </w:p>
    <w:p w14:paraId="71D08401">
      <w:pPr>
        <w:ind w:firstLine="420"/>
        <w:rPr>
          <w:color w:val="000000"/>
        </w:rPr>
      </w:pPr>
      <w:r>
        <w:rPr>
          <w:rFonts w:hint="eastAsia"/>
          <w:color w:val="000000"/>
        </w:rPr>
        <w:t>试分析下文存在的问题，并做出修改。</w:t>
      </w:r>
    </w:p>
    <w:p w14:paraId="6BD5EB86">
      <w:pPr>
        <w:ind w:firstLine="420"/>
        <w:rPr>
          <w:color w:val="000000"/>
        </w:rPr>
      </w:pPr>
      <w:r>
        <w:rPr>
          <w:rFonts w:hint="eastAsia" w:ascii="宋体" w:hAnsi="宋体"/>
          <w:color w:val="000000"/>
        </w:rPr>
        <w:t>奖惩性决定正文一般先介绍被奖惩者的基本情况，再写明表彰或处罚的依据，最后写表彰或处罚的决定，并就此提出希望、要求或发出号召。这是一篇奖励决定，文章结构不清晰，材料杂乱，语言运用不准确。</w:t>
      </w:r>
    </w:p>
    <w:p w14:paraId="68B434AE">
      <w:pPr>
        <w:pStyle w:val="13"/>
        <w:spacing w:before="61" w:beforeLines="0" w:after="61" w:afterLines="0"/>
        <w:ind w:firstLine="0" w:firstLineChars="0"/>
        <w:rPr>
          <w:color w:val="000000"/>
        </w:rPr>
      </w:pPr>
      <w:r>
        <w:rPr>
          <w:rFonts w:hint="eastAsia"/>
          <w:color w:val="000000"/>
        </w:rPr>
        <w:t>关于追认</w:t>
      </w:r>
      <w:r>
        <w:rPr>
          <w:rFonts w:hint="eastAsia"/>
          <w:color w:val="000000"/>
          <w:lang w:eastAsia="zh-CN"/>
        </w:rPr>
        <w:t>×××</w:t>
      </w:r>
      <w:r>
        <w:rPr>
          <w:rFonts w:hint="eastAsia"/>
          <w:color w:val="000000"/>
        </w:rPr>
        <w:t>为中国共产党党员</w:t>
      </w:r>
    </w:p>
    <w:p w14:paraId="676517A4">
      <w:pPr>
        <w:pStyle w:val="13"/>
        <w:spacing w:before="61" w:beforeLines="0" w:after="61" w:afterLines="0"/>
        <w:ind w:firstLine="0" w:firstLineChars="0"/>
        <w:rPr>
          <w:color w:val="000000"/>
        </w:rPr>
      </w:pPr>
      <w:r>
        <w:rPr>
          <w:rFonts w:hint="eastAsia"/>
          <w:color w:val="000000"/>
        </w:rPr>
        <w:t>并在全厂开展向</w:t>
      </w:r>
      <w:r>
        <w:rPr>
          <w:rFonts w:hint="eastAsia"/>
          <w:color w:val="000000"/>
          <w:lang w:eastAsia="zh-CN"/>
        </w:rPr>
        <w:t>×××</w:t>
      </w:r>
      <w:r>
        <w:rPr>
          <w:rFonts w:hint="eastAsia"/>
          <w:color w:val="000000"/>
        </w:rPr>
        <w:t>同志学习的决定</w:t>
      </w:r>
    </w:p>
    <w:p w14:paraId="2C48E365">
      <w:pPr>
        <w:rPr>
          <w:color w:val="000000"/>
        </w:rPr>
      </w:pPr>
      <w:r>
        <w:rPr>
          <w:rFonts w:hint="eastAsia"/>
          <w:color w:val="000000"/>
        </w:rPr>
        <w:t>各党支部；各车间、班组：</w:t>
      </w:r>
    </w:p>
    <w:p w14:paraId="44AEBA39">
      <w:pPr>
        <w:ind w:firstLine="420"/>
        <w:rPr>
          <w:color w:val="000000"/>
        </w:rPr>
      </w:pPr>
      <w:r>
        <w:rPr>
          <w:rFonts w:hint="eastAsia"/>
          <w:color w:val="000000"/>
        </w:rPr>
        <w:t>我厂装配车间职工</w:t>
      </w:r>
      <w:r>
        <w:rPr>
          <w:rFonts w:hint="eastAsia"/>
          <w:color w:val="000000"/>
          <w:lang w:eastAsia="zh-CN"/>
        </w:rPr>
        <w:t>×××</w:t>
      </w:r>
      <w:r>
        <w:rPr>
          <w:rFonts w:hint="eastAsia"/>
          <w:color w:val="000000"/>
        </w:rPr>
        <w:t>在6月25日的特大洪水灾害中，为抢救国家财产不幸牺牲。</w:t>
      </w:r>
      <w:r>
        <w:rPr>
          <w:rFonts w:hint="eastAsia"/>
          <w:color w:val="000000"/>
          <w:lang w:eastAsia="zh-CN"/>
        </w:rPr>
        <w:t>×××</w:t>
      </w:r>
      <w:r>
        <w:rPr>
          <w:rFonts w:hint="eastAsia"/>
          <w:color w:val="000000"/>
        </w:rPr>
        <w:t>在工作中努力奉献、敢于进取。她公而忘私，奋勇保护国家财产的高尚品德，以及勇于献身的无畏精神值得全厂上下广泛学习。</w:t>
      </w:r>
    </w:p>
    <w:p w14:paraId="08CAD087">
      <w:pPr>
        <w:ind w:firstLine="420"/>
        <w:rPr>
          <w:color w:val="000000"/>
        </w:rPr>
      </w:pPr>
      <w:r>
        <w:rPr>
          <w:rFonts w:hint="eastAsia"/>
          <w:color w:val="000000"/>
        </w:rPr>
        <w:t>经研究，厂党委和厂委员会决定，根据</w:t>
      </w:r>
      <w:r>
        <w:rPr>
          <w:rFonts w:hint="eastAsia"/>
          <w:color w:val="000000"/>
          <w:lang w:eastAsia="zh-CN"/>
        </w:rPr>
        <w:t>×××</w:t>
      </w:r>
      <w:r>
        <w:rPr>
          <w:rFonts w:hint="eastAsia"/>
          <w:color w:val="000000"/>
        </w:rPr>
        <w:t>生前的表现和愿望，追认</w:t>
      </w:r>
      <w:r>
        <w:rPr>
          <w:rFonts w:hint="eastAsia"/>
          <w:color w:val="000000"/>
          <w:lang w:eastAsia="zh-CN"/>
        </w:rPr>
        <w:t>×××</w:t>
      </w:r>
      <w:r>
        <w:rPr>
          <w:rFonts w:hint="eastAsia"/>
          <w:color w:val="000000"/>
        </w:rPr>
        <w:t>为中国共产党党员，并在全厂开展向</w:t>
      </w:r>
      <w:r>
        <w:rPr>
          <w:rFonts w:hint="eastAsia"/>
          <w:color w:val="000000"/>
          <w:lang w:eastAsia="zh-CN"/>
        </w:rPr>
        <w:t>×××</w:t>
      </w:r>
      <w:r>
        <w:rPr>
          <w:rFonts w:hint="eastAsia"/>
          <w:color w:val="000000"/>
        </w:rPr>
        <w:t xml:space="preserve">同志学习的活动。 </w:t>
      </w:r>
    </w:p>
    <w:p w14:paraId="3A10E90E">
      <w:pPr>
        <w:ind w:firstLine="420"/>
        <w:rPr>
          <w:color w:val="000000"/>
        </w:rPr>
      </w:pPr>
      <w:r>
        <w:rPr>
          <w:rFonts w:hint="eastAsia"/>
          <w:color w:val="000000"/>
        </w:rPr>
        <w:t>各车间、班组、党支部要开展讨论，学习</w:t>
      </w:r>
      <w:r>
        <w:rPr>
          <w:rFonts w:hint="eastAsia"/>
          <w:color w:val="000000"/>
          <w:lang w:eastAsia="zh-CN"/>
        </w:rPr>
        <w:t>×××</w:t>
      </w:r>
      <w:r>
        <w:rPr>
          <w:rFonts w:hint="eastAsia"/>
          <w:color w:val="000000"/>
        </w:rPr>
        <w:t xml:space="preserve">同志的优秀品质，开展比、学、赶、帮活动，争取生产上一个新台阶。 </w:t>
      </w:r>
    </w:p>
    <w:p w14:paraId="530D0C04">
      <w:pPr>
        <w:pStyle w:val="14"/>
        <w:rPr>
          <w:rFonts w:eastAsia="宋体"/>
          <w:color w:val="000000"/>
        </w:rPr>
      </w:pPr>
    </w:p>
    <w:p w14:paraId="3692CC39">
      <w:pPr>
        <w:wordWrap w:val="0"/>
        <w:ind w:firstLine="420"/>
        <w:jc w:val="right"/>
        <w:rPr>
          <w:color w:val="000000"/>
        </w:rPr>
      </w:pPr>
      <w:r>
        <w:rPr>
          <w:rFonts w:hint="eastAsia"/>
          <w:snapToGrid w:val="0"/>
          <w:color w:val="000000"/>
          <w:kern w:val="0"/>
        </w:rPr>
        <w:t>××</w:t>
      </w:r>
      <w:r>
        <w:rPr>
          <w:rFonts w:hint="eastAsia"/>
          <w:color w:val="000000"/>
        </w:rPr>
        <w:t xml:space="preserve">厂党委    </w:t>
      </w:r>
    </w:p>
    <w:p w14:paraId="38B16739">
      <w:pPr>
        <w:wordWrap w:val="0"/>
        <w:ind w:firstLine="420"/>
        <w:jc w:val="right"/>
        <w:rPr>
          <w:color w:val="000000"/>
        </w:rPr>
      </w:pPr>
      <w:r>
        <w:rPr>
          <w:rFonts w:hint="eastAsia"/>
          <w:snapToGrid w:val="0"/>
          <w:color w:val="000000"/>
          <w:kern w:val="0"/>
        </w:rPr>
        <w:t>××</w:t>
      </w:r>
      <w:r>
        <w:rPr>
          <w:rFonts w:hint="eastAsia"/>
          <w:color w:val="000000"/>
        </w:rPr>
        <w:t xml:space="preserve">厂委员会    </w:t>
      </w:r>
    </w:p>
    <w:p w14:paraId="08D1B83F">
      <w:pPr>
        <w:ind w:firstLine="420"/>
        <w:jc w:val="right"/>
        <w:rPr>
          <w:color w:val="000000"/>
        </w:rPr>
      </w:pPr>
      <w:r>
        <w:rPr>
          <w:rFonts w:hint="eastAsia"/>
          <w:snapToGrid w:val="0"/>
          <w:color w:val="000000"/>
          <w:kern w:val="0"/>
        </w:rPr>
        <w:t>××××</w:t>
      </w:r>
      <w:r>
        <w:rPr>
          <w:rFonts w:hint="eastAsia"/>
          <w:color w:val="000000"/>
        </w:rPr>
        <w:t>年</w:t>
      </w:r>
      <w:r>
        <w:rPr>
          <w:rFonts w:hint="eastAsia"/>
          <w:snapToGrid w:val="0"/>
          <w:color w:val="000000"/>
          <w:kern w:val="0"/>
        </w:rPr>
        <w:t>×</w:t>
      </w:r>
      <w:r>
        <w:rPr>
          <w:rFonts w:hint="eastAsia"/>
          <w:color w:val="000000"/>
        </w:rPr>
        <w:t>月</w:t>
      </w:r>
      <w:r>
        <w:rPr>
          <w:rFonts w:hint="eastAsia"/>
          <w:snapToGrid w:val="0"/>
          <w:color w:val="000000"/>
          <w:kern w:val="0"/>
        </w:rPr>
        <w:t>×</w:t>
      </w:r>
      <w:r>
        <w:rPr>
          <w:rFonts w:hint="eastAsia"/>
          <w:color w:val="000000"/>
        </w:rPr>
        <w:t>日</w:t>
      </w:r>
    </w:p>
    <w:p w14:paraId="709607C0">
      <w:pPr>
        <w:ind w:firstLine="420"/>
        <w:rPr>
          <w:color w:val="000000"/>
        </w:rPr>
      </w:pPr>
    </w:p>
    <w:p w14:paraId="45077AA8">
      <w:pPr>
        <w:rPr>
          <w:rFonts w:hint="eastAsia"/>
          <w:color w:val="000000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highlight w:val="yellow"/>
        </w:rPr>
        <w:t>第七章</w:t>
      </w:r>
    </w:p>
    <w:p w14:paraId="46B439CD">
      <w:pPr>
        <w:ind w:firstLine="420"/>
        <w:rPr>
          <w:color w:val="000000"/>
        </w:rPr>
      </w:pPr>
      <w:r>
        <w:rPr>
          <w:rFonts w:hint="eastAsia"/>
          <w:color w:val="000000"/>
          <w:highlight w:val="yellow"/>
        </w:rPr>
        <w:t>第一节</w:t>
      </w:r>
    </w:p>
    <w:p w14:paraId="61CED292">
      <w:pPr>
        <w:pStyle w:val="11"/>
        <w:ind w:firstLine="420"/>
        <w:rPr>
          <w:color w:val="000000"/>
        </w:rPr>
      </w:pPr>
      <w:r>
        <w:rPr>
          <w:rFonts w:hint="eastAsia"/>
          <w:color w:val="000000"/>
        </w:rPr>
        <w:t>二</w:t>
      </w:r>
      <w:r>
        <w:rPr>
          <w:color w:val="000000"/>
        </w:rPr>
        <w:t>、</w:t>
      </w:r>
      <w:r>
        <w:rPr>
          <w:rFonts w:hint="eastAsia"/>
          <w:color w:val="000000"/>
        </w:rPr>
        <w:t>写作训练</w:t>
      </w:r>
    </w:p>
    <w:p w14:paraId="56711AE8">
      <w:pPr>
        <w:ind w:firstLine="420"/>
        <w:rPr>
          <w:color w:val="000000"/>
        </w:rPr>
      </w:pPr>
      <w:r>
        <w:rPr>
          <w:rFonts w:hint="eastAsia"/>
          <w:color w:val="000000"/>
        </w:rPr>
        <w:t>请指出下面这份意向书的不妥之处，并做修改。</w:t>
      </w:r>
    </w:p>
    <w:p w14:paraId="5802FFA7">
      <w:pPr>
        <w:ind w:firstLine="420"/>
        <w:rPr>
          <w:color w:val="000000"/>
        </w:rPr>
      </w:pPr>
      <w:r>
        <w:rPr>
          <w:rFonts w:hint="eastAsia"/>
          <w:color w:val="000000"/>
        </w:rPr>
        <w:t>不妥之处：导语部分不规范，主体条款条理不清晰。</w:t>
      </w:r>
    </w:p>
    <w:p w14:paraId="1B6235C1">
      <w:pPr>
        <w:pStyle w:val="13"/>
        <w:spacing w:before="62" w:after="62"/>
        <w:ind w:firstLine="0" w:firstLineChars="0"/>
        <w:rPr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意  向  书</w:t>
      </w:r>
    </w:p>
    <w:p w14:paraId="1B81B149">
      <w:pPr>
        <w:pStyle w:val="15"/>
        <w:rPr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甲方：（单位名称及当事人名称）</w:t>
      </w:r>
    </w:p>
    <w:p w14:paraId="597AFE42">
      <w:pPr>
        <w:pStyle w:val="15"/>
        <w:rPr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乙方：（单位名称及当事人名称）</w:t>
      </w:r>
    </w:p>
    <w:p w14:paraId="2D49379C">
      <w:pPr>
        <w:ind w:firstLine="420"/>
        <w:rPr>
          <w:snapToGrid w:val="0"/>
          <w:color w:val="000000"/>
        </w:rPr>
      </w:pPr>
      <w:r>
        <w:rPr>
          <w:snapToGrid w:val="0"/>
          <w:color w:val="000000"/>
        </w:rPr>
        <w:t>双方于</w:t>
      </w:r>
      <w:r>
        <w:rPr>
          <w:rFonts w:hint="eastAsia"/>
          <w:snapToGrid w:val="0"/>
          <w:color w:val="000000"/>
        </w:rPr>
        <w:t>××××</w:t>
      </w:r>
      <w:r>
        <w:rPr>
          <w:snapToGrid w:val="0"/>
          <w:color w:val="000000"/>
        </w:rPr>
        <w:t>年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月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日在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地，对建立合资企业事宜进行了初步协商，达成意向如下：</w:t>
      </w:r>
    </w:p>
    <w:p w14:paraId="6CE727DF">
      <w:pPr>
        <w:ind w:firstLine="420"/>
        <w:rPr>
          <w:snapToGrid w:val="0"/>
          <w:color w:val="000000"/>
        </w:rPr>
      </w:pPr>
      <w:r>
        <w:rPr>
          <w:snapToGrid w:val="0"/>
          <w:color w:val="000000"/>
        </w:rPr>
        <w:t>一、甲、乙</w:t>
      </w:r>
      <w:r>
        <w:rPr>
          <w:rFonts w:hint="eastAsia"/>
          <w:snapToGrid w:val="0"/>
          <w:color w:val="000000"/>
        </w:rPr>
        <w:t>双</w:t>
      </w:r>
      <w:r>
        <w:rPr>
          <w:snapToGrid w:val="0"/>
          <w:color w:val="000000"/>
        </w:rPr>
        <w:t>方愿以合资或合作的形式建立合资企业，暂定名为</w:t>
      </w:r>
      <w:r>
        <w:rPr>
          <w:rFonts w:hint="eastAsia"/>
          <w:snapToGrid w:val="0"/>
          <w:color w:val="000000"/>
        </w:rPr>
        <w:t>××</w:t>
      </w:r>
      <w:r>
        <w:rPr>
          <w:snapToGrid w:val="0"/>
          <w:color w:val="000000"/>
        </w:rPr>
        <w:t>有限公司。合资年限为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年，即</w:t>
      </w:r>
      <w:r>
        <w:rPr>
          <w:rFonts w:hint="eastAsia"/>
          <w:snapToGrid w:val="0"/>
          <w:color w:val="000000"/>
        </w:rPr>
        <w:t>××</w:t>
      </w:r>
      <w:r>
        <w:rPr>
          <w:rFonts w:hint="eastAsia"/>
          <w:color w:val="000000"/>
        </w:rPr>
        <w:t>××</w:t>
      </w:r>
      <w:r>
        <w:rPr>
          <w:snapToGrid w:val="0"/>
          <w:color w:val="000000"/>
        </w:rPr>
        <w:t>年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月</w:t>
      </w:r>
      <w:r>
        <w:rPr>
          <w:rFonts w:hint="eastAsia" w:ascii="宋体"/>
          <w:snapToGrid w:val="0"/>
          <w:color w:val="000000"/>
        </w:rPr>
        <w:t>～</w:t>
      </w:r>
      <w:r>
        <w:rPr>
          <w:rFonts w:hint="eastAsia"/>
          <w:snapToGrid w:val="0"/>
          <w:color w:val="000000"/>
        </w:rPr>
        <w:t>×</w:t>
      </w:r>
      <w:r>
        <w:rPr>
          <w:rFonts w:hint="eastAsia"/>
          <w:color w:val="000000"/>
        </w:rPr>
        <w:t>×××</w:t>
      </w:r>
      <w:r>
        <w:rPr>
          <w:snapToGrid w:val="0"/>
          <w:color w:val="000000"/>
        </w:rPr>
        <w:t>年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月。</w:t>
      </w:r>
    </w:p>
    <w:p w14:paraId="79F898A3">
      <w:pPr>
        <w:ind w:firstLine="420"/>
        <w:rPr>
          <w:snapToGrid w:val="0"/>
          <w:color w:val="000000"/>
        </w:rPr>
      </w:pPr>
      <w:r>
        <w:rPr>
          <w:snapToGrid w:val="0"/>
          <w:color w:val="000000"/>
        </w:rPr>
        <w:t>二、</w:t>
      </w:r>
      <w:r>
        <w:rPr>
          <w:rFonts w:hint="eastAsia"/>
          <w:snapToGrid w:val="0"/>
          <w:color w:val="000000"/>
        </w:rPr>
        <w:t>投资比例：</w:t>
      </w:r>
      <w:r>
        <w:rPr>
          <w:snapToGrid w:val="0"/>
          <w:color w:val="000000"/>
        </w:rPr>
        <w:t>甲、乙</w:t>
      </w:r>
      <w:r>
        <w:rPr>
          <w:rFonts w:hint="eastAsia"/>
          <w:snapToGrid w:val="0"/>
          <w:color w:val="000000"/>
        </w:rPr>
        <w:t>双</w:t>
      </w:r>
      <w:r>
        <w:rPr>
          <w:snapToGrid w:val="0"/>
          <w:color w:val="000000"/>
        </w:rPr>
        <w:t>方总投资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万（人民币），折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万（美元）。甲方投资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万（以工厂现有厂房、水电设施现有设备等折款投入）</w:t>
      </w:r>
      <w:r>
        <w:rPr>
          <w:rFonts w:hint="eastAsia"/>
          <w:snapToGrid w:val="0"/>
          <w:color w:val="000000"/>
        </w:rPr>
        <w:t>。</w:t>
      </w:r>
      <w:r>
        <w:rPr>
          <w:snapToGrid w:val="0"/>
          <w:color w:val="000000"/>
        </w:rPr>
        <w:t>乙方投资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万（以折美元投入，购买设备）</w:t>
      </w:r>
      <w:r>
        <w:rPr>
          <w:rFonts w:hint="eastAsia"/>
          <w:snapToGrid w:val="0"/>
          <w:color w:val="000000"/>
        </w:rPr>
        <w:t>。××</w:t>
      </w:r>
      <w:r>
        <w:rPr>
          <w:snapToGrid w:val="0"/>
          <w:color w:val="000000"/>
        </w:rPr>
        <w:t>部分投资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万（折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万）；</w:t>
      </w:r>
      <w:r>
        <w:rPr>
          <w:rFonts w:hint="eastAsia"/>
          <w:snapToGrid w:val="0"/>
          <w:color w:val="000000"/>
        </w:rPr>
        <w:t>××</w:t>
      </w:r>
      <w:r>
        <w:rPr>
          <w:snapToGrid w:val="0"/>
          <w:color w:val="000000"/>
        </w:rPr>
        <w:t>部分投资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万（折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万）。</w:t>
      </w:r>
      <w:r>
        <w:rPr>
          <w:rFonts w:hint="eastAsia"/>
          <w:snapToGrid w:val="0"/>
          <w:color w:val="000000"/>
        </w:rPr>
        <w:t>甲方投资占比××%，乙方投资占比××%。</w:t>
      </w:r>
    </w:p>
    <w:p w14:paraId="0B7059E7">
      <w:pPr>
        <w:ind w:firstLine="42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三、</w:t>
      </w:r>
      <w:r>
        <w:rPr>
          <w:snapToGrid w:val="0"/>
          <w:color w:val="000000"/>
        </w:rPr>
        <w:t>合资企业生产能力：</w:t>
      </w:r>
      <w:r>
        <w:rPr>
          <w:rFonts w:hint="eastAsia"/>
          <w:snapToGrid w:val="0"/>
          <w:color w:val="000000"/>
        </w:rPr>
        <w:t>（略）</w:t>
      </w:r>
    </w:p>
    <w:p w14:paraId="1328765D">
      <w:pPr>
        <w:ind w:firstLine="42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四</w:t>
      </w:r>
      <w:r>
        <w:rPr>
          <w:snapToGrid w:val="0"/>
          <w:color w:val="000000"/>
        </w:rPr>
        <w:t>、合资企业自营出口或委托有关进出口公司代理出口，价格由合资企业定。</w:t>
      </w:r>
    </w:p>
    <w:p w14:paraId="5D8225DF">
      <w:pPr>
        <w:ind w:firstLine="420"/>
        <w:rPr>
          <w:rFonts w:eastAsia="宋体"/>
          <w:snapToGrid w:val="0"/>
          <w:color w:val="000000"/>
        </w:rPr>
      </w:pPr>
      <w:r>
        <w:rPr>
          <w:rFonts w:hint="eastAsia"/>
          <w:snapToGrid w:val="0"/>
          <w:color w:val="000000"/>
        </w:rPr>
        <w:t>五</w:t>
      </w:r>
      <w:r>
        <w:rPr>
          <w:snapToGrid w:val="0"/>
          <w:color w:val="000000"/>
        </w:rPr>
        <w:t>、利润分配：各方按投资比例或协商比例分配。</w:t>
      </w:r>
    </w:p>
    <w:p w14:paraId="6FA7AAF4">
      <w:pPr>
        <w:ind w:firstLine="420"/>
        <w:rPr>
          <w:snapToGrid w:val="0"/>
          <w:color w:val="000000"/>
        </w:rPr>
      </w:pPr>
      <w:r>
        <w:rPr>
          <w:snapToGrid w:val="0"/>
          <w:color w:val="000000"/>
        </w:rPr>
        <w:t>六、</w:t>
      </w:r>
      <w:r>
        <w:rPr>
          <w:rFonts w:hint="eastAsia"/>
          <w:snapToGrid w:val="0"/>
          <w:color w:val="000000"/>
        </w:rPr>
        <w:t>合资企业</w:t>
      </w:r>
      <w:r>
        <w:rPr>
          <w:snapToGrid w:val="0"/>
          <w:color w:val="000000"/>
        </w:rPr>
        <w:t>建设期为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年，即从</w:t>
      </w:r>
      <w:r>
        <w:rPr>
          <w:rFonts w:hint="eastAsia"/>
          <w:snapToGrid w:val="0"/>
          <w:color w:val="000000"/>
        </w:rPr>
        <w:t>×××</w:t>
      </w:r>
      <w:r>
        <w:rPr>
          <w:snapToGrid w:val="0"/>
          <w:color w:val="000000"/>
        </w:rPr>
        <w:t>年</w:t>
      </w:r>
      <w:r>
        <w:rPr>
          <w:rFonts w:hint="eastAsia"/>
          <w:snapToGrid w:val="0"/>
          <w:color w:val="000000"/>
        </w:rPr>
        <w:t>×月—×××</w:t>
      </w:r>
      <w:r>
        <w:rPr>
          <w:snapToGrid w:val="0"/>
          <w:color w:val="000000"/>
        </w:rPr>
        <w:t>年</w:t>
      </w:r>
      <w:r>
        <w:rPr>
          <w:rFonts w:hint="eastAsia"/>
          <w:snapToGrid w:val="0"/>
          <w:color w:val="000000"/>
        </w:rPr>
        <w:t>×月</w:t>
      </w:r>
      <w:r>
        <w:rPr>
          <w:snapToGrid w:val="0"/>
          <w:color w:val="000000"/>
        </w:rPr>
        <w:t>全部建成。双方意向书签订后，即向各方有关上级申请批准，批准的时限为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个月，即</w:t>
      </w:r>
      <w:r>
        <w:rPr>
          <w:rFonts w:hint="eastAsia"/>
          <w:snapToGrid w:val="0"/>
          <w:color w:val="000000"/>
        </w:rPr>
        <w:t>××××</w:t>
      </w:r>
      <w:r>
        <w:rPr>
          <w:snapToGrid w:val="0"/>
          <w:color w:val="000000"/>
        </w:rPr>
        <w:t>年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月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日</w:t>
      </w:r>
      <w:r>
        <w:rPr>
          <w:rFonts w:hint="eastAsia" w:ascii="宋体"/>
          <w:snapToGrid w:val="0"/>
          <w:color w:val="000000"/>
        </w:rPr>
        <w:t>～</w:t>
      </w:r>
      <w:r>
        <w:rPr>
          <w:rFonts w:hint="eastAsia"/>
          <w:snapToGrid w:val="0"/>
          <w:color w:val="000000"/>
        </w:rPr>
        <w:t>××××</w:t>
      </w:r>
      <w:r>
        <w:rPr>
          <w:snapToGrid w:val="0"/>
          <w:color w:val="000000"/>
        </w:rPr>
        <w:t>年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月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日完成。然后由</w:t>
      </w:r>
      <w:r>
        <w:rPr>
          <w:rFonts w:hint="eastAsia"/>
          <w:snapToGrid w:val="0"/>
          <w:color w:val="000000"/>
        </w:rPr>
        <w:t>×××</w:t>
      </w:r>
      <w:r>
        <w:rPr>
          <w:snapToGrid w:val="0"/>
          <w:color w:val="000000"/>
        </w:rPr>
        <w:t>厂办理合资企业开业申请。</w:t>
      </w:r>
    </w:p>
    <w:p w14:paraId="751877EA">
      <w:pPr>
        <w:ind w:firstLine="420"/>
        <w:rPr>
          <w:snapToGrid w:val="0"/>
          <w:color w:val="000000"/>
        </w:rPr>
      </w:pPr>
      <w:r>
        <w:rPr>
          <w:snapToGrid w:val="0"/>
          <w:color w:val="000000"/>
        </w:rPr>
        <w:t>七、合资企业其他事宜按《</w:t>
      </w:r>
      <w:r>
        <w:rPr>
          <w:rFonts w:hint="eastAsia"/>
          <w:snapToGrid w:val="0"/>
          <w:color w:val="000000"/>
        </w:rPr>
        <w:t>中华人民共和国外商投资法</w:t>
      </w:r>
      <w:r>
        <w:rPr>
          <w:snapToGrid w:val="0"/>
          <w:color w:val="000000"/>
        </w:rPr>
        <w:t>》有关规定执行。</w:t>
      </w:r>
    </w:p>
    <w:p w14:paraId="24071184">
      <w:pPr>
        <w:ind w:firstLine="420"/>
        <w:rPr>
          <w:snapToGrid w:val="0"/>
          <w:color w:val="000000"/>
        </w:rPr>
      </w:pPr>
      <w:r>
        <w:rPr>
          <w:snapToGrid w:val="0"/>
          <w:color w:val="000000"/>
        </w:rPr>
        <w:t>八、</w:t>
      </w:r>
      <w:r>
        <w:rPr>
          <w:rFonts w:hint="eastAsia"/>
          <w:snapToGrid w:val="0"/>
          <w:color w:val="000000"/>
          <w:spacing w:val="-4"/>
        </w:rPr>
        <w:t>在甲乙双方完成前期工作基础上，双方商定</w:t>
      </w:r>
      <w:r>
        <w:rPr>
          <w:rFonts w:hint="eastAsia"/>
          <w:snapToGrid w:val="0"/>
          <w:color w:val="000000"/>
        </w:rPr>
        <w:t>××××</w:t>
      </w:r>
      <w:r>
        <w:rPr>
          <w:rFonts w:hint="eastAsia"/>
          <w:snapToGrid w:val="0"/>
          <w:color w:val="000000"/>
          <w:spacing w:val="-4"/>
        </w:rPr>
        <w:t>年</w:t>
      </w:r>
      <w:r>
        <w:rPr>
          <w:rFonts w:hint="eastAsia"/>
          <w:snapToGrid w:val="0"/>
          <w:color w:val="000000"/>
        </w:rPr>
        <w:t>×</w:t>
      </w:r>
      <w:r>
        <w:rPr>
          <w:rFonts w:hint="eastAsia"/>
          <w:snapToGrid w:val="0"/>
          <w:color w:val="000000"/>
          <w:spacing w:val="-4"/>
        </w:rPr>
        <w:t>月</w:t>
      </w:r>
      <w:r>
        <w:rPr>
          <w:rFonts w:hint="eastAsia"/>
          <w:snapToGrid w:val="0"/>
          <w:color w:val="000000"/>
        </w:rPr>
        <w:t>×</w:t>
      </w:r>
      <w:r>
        <w:rPr>
          <w:rFonts w:hint="eastAsia"/>
          <w:snapToGrid w:val="0"/>
          <w:color w:val="000000"/>
          <w:spacing w:val="-4"/>
        </w:rPr>
        <w:t>日签订正式合同。</w:t>
      </w:r>
    </w:p>
    <w:p w14:paraId="3E37AC40">
      <w:pPr>
        <w:ind w:firstLine="42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九、本意向书是双方合作的基础，</w:t>
      </w:r>
      <w:r>
        <w:rPr>
          <w:snapToGrid w:val="0"/>
          <w:color w:val="000000"/>
        </w:rPr>
        <w:t>一式两份</w:t>
      </w:r>
      <w:r>
        <w:rPr>
          <w:rFonts w:hint="eastAsia"/>
          <w:snapToGrid w:val="0"/>
          <w:color w:val="000000"/>
        </w:rPr>
        <w:t>，</w:t>
      </w:r>
      <w:r>
        <w:rPr>
          <w:snapToGrid w:val="0"/>
          <w:color w:val="000000"/>
        </w:rPr>
        <w:t>作为备忘录，各执一份备查</w:t>
      </w:r>
      <w:r>
        <w:rPr>
          <w:rFonts w:hint="eastAsia"/>
          <w:snapToGrid w:val="0"/>
          <w:color w:val="000000"/>
        </w:rPr>
        <w:t>。甲乙双方的具体合作内容以双方的正式合同为准。</w:t>
      </w:r>
    </w:p>
    <w:p w14:paraId="62A00E84">
      <w:pPr>
        <w:ind w:firstLine="42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××</w:t>
      </w:r>
      <w:r>
        <w:rPr>
          <w:snapToGrid w:val="0"/>
          <w:color w:val="000000"/>
        </w:rPr>
        <w:t>厂（甲方）　　　　</w:t>
      </w:r>
      <w:r>
        <w:rPr>
          <w:rFonts w:hint="eastAsia"/>
          <w:snapToGrid w:val="0"/>
          <w:color w:val="000000"/>
        </w:rPr>
        <w:t xml:space="preserve">                       </w:t>
      </w:r>
      <w:bookmarkStart w:id="2" w:name="_Hlk171410950"/>
      <w:bookmarkStart w:id="3" w:name="_Hlk171411080"/>
      <w:r>
        <w:rPr>
          <w:rFonts w:hint="eastAsia"/>
          <w:snapToGrid w:val="0"/>
          <w:color w:val="000000"/>
        </w:rPr>
        <w:t>×××</w:t>
      </w:r>
      <w:bookmarkEnd w:id="2"/>
      <w:r>
        <w:rPr>
          <w:rFonts w:hint="eastAsia"/>
          <w:snapToGrid w:val="0"/>
          <w:color w:val="000000"/>
        </w:rPr>
        <w:t>×</w:t>
      </w:r>
      <w:bookmarkEnd w:id="3"/>
      <w:r>
        <w:rPr>
          <w:snapToGrid w:val="0"/>
          <w:color w:val="000000"/>
        </w:rPr>
        <w:t>公司（乙方）</w:t>
      </w:r>
    </w:p>
    <w:p w14:paraId="3159D76A">
      <w:pPr>
        <w:ind w:firstLine="420"/>
        <w:rPr>
          <w:snapToGrid w:val="0"/>
          <w:color w:val="000000"/>
        </w:rPr>
      </w:pPr>
      <w:r>
        <w:rPr>
          <w:snapToGrid w:val="0"/>
          <w:color w:val="000000"/>
        </w:rPr>
        <w:t>代表：　　　　　　　　</w:t>
      </w:r>
      <w:r>
        <w:rPr>
          <w:rFonts w:hint="eastAsia"/>
          <w:snapToGrid w:val="0"/>
          <w:color w:val="000000"/>
        </w:rPr>
        <w:t xml:space="preserve">                           </w:t>
      </w:r>
      <w:r>
        <w:rPr>
          <w:snapToGrid w:val="0"/>
          <w:color w:val="000000"/>
        </w:rPr>
        <w:t>代表：</w:t>
      </w:r>
    </w:p>
    <w:p w14:paraId="5EA9C1D7">
      <w:pPr>
        <w:ind w:firstLine="42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××××</w:t>
      </w:r>
      <w:r>
        <w:rPr>
          <w:snapToGrid w:val="0"/>
          <w:color w:val="000000"/>
        </w:rPr>
        <w:t>年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月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日                    </w:t>
      </w:r>
      <w:r>
        <w:rPr>
          <w:rFonts w:hint="eastAsia"/>
          <w:snapToGrid w:val="0"/>
          <w:color w:val="000000"/>
        </w:rPr>
        <w:t xml:space="preserve">                       ××××</w:t>
      </w:r>
      <w:r>
        <w:rPr>
          <w:snapToGrid w:val="0"/>
          <w:color w:val="000000"/>
        </w:rPr>
        <w:t>年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月</w:t>
      </w:r>
      <w:r>
        <w:rPr>
          <w:rFonts w:hint="eastAsia"/>
          <w:snapToGrid w:val="0"/>
          <w:color w:val="000000"/>
        </w:rPr>
        <w:t>×</w:t>
      </w:r>
      <w:r>
        <w:rPr>
          <w:snapToGrid w:val="0"/>
          <w:color w:val="000000"/>
        </w:rPr>
        <w:t>日</w:t>
      </w:r>
    </w:p>
    <w:p w14:paraId="73514FB6">
      <w:pPr>
        <w:ind w:firstLine="420"/>
        <w:rPr>
          <w:snapToGrid w:val="0"/>
          <w:color w:val="000000"/>
        </w:rPr>
      </w:pPr>
    </w:p>
    <w:p w14:paraId="4504A0F5">
      <w:pPr>
        <w:tabs>
          <w:tab w:val="left" w:pos="1323"/>
        </w:tabs>
        <w:ind w:firstLine="420" w:firstLineChars="200"/>
        <w:jc w:val="left"/>
      </w:pPr>
    </w:p>
    <w:p w14:paraId="63CC7151">
      <w:pPr>
        <w:tabs>
          <w:tab w:val="left" w:pos="1323"/>
        </w:tabs>
        <w:ind w:firstLine="420" w:firstLineChars="200"/>
        <w:jc w:val="left"/>
      </w:pPr>
    </w:p>
    <w:p w14:paraId="52951D09">
      <w:pPr>
        <w:tabs>
          <w:tab w:val="left" w:pos="1323"/>
        </w:tabs>
        <w:ind w:firstLine="420" w:firstLineChars="200"/>
        <w:jc w:val="left"/>
      </w:pPr>
      <w:r>
        <w:rPr>
          <w:rFonts w:hint="eastAsia"/>
          <w:highlight w:val="yellow"/>
        </w:rPr>
        <w:t>第三节</w:t>
      </w:r>
    </w:p>
    <w:p w14:paraId="1DA3F4B0">
      <w:pPr>
        <w:tabs>
          <w:tab w:val="left" w:pos="1323"/>
        </w:tabs>
        <w:ind w:firstLine="420" w:firstLineChars="200"/>
        <w:jc w:val="left"/>
      </w:pPr>
    </w:p>
    <w:p w14:paraId="1A44D10D">
      <w:pPr>
        <w:pStyle w:val="11"/>
        <w:ind w:firstLine="420"/>
        <w:rPr>
          <w:color w:val="000000"/>
        </w:rPr>
      </w:pPr>
      <w:r>
        <w:rPr>
          <w:rFonts w:hint="eastAsia"/>
          <w:color w:val="000000"/>
        </w:rPr>
        <w:t>二</w:t>
      </w:r>
      <w:r>
        <w:rPr>
          <w:color w:val="000000"/>
        </w:rPr>
        <w:t>、</w:t>
      </w:r>
      <w:r>
        <w:rPr>
          <w:rFonts w:hint="eastAsia"/>
          <w:color w:val="000000"/>
        </w:rPr>
        <w:t>写作训练</w:t>
      </w:r>
    </w:p>
    <w:p w14:paraId="5D148D47">
      <w:pPr>
        <w:ind w:firstLine="420"/>
        <w:rPr>
          <w:color w:val="000000"/>
        </w:rPr>
      </w:pPr>
      <w:r>
        <w:rPr>
          <w:rFonts w:hint="eastAsia"/>
          <w:color w:val="000000"/>
        </w:rPr>
        <w:t>根据所学知识，判断下面哪些情形中合同已经成立，并说明理由。</w:t>
      </w:r>
    </w:p>
    <w:p w14:paraId="787CC76A">
      <w:pPr>
        <w:adjustRightInd w:val="0"/>
        <w:snapToGrid w:val="0"/>
        <w:ind w:firstLine="420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snapToGrid w:val="0"/>
          <w:color w:val="000000"/>
        </w:rPr>
        <w:t>××</w:t>
      </w:r>
      <w:r>
        <w:rPr>
          <w:rFonts w:hint="eastAsia"/>
          <w:color w:val="000000"/>
        </w:rPr>
        <w:t>计算机公司与某销售公司签订了销售500台</w:t>
      </w:r>
      <w:r>
        <w:rPr>
          <w:rFonts w:hint="eastAsia"/>
          <w:snapToGrid w:val="0"/>
          <w:color w:val="000000"/>
        </w:rPr>
        <w:t>×××</w:t>
      </w:r>
      <w:r>
        <w:rPr>
          <w:rFonts w:hint="eastAsia"/>
          <w:color w:val="000000"/>
        </w:rPr>
        <w:t>计算机的合同，双方就合同的全部条款都已经协商完毕，打印好后各执一份，但没有签字盖章。不久</w:t>
      </w:r>
      <w:r>
        <w:rPr>
          <w:rFonts w:hint="eastAsia"/>
          <w:snapToGrid w:val="0"/>
          <w:color w:val="000000"/>
        </w:rPr>
        <w:t>××计算机</w:t>
      </w:r>
      <w:r>
        <w:rPr>
          <w:rFonts w:hint="eastAsia"/>
          <w:color w:val="000000"/>
        </w:rPr>
        <w:t>公司便将500台</w:t>
      </w:r>
      <w:r>
        <w:rPr>
          <w:rFonts w:hint="eastAsia"/>
          <w:snapToGrid w:val="0"/>
          <w:color w:val="000000"/>
        </w:rPr>
        <w:t>×××</w:t>
      </w:r>
      <w:r>
        <w:rPr>
          <w:rFonts w:hint="eastAsia"/>
          <w:color w:val="000000"/>
        </w:rPr>
        <w:t>计算机运送到了该销售公司，</w:t>
      </w:r>
      <w:r>
        <w:rPr>
          <w:rFonts w:hint="eastAsia"/>
        </w:rPr>
        <w:t>该公司全部接收。</w:t>
      </w:r>
    </w:p>
    <w:p w14:paraId="3A397FD0">
      <w:pPr>
        <w:adjustRightInd w:val="0"/>
        <w:snapToGrid w:val="0"/>
        <w:ind w:firstLine="420" w:firstLineChars="200"/>
        <w:rPr>
          <w:rFonts w:ascii="Arial" w:hAnsi="Arial" w:cs="Arial"/>
          <w:color w:val="333333"/>
        </w:rPr>
      </w:pPr>
      <w:r>
        <w:rPr>
          <w:rFonts w:hint="eastAsia"/>
          <w:color w:val="000000"/>
        </w:rPr>
        <w:t>合同成立。理由：</w:t>
      </w:r>
      <w:r>
        <w:rPr>
          <w:rFonts w:ascii="Arial" w:hAnsi="Arial" w:cs="Arial"/>
          <w:color w:val="333333"/>
        </w:rPr>
        <w:t>书面形式订立的合同，在未签名、盖章或按手印前，当事人一方已经履行主要义务，对方接受时，合同成立。</w:t>
      </w:r>
    </w:p>
    <w:p w14:paraId="2773962B">
      <w:pPr>
        <w:adjustRightInd w:val="0"/>
        <w:snapToGrid w:val="0"/>
        <w:ind w:firstLine="420" w:firstLineChars="200"/>
        <w:rPr>
          <w:rFonts w:ascii="Arial" w:hAnsi="Arial" w:cs="Arial"/>
          <w:color w:val="333333"/>
        </w:rPr>
      </w:pPr>
    </w:p>
    <w:p w14:paraId="65FB198D">
      <w:pPr>
        <w:adjustRightInd w:val="0"/>
        <w:snapToGri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2.某超级市场发传真给某食品厂，上面写着“请速运20箱</w:t>
      </w:r>
      <w:r>
        <w:rPr>
          <w:rFonts w:hint="eastAsia"/>
          <w:snapToGrid w:val="0"/>
          <w:color w:val="000000"/>
        </w:rPr>
        <w:t>××</w:t>
      </w:r>
      <w:r>
        <w:rPr>
          <w:rFonts w:hint="eastAsia"/>
          <w:color w:val="000000"/>
        </w:rPr>
        <w:t>牛肉味方便面来我司。”该食品厂立即派车送去了30箱</w:t>
      </w:r>
      <w:r>
        <w:rPr>
          <w:rFonts w:hint="eastAsia"/>
          <w:snapToGrid w:val="0"/>
          <w:color w:val="000000"/>
        </w:rPr>
        <w:t>××</w:t>
      </w:r>
      <w:r>
        <w:rPr>
          <w:rFonts w:hint="eastAsia"/>
          <w:color w:val="000000"/>
        </w:rPr>
        <w:t>牛肉味方便面。</w:t>
      </w:r>
    </w:p>
    <w:p w14:paraId="3D13FD3C">
      <w:pPr>
        <w:widowControl/>
        <w:adjustRightInd w:val="0"/>
        <w:snapToGrid w:val="0"/>
        <w:ind w:firstLine="480"/>
        <w:jc w:val="left"/>
        <w:rPr>
          <w:rFonts w:ascii="Arial" w:hAnsi="Arial" w:eastAsia="宋体" w:cs="Arial"/>
          <w:color w:val="333333"/>
          <w:kern w:val="0"/>
        </w:rPr>
      </w:pPr>
      <w:r>
        <w:rPr>
          <w:rFonts w:hint="eastAsia"/>
          <w:color w:val="000000"/>
        </w:rPr>
        <w:t>合同不成立。理由：传真</w:t>
      </w:r>
      <w:r>
        <w:rPr>
          <w:rFonts w:hint="eastAsia" w:ascii="Arial" w:hAnsi="Arial" w:eastAsia="宋体" w:cs="Arial"/>
          <w:color w:val="333333"/>
          <w:kern w:val="0"/>
        </w:rPr>
        <w:t>需</w:t>
      </w:r>
      <w:r>
        <w:rPr>
          <w:rFonts w:ascii="Arial" w:hAnsi="Arial" w:eastAsia="宋体" w:cs="Arial"/>
          <w:color w:val="333333"/>
          <w:kern w:val="0"/>
        </w:rPr>
        <w:t>记载当事人</w:t>
      </w:r>
      <w:r>
        <w:rPr>
          <w:rFonts w:ascii="Arial" w:hAnsi="Arial" w:eastAsia="宋体" w:cs="Arial"/>
          <w:kern w:val="0"/>
        </w:rPr>
        <w:t>要约、</w:t>
      </w:r>
      <w:r>
        <w:rPr>
          <w:rFonts w:ascii="Arial" w:hAnsi="Arial" w:eastAsia="宋体" w:cs="Arial"/>
          <w:color w:val="333333"/>
          <w:kern w:val="0"/>
        </w:rPr>
        <w:t>承诺和权利义务内容</w:t>
      </w:r>
      <w:r>
        <w:rPr>
          <w:rFonts w:hint="eastAsia" w:ascii="Arial" w:hAnsi="Arial" w:eastAsia="宋体" w:cs="Arial"/>
          <w:color w:val="333333"/>
          <w:kern w:val="0"/>
        </w:rPr>
        <w:t>，才是</w:t>
      </w:r>
      <w:r>
        <w:rPr>
          <w:rFonts w:hint="eastAsia"/>
          <w:color w:val="000000"/>
        </w:rPr>
        <w:t>合同书的一种</w:t>
      </w:r>
      <w:r>
        <w:rPr>
          <w:rFonts w:ascii="Arial" w:hAnsi="Arial" w:cs="Arial"/>
          <w:color w:val="333333"/>
        </w:rPr>
        <w:t>书面形式</w:t>
      </w:r>
      <w:r>
        <w:rPr>
          <w:rFonts w:hint="eastAsia" w:ascii="Arial" w:hAnsi="Arial" w:cs="Arial"/>
          <w:color w:val="333333"/>
        </w:rPr>
        <w:t>，</w:t>
      </w:r>
      <w:r>
        <w:rPr>
          <w:rFonts w:hint="eastAsia" w:ascii="Arial" w:hAnsi="Arial" w:eastAsia="宋体" w:cs="Arial"/>
          <w:color w:val="333333"/>
          <w:kern w:val="0"/>
        </w:rPr>
        <w:t>此传真不构成合同。</w:t>
      </w:r>
    </w:p>
    <w:p w14:paraId="363B2046">
      <w:pPr>
        <w:widowControl/>
        <w:adjustRightInd w:val="0"/>
        <w:snapToGrid w:val="0"/>
        <w:ind w:firstLine="480"/>
        <w:jc w:val="left"/>
        <w:rPr>
          <w:rFonts w:ascii="Arial" w:hAnsi="Arial" w:eastAsia="宋体" w:cs="Arial"/>
          <w:color w:val="333333"/>
          <w:kern w:val="0"/>
        </w:rPr>
      </w:pPr>
    </w:p>
    <w:p w14:paraId="1B01BA5B">
      <w:pPr>
        <w:widowControl/>
        <w:adjustRightInd w:val="0"/>
        <w:snapToGrid w:val="0"/>
        <w:ind w:firstLine="480"/>
        <w:jc w:val="left"/>
        <w:rPr>
          <w:rFonts w:ascii="Arial" w:hAnsi="Arial" w:eastAsia="宋体" w:cs="Arial"/>
          <w:color w:val="333333"/>
          <w:kern w:val="0"/>
        </w:rPr>
      </w:pPr>
      <w:r>
        <w:rPr>
          <w:rFonts w:hint="eastAsia"/>
          <w:color w:val="000000"/>
        </w:rPr>
        <w:t>3.郭某打电话给马某说：“昨天你想买的那枚珍珠我决定卖给你了，价格8000元。”马某说：“我要和我老婆商量一下，明天给你答复。”第二天，马某发电子邮件给郭某说“决定8000元买你的珍珠，请速送来。”</w:t>
      </w:r>
    </w:p>
    <w:p w14:paraId="026FC513">
      <w:pPr>
        <w:widowControl/>
        <w:adjustRightInd w:val="0"/>
        <w:snapToGrid w:val="0"/>
        <w:ind w:firstLine="480"/>
        <w:jc w:val="left"/>
        <w:rPr>
          <w:rFonts w:ascii="Arial" w:hAnsi="Arial" w:eastAsia="宋体" w:cs="Arial"/>
          <w:color w:val="333333"/>
          <w:kern w:val="0"/>
        </w:rPr>
      </w:pPr>
      <w:r>
        <w:rPr>
          <w:rFonts w:hint="eastAsia"/>
          <w:color w:val="000000"/>
        </w:rPr>
        <w:t>合同不成立。理由：</w:t>
      </w:r>
      <w:r>
        <w:rPr>
          <w:rFonts w:ascii="Arial" w:hAnsi="Arial" w:cs="Arial"/>
          <w:color w:val="333333"/>
        </w:rPr>
        <w:t>电子邮件</w:t>
      </w:r>
      <w:r>
        <w:rPr>
          <w:rFonts w:hint="eastAsia" w:ascii="Arial" w:hAnsi="Arial" w:eastAsia="宋体" w:cs="Arial"/>
          <w:color w:val="333333"/>
          <w:kern w:val="0"/>
        </w:rPr>
        <w:t>需</w:t>
      </w:r>
      <w:r>
        <w:rPr>
          <w:rFonts w:ascii="Arial" w:hAnsi="Arial" w:eastAsia="宋体" w:cs="Arial"/>
          <w:color w:val="333333"/>
          <w:kern w:val="0"/>
        </w:rPr>
        <w:t>记载当事人</w:t>
      </w:r>
      <w:r>
        <w:rPr>
          <w:rFonts w:ascii="Arial" w:hAnsi="Arial" w:eastAsia="宋体" w:cs="Arial"/>
          <w:kern w:val="0"/>
        </w:rPr>
        <w:t>要约、</w:t>
      </w:r>
      <w:r>
        <w:rPr>
          <w:rFonts w:ascii="Arial" w:hAnsi="Arial" w:eastAsia="宋体" w:cs="Arial"/>
          <w:color w:val="333333"/>
          <w:kern w:val="0"/>
        </w:rPr>
        <w:t>承诺和权利义务内容</w:t>
      </w:r>
      <w:r>
        <w:rPr>
          <w:rFonts w:hint="eastAsia" w:ascii="Arial" w:hAnsi="Arial" w:cs="Arial"/>
          <w:color w:val="333333"/>
        </w:rPr>
        <w:t>才是</w:t>
      </w:r>
      <w:r>
        <w:rPr>
          <w:rFonts w:hint="eastAsia"/>
          <w:color w:val="000000"/>
        </w:rPr>
        <w:t>合同书的一种</w:t>
      </w:r>
      <w:r>
        <w:rPr>
          <w:rFonts w:ascii="Arial" w:hAnsi="Arial" w:cs="Arial"/>
          <w:color w:val="333333"/>
        </w:rPr>
        <w:t>书面形式</w:t>
      </w:r>
      <w:r>
        <w:rPr>
          <w:rFonts w:hint="eastAsia" w:ascii="Arial" w:hAnsi="Arial" w:eastAsia="宋体" w:cs="Arial"/>
          <w:color w:val="333333"/>
          <w:kern w:val="0"/>
        </w:rPr>
        <w:t>，此电子邮件不构成合同。</w:t>
      </w:r>
    </w:p>
    <w:p w14:paraId="6669C321">
      <w:pPr>
        <w:adjustRightInd w:val="0"/>
        <w:snapToGrid w:val="0"/>
        <w:ind w:firstLine="420"/>
        <w:rPr>
          <w:color w:val="000000"/>
        </w:rPr>
      </w:pPr>
    </w:p>
    <w:p w14:paraId="247792BB">
      <w:pPr>
        <w:adjustRightInd w:val="0"/>
        <w:snapToGrid w:val="0"/>
        <w:ind w:firstLine="420"/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OTNhODFkZmQ1ZDY0ZDZkYjNmOWQ2ZDMxNDhmZjEifQ=="/>
  </w:docVars>
  <w:rsids>
    <w:rsidRoot w:val="2A2A346F"/>
    <w:rsid w:val="000274E4"/>
    <w:rsid w:val="00070FA2"/>
    <w:rsid w:val="00132BF4"/>
    <w:rsid w:val="001B75EB"/>
    <w:rsid w:val="001C2C39"/>
    <w:rsid w:val="001E2619"/>
    <w:rsid w:val="00245EC9"/>
    <w:rsid w:val="002763A3"/>
    <w:rsid w:val="002C0BCD"/>
    <w:rsid w:val="00326454"/>
    <w:rsid w:val="003B2624"/>
    <w:rsid w:val="003B6A6C"/>
    <w:rsid w:val="004868FC"/>
    <w:rsid w:val="004A1EF6"/>
    <w:rsid w:val="005129AF"/>
    <w:rsid w:val="0056754E"/>
    <w:rsid w:val="005B2E5B"/>
    <w:rsid w:val="005D0797"/>
    <w:rsid w:val="0062337E"/>
    <w:rsid w:val="00634D34"/>
    <w:rsid w:val="006529DB"/>
    <w:rsid w:val="006544E5"/>
    <w:rsid w:val="006D6E38"/>
    <w:rsid w:val="00731AF3"/>
    <w:rsid w:val="007342AD"/>
    <w:rsid w:val="0078048C"/>
    <w:rsid w:val="00791E7A"/>
    <w:rsid w:val="007C256D"/>
    <w:rsid w:val="007C42CF"/>
    <w:rsid w:val="00815E6F"/>
    <w:rsid w:val="0082004E"/>
    <w:rsid w:val="00897475"/>
    <w:rsid w:val="008D1DF3"/>
    <w:rsid w:val="0095150D"/>
    <w:rsid w:val="00983B81"/>
    <w:rsid w:val="009F4E15"/>
    <w:rsid w:val="00A25B81"/>
    <w:rsid w:val="00A36460"/>
    <w:rsid w:val="00AC2CDE"/>
    <w:rsid w:val="00B56BBC"/>
    <w:rsid w:val="00BA47AD"/>
    <w:rsid w:val="00C34B21"/>
    <w:rsid w:val="00C556D3"/>
    <w:rsid w:val="00C91E84"/>
    <w:rsid w:val="00C94314"/>
    <w:rsid w:val="00CC357D"/>
    <w:rsid w:val="00D22BFB"/>
    <w:rsid w:val="00D2522D"/>
    <w:rsid w:val="00D800C3"/>
    <w:rsid w:val="00D858A4"/>
    <w:rsid w:val="00DD6FF8"/>
    <w:rsid w:val="00E07D92"/>
    <w:rsid w:val="00E1409A"/>
    <w:rsid w:val="00E915C9"/>
    <w:rsid w:val="00ED3276"/>
    <w:rsid w:val="00EE4710"/>
    <w:rsid w:val="00F1182E"/>
    <w:rsid w:val="00F615D2"/>
    <w:rsid w:val="00F70E91"/>
    <w:rsid w:val="00FB7378"/>
    <w:rsid w:val="00FC3F1B"/>
    <w:rsid w:val="00FD7B06"/>
    <w:rsid w:val="09E25C2F"/>
    <w:rsid w:val="0AF92585"/>
    <w:rsid w:val="22EB241C"/>
    <w:rsid w:val="2A2A346F"/>
    <w:rsid w:val="59704FCA"/>
    <w:rsid w:val="5B2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paragraph" w:customStyle="1" w:styleId="11">
    <w:name w:val="黑体"/>
    <w:basedOn w:val="1"/>
    <w:qFormat/>
    <w:uiPriority w:val="0"/>
    <w:pPr>
      <w:topLinePunct/>
      <w:adjustRightInd w:val="0"/>
      <w:snapToGrid w:val="0"/>
      <w:spacing w:line="380" w:lineRule="atLeast"/>
      <w:ind w:firstLine="200" w:firstLineChars="200"/>
    </w:pPr>
    <w:rPr>
      <w:rFonts w:ascii="Arial" w:hAnsi="Arial" w:eastAsia="黑体" w:cs="Times New Roma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居中标题"/>
    <w:basedOn w:val="1"/>
    <w:qFormat/>
    <w:uiPriority w:val="0"/>
    <w:pPr>
      <w:topLinePunct/>
      <w:adjustRightInd w:val="0"/>
      <w:snapToGrid w:val="0"/>
      <w:spacing w:before="72" w:beforeLines="20" w:after="72" w:afterLines="20" w:line="380" w:lineRule="atLeast"/>
      <w:ind w:firstLine="440" w:firstLineChars="200"/>
      <w:jc w:val="center"/>
    </w:pPr>
    <w:rPr>
      <w:rFonts w:ascii="Times New Roman" w:hAnsi="Times New Roman" w:eastAsia="黑体" w:cs="Times New Roman"/>
      <w:kern w:val="20"/>
      <w:sz w:val="22"/>
    </w:rPr>
  </w:style>
  <w:style w:type="paragraph" w:customStyle="1" w:styleId="14">
    <w:name w:val="思考文"/>
    <w:basedOn w:val="1"/>
    <w:qFormat/>
    <w:uiPriority w:val="0"/>
    <w:pPr>
      <w:topLinePunct/>
      <w:adjustRightInd w:val="0"/>
      <w:snapToGrid w:val="0"/>
      <w:spacing w:line="380" w:lineRule="atLeast"/>
      <w:ind w:firstLine="400" w:firstLineChars="200"/>
    </w:pPr>
    <w:rPr>
      <w:rFonts w:ascii="Times New Roman" w:hAnsi="Times New Roman" w:eastAsia="方正宋一简体" w:cs="Times New Roman"/>
      <w:kern w:val="20"/>
      <w:sz w:val="20"/>
    </w:rPr>
  </w:style>
  <w:style w:type="paragraph" w:customStyle="1" w:styleId="15">
    <w:name w:val="正文楷体"/>
    <w:basedOn w:val="1"/>
    <w:qFormat/>
    <w:uiPriority w:val="0"/>
    <w:pPr>
      <w:topLinePunct/>
      <w:adjustRightInd w:val="0"/>
      <w:snapToGrid w:val="0"/>
      <w:spacing w:line="380" w:lineRule="atLeast"/>
      <w:ind w:firstLine="420" w:firstLineChars="200"/>
    </w:pPr>
    <w:rPr>
      <w:rFonts w:ascii="Times New Roman" w:hAnsi="Times New Roman" w:eastAsia="楷体_GB2312" w:cs="Times New Roman"/>
      <w:kern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3421</Words>
  <Characters>3549</Characters>
  <Lines>33</Lines>
  <Paragraphs>9</Paragraphs>
  <TotalTime>13</TotalTime>
  <ScaleCrop>false</ScaleCrop>
  <LinksUpToDate>false</LinksUpToDate>
  <CharactersWithSpaces>4542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2024-07-09T02:52:00Z</dcterms:created>
  <dc:creator>ATRI</dc:creator>
  <cp:lastModifiedBy>云卷云舒</cp:lastModifiedBy>
  <dcterms:modified xsi:type="dcterms:W3CDTF">2024-12-27T06:35:07Z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1D1A60953B7F45218C0E74097D1F56A2_11</vt:lpwstr>
  </property>
  <property fmtid="{D5CDD505-2E9C-101B-9397-08002B2CF9AE}" pid="4" name="KSOTemplateDocerSaveRecord">
    <vt:lpwstr>eyJoZGlkIjoiMTY3OTNhODFkZmQ1ZDY0ZDZkYjNmOWQ2ZDMxNDhmZjEiLCJ1c2VySWQiOiI2NzYyNTM3MDAifQ==</vt:lpwstr>
  </property>
</Properties>
</file>