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D0E" w:rsidRPr="005D0AB2" w:rsidRDefault="00FF0D0E" w:rsidP="00FF0D0E">
      <w:pPr>
        <w:pStyle w:val="1"/>
      </w:pPr>
      <w:bookmarkStart w:id="0" w:name="_Toc370894136"/>
      <w:r w:rsidRPr="005D0AB2">
        <w:rPr>
          <w:rFonts w:hint="eastAsia"/>
          <w:kern w:val="0"/>
        </w:rPr>
        <w:t>附录：</w:t>
      </w:r>
      <w:r>
        <w:rPr>
          <w:rFonts w:ascii="宋体" w:hAnsi="宋体" w:cs="宋体" w:hint="eastAsia"/>
          <w:kern w:val="0"/>
          <w:sz w:val="32"/>
          <w:szCs w:val="32"/>
        </w:rPr>
        <w:t>XX区</w:t>
      </w:r>
      <w:r w:rsidRPr="005D0AB2">
        <w:rPr>
          <w:rFonts w:ascii="宋体" w:hAnsi="宋体" w:cs="宋体" w:hint="eastAsia"/>
          <w:kern w:val="0"/>
          <w:sz w:val="32"/>
          <w:szCs w:val="32"/>
        </w:rPr>
        <w:t>一中办公楼给排水工程</w:t>
      </w:r>
      <w:r w:rsidRPr="005D0AB2">
        <w:rPr>
          <w:rFonts w:hint="eastAsia"/>
          <w:kern w:val="0"/>
          <w:sz w:val="32"/>
          <w:szCs w:val="32"/>
        </w:rPr>
        <w:t>投标报价书示例</w:t>
      </w:r>
      <w:bookmarkEnd w:id="0"/>
      <w:r w:rsidRPr="005D0AB2">
        <w:rPr>
          <w:rFonts w:ascii="宋体" w:hAnsi="宋体" w:cs="宋体" w:hint="eastAsia"/>
          <w:kern w:val="0"/>
          <w:sz w:val="32"/>
          <w:szCs w:val="32"/>
        </w:rPr>
        <w:t xml:space="preserve">　</w:t>
      </w:r>
    </w:p>
    <w:tbl>
      <w:tblPr>
        <w:tblW w:w="5000" w:type="pct"/>
        <w:tblLook w:val="00A0"/>
      </w:tblPr>
      <w:tblGrid>
        <w:gridCol w:w="2798"/>
        <w:gridCol w:w="351"/>
        <w:gridCol w:w="4324"/>
        <w:gridCol w:w="787"/>
        <w:gridCol w:w="262"/>
      </w:tblGrid>
      <w:tr w:rsidR="00FF0D0E" w:rsidRPr="005D0AB2" w:rsidTr="00A40AEA">
        <w:trPr>
          <w:trHeight w:val="600"/>
        </w:trPr>
        <w:tc>
          <w:tcPr>
            <w:tcW w:w="4384"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62"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b/>
                <w:bCs/>
                <w:kern w:val="0"/>
                <w:sz w:val="44"/>
                <w:szCs w:val="44"/>
              </w:rPr>
            </w:pPr>
            <w:r w:rsidRPr="005D0AB2">
              <w:rPr>
                <w:rFonts w:ascii="宋体" w:hAnsi="宋体" w:cs="宋体" w:hint="eastAsia"/>
                <w:b/>
                <w:bCs/>
                <w:kern w:val="0"/>
                <w:sz w:val="44"/>
                <w:szCs w:val="44"/>
              </w:rPr>
              <w:t xml:space="preserve">　</w:t>
            </w:r>
          </w:p>
        </w:tc>
        <w:tc>
          <w:tcPr>
            <w:tcW w:w="154"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1847" w:type="pct"/>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537"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36"/>
                <w:szCs w:val="36"/>
              </w:rPr>
            </w:pPr>
            <w:r w:rsidRPr="005D0AB2">
              <w:rPr>
                <w:rFonts w:ascii="宋体" w:hAnsi="宋体" w:cs="宋体" w:hint="eastAsia"/>
                <w:b/>
                <w:bCs/>
                <w:kern w:val="0"/>
                <w:sz w:val="36"/>
                <w:szCs w:val="36"/>
              </w:rPr>
              <w:t>投</w:t>
            </w:r>
            <w:r w:rsidRPr="005D0AB2">
              <w:rPr>
                <w:rFonts w:ascii="宋体" w:hAnsi="宋体" w:cs="宋体"/>
                <w:b/>
                <w:bCs/>
                <w:kern w:val="0"/>
                <w:sz w:val="36"/>
                <w:szCs w:val="36"/>
              </w:rPr>
              <w:t xml:space="preserve">  </w:t>
            </w:r>
            <w:r w:rsidRPr="005D0AB2">
              <w:rPr>
                <w:rFonts w:ascii="宋体" w:hAnsi="宋体" w:cs="宋体" w:hint="eastAsia"/>
                <w:b/>
                <w:bCs/>
                <w:kern w:val="0"/>
                <w:sz w:val="36"/>
                <w:szCs w:val="36"/>
              </w:rPr>
              <w:t>标</w:t>
            </w:r>
            <w:r w:rsidRPr="005D0AB2">
              <w:rPr>
                <w:rFonts w:ascii="宋体" w:hAnsi="宋体" w:cs="宋体"/>
                <w:b/>
                <w:bCs/>
                <w:kern w:val="0"/>
                <w:sz w:val="36"/>
                <w:szCs w:val="36"/>
              </w:rPr>
              <w:t xml:space="preserve">  </w:t>
            </w:r>
            <w:r w:rsidRPr="005D0AB2">
              <w:rPr>
                <w:rFonts w:ascii="宋体" w:hAnsi="宋体" w:cs="宋体" w:hint="eastAsia"/>
                <w:b/>
                <w:bCs/>
                <w:kern w:val="0"/>
                <w:sz w:val="36"/>
                <w:szCs w:val="36"/>
              </w:rPr>
              <w:t>总</w:t>
            </w:r>
            <w:r w:rsidRPr="005D0AB2">
              <w:rPr>
                <w:rFonts w:ascii="宋体" w:hAnsi="宋体" w:cs="宋体"/>
                <w:b/>
                <w:bCs/>
                <w:kern w:val="0"/>
                <w:sz w:val="36"/>
                <w:szCs w:val="36"/>
              </w:rPr>
              <w:t xml:space="preserve">  </w:t>
            </w:r>
            <w:r w:rsidRPr="005D0AB2">
              <w:rPr>
                <w:rFonts w:ascii="宋体" w:hAnsi="宋体" w:cs="宋体" w:hint="eastAsia"/>
                <w:b/>
                <w:bCs/>
                <w:kern w:val="0"/>
                <w:sz w:val="36"/>
                <w:szCs w:val="36"/>
              </w:rPr>
              <w:t>价</w:t>
            </w:r>
          </w:p>
        </w:tc>
        <w:tc>
          <w:tcPr>
            <w:tcW w:w="462"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54"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1847" w:type="pct"/>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537"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62"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54"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812"/>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招</w:t>
            </w:r>
            <w:r w:rsidRPr="005D0AB2">
              <w:rPr>
                <w:rFonts w:ascii="宋体" w:hAnsi="宋体" w:cs="宋体"/>
                <w:kern w:val="0"/>
                <w:sz w:val="24"/>
              </w:rPr>
              <w:t xml:space="preserve">     </w:t>
            </w:r>
            <w:r w:rsidRPr="005D0AB2">
              <w:rPr>
                <w:rFonts w:ascii="宋体" w:hAnsi="宋体" w:cs="宋体" w:hint="eastAsia"/>
                <w:kern w:val="0"/>
                <w:sz w:val="24"/>
              </w:rPr>
              <w:t>标</w:t>
            </w:r>
            <w:r w:rsidRPr="005D0AB2">
              <w:rPr>
                <w:rFonts w:ascii="宋体" w:hAnsi="宋体" w:cs="宋体"/>
                <w:kern w:val="0"/>
                <w:sz w:val="24"/>
              </w:rPr>
              <w:t xml:space="preserve">    </w:t>
            </w:r>
            <w:r w:rsidRPr="005D0AB2">
              <w:rPr>
                <w:rFonts w:ascii="宋体" w:hAnsi="宋体" w:cs="宋体" w:hint="eastAsia"/>
                <w:kern w:val="0"/>
                <w:sz w:val="24"/>
              </w:rPr>
              <w:t>人：</w:t>
            </w:r>
          </w:p>
        </w:tc>
        <w:tc>
          <w:tcPr>
            <w:tcW w:w="3153" w:type="pct"/>
            <w:gridSpan w:val="3"/>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x  x</w:t>
            </w:r>
            <w:r w:rsidRPr="005D0AB2">
              <w:rPr>
                <w:rFonts w:ascii="宋体" w:hAnsi="宋体" w:cs="宋体" w:hint="eastAsia"/>
                <w:kern w:val="0"/>
                <w:sz w:val="24"/>
              </w:rPr>
              <w:t>中学</w:t>
            </w:r>
          </w:p>
        </w:tc>
      </w:tr>
      <w:tr w:rsidR="00FF0D0E" w:rsidRPr="005D0AB2" w:rsidTr="00A40AEA">
        <w:trPr>
          <w:trHeight w:val="838"/>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工</w:t>
            </w:r>
            <w:r w:rsidRPr="005D0AB2">
              <w:rPr>
                <w:rFonts w:ascii="宋体" w:hAnsi="宋体" w:cs="宋体"/>
                <w:kern w:val="0"/>
                <w:sz w:val="24"/>
              </w:rPr>
              <w:t xml:space="preserve">  </w:t>
            </w:r>
            <w:r w:rsidRPr="005D0AB2">
              <w:rPr>
                <w:rFonts w:ascii="宋体" w:hAnsi="宋体" w:cs="宋体" w:hint="eastAsia"/>
                <w:kern w:val="0"/>
                <w:sz w:val="24"/>
              </w:rPr>
              <w:t>程</w:t>
            </w:r>
            <w:r w:rsidRPr="005D0AB2">
              <w:rPr>
                <w:rFonts w:ascii="宋体" w:hAnsi="宋体" w:cs="宋体"/>
                <w:kern w:val="0"/>
                <w:sz w:val="24"/>
              </w:rPr>
              <w:t xml:space="preserve">   </w:t>
            </w:r>
            <w:r w:rsidRPr="005D0AB2">
              <w:rPr>
                <w:rFonts w:ascii="宋体" w:hAnsi="宋体" w:cs="宋体" w:hint="eastAsia"/>
                <w:kern w:val="0"/>
                <w:sz w:val="24"/>
              </w:rPr>
              <w:t>名</w:t>
            </w:r>
            <w:r w:rsidRPr="005D0AB2">
              <w:rPr>
                <w:rFonts w:ascii="宋体" w:hAnsi="宋体" w:cs="宋体"/>
                <w:kern w:val="0"/>
                <w:sz w:val="24"/>
              </w:rPr>
              <w:t xml:space="preserve">  </w:t>
            </w:r>
            <w:r w:rsidRPr="005D0AB2">
              <w:rPr>
                <w:rFonts w:ascii="宋体" w:hAnsi="宋体" w:cs="宋体" w:hint="eastAsia"/>
                <w:kern w:val="0"/>
                <w:sz w:val="24"/>
              </w:rPr>
              <w:t>称：</w:t>
            </w:r>
          </w:p>
        </w:tc>
        <w:tc>
          <w:tcPr>
            <w:tcW w:w="3153" w:type="pct"/>
            <w:gridSpan w:val="3"/>
            <w:tcBorders>
              <w:top w:val="single" w:sz="4" w:space="0" w:color="000000"/>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Pr>
                <w:rFonts w:ascii="宋体" w:hAnsi="宋体" w:cs="宋体" w:hint="eastAsia"/>
                <w:kern w:val="0"/>
                <w:sz w:val="24"/>
              </w:rPr>
              <w:t>XX区</w:t>
            </w:r>
            <w:r w:rsidRPr="005D0AB2">
              <w:rPr>
                <w:rFonts w:ascii="宋体" w:hAnsi="宋体" w:cs="宋体" w:hint="eastAsia"/>
                <w:kern w:val="0"/>
                <w:sz w:val="24"/>
              </w:rPr>
              <w:t>一中办公楼给排水工程</w:t>
            </w:r>
          </w:p>
        </w:tc>
      </w:tr>
      <w:tr w:rsidR="00FF0D0E" w:rsidRPr="005D0AB2" w:rsidTr="00A40AEA">
        <w:trPr>
          <w:trHeight w:val="850"/>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投标总价（小写）：</w:t>
            </w:r>
          </w:p>
        </w:tc>
        <w:tc>
          <w:tcPr>
            <w:tcW w:w="3153" w:type="pct"/>
            <w:gridSpan w:val="3"/>
            <w:tcBorders>
              <w:top w:val="single" w:sz="4" w:space="0" w:color="000000"/>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62943.42</w:t>
            </w:r>
          </w:p>
        </w:tc>
      </w:tr>
      <w:tr w:rsidR="00FF0D0E" w:rsidRPr="005D0AB2" w:rsidTr="00A40AEA">
        <w:trPr>
          <w:trHeight w:val="585"/>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 xml:space="preserve">        </w:t>
            </w:r>
            <w:r w:rsidRPr="005D0AB2">
              <w:rPr>
                <w:rFonts w:ascii="宋体" w:hAnsi="宋体" w:cs="宋体" w:hint="eastAsia"/>
                <w:kern w:val="0"/>
                <w:sz w:val="24"/>
              </w:rPr>
              <w:t>（大写）：</w:t>
            </w:r>
          </w:p>
        </w:tc>
        <w:tc>
          <w:tcPr>
            <w:tcW w:w="3153" w:type="pct"/>
            <w:gridSpan w:val="3"/>
            <w:tcBorders>
              <w:top w:val="single" w:sz="4" w:space="0" w:color="000000"/>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proofErr w:type="gramStart"/>
            <w:r w:rsidRPr="005D0AB2">
              <w:rPr>
                <w:rFonts w:ascii="宋体" w:hAnsi="宋体" w:cs="宋体" w:hint="eastAsia"/>
                <w:kern w:val="0"/>
                <w:sz w:val="24"/>
              </w:rPr>
              <w:t>陆万贰仟玖佰肆拾叁</w:t>
            </w:r>
            <w:proofErr w:type="gramEnd"/>
            <w:r w:rsidRPr="005D0AB2">
              <w:rPr>
                <w:rFonts w:ascii="宋体" w:hAnsi="宋体" w:cs="宋体" w:hint="eastAsia"/>
                <w:kern w:val="0"/>
                <w:sz w:val="24"/>
              </w:rPr>
              <w:t>元肆角贰分</w:t>
            </w:r>
          </w:p>
        </w:tc>
      </w:tr>
      <w:tr w:rsidR="00FF0D0E" w:rsidRPr="005D0AB2" w:rsidTr="00A40AEA">
        <w:trPr>
          <w:trHeight w:val="389"/>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205"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single" w:sz="4" w:space="0" w:color="000000"/>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r>
      <w:tr w:rsidR="00FF0D0E" w:rsidRPr="005D0AB2" w:rsidTr="00A40AEA">
        <w:trPr>
          <w:trHeight w:val="1155"/>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投</w:t>
            </w:r>
            <w:r w:rsidRPr="005D0AB2">
              <w:rPr>
                <w:rFonts w:ascii="宋体" w:hAnsi="宋体" w:cs="宋体"/>
                <w:kern w:val="0"/>
                <w:sz w:val="24"/>
              </w:rPr>
              <w:t xml:space="preserve">  </w:t>
            </w:r>
            <w:r w:rsidRPr="005D0AB2">
              <w:rPr>
                <w:rFonts w:ascii="宋体" w:hAnsi="宋体" w:cs="宋体" w:hint="eastAsia"/>
                <w:kern w:val="0"/>
                <w:sz w:val="24"/>
              </w:rPr>
              <w:t>标</w:t>
            </w:r>
            <w:r w:rsidRPr="005D0AB2">
              <w:rPr>
                <w:rFonts w:ascii="宋体" w:hAnsi="宋体" w:cs="宋体"/>
                <w:kern w:val="0"/>
                <w:sz w:val="24"/>
              </w:rPr>
              <w:t xml:space="preserve">  </w:t>
            </w:r>
            <w:r w:rsidRPr="005D0AB2">
              <w:rPr>
                <w:rFonts w:ascii="宋体" w:hAnsi="宋体" w:cs="宋体" w:hint="eastAsia"/>
                <w:kern w:val="0"/>
                <w:sz w:val="24"/>
              </w:rPr>
              <w:t>人：</w:t>
            </w:r>
          </w:p>
        </w:tc>
        <w:tc>
          <w:tcPr>
            <w:tcW w:w="205" w:type="pct"/>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 xml:space="preserve"> x  x</w:t>
            </w:r>
            <w:r w:rsidRPr="005D0AB2">
              <w:rPr>
                <w:rFonts w:ascii="宋体" w:hAnsi="宋体" w:cs="宋体" w:hint="eastAsia"/>
                <w:kern w:val="0"/>
                <w:sz w:val="24"/>
              </w:rPr>
              <w:t>建筑公司</w:t>
            </w:r>
          </w:p>
        </w:tc>
      </w:tr>
      <w:tr w:rsidR="00FF0D0E" w:rsidRPr="005D0AB2" w:rsidTr="00A40AEA">
        <w:trPr>
          <w:trHeight w:val="375"/>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205"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single" w:sz="4" w:space="0" w:color="000000"/>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r w:rsidRPr="005D0AB2">
              <w:rPr>
                <w:rFonts w:ascii="宋体" w:hAnsi="宋体" w:cs="宋体" w:hint="eastAsia"/>
                <w:kern w:val="0"/>
                <w:sz w:val="18"/>
                <w:szCs w:val="18"/>
              </w:rPr>
              <w:t>单位盖章</w:t>
            </w:r>
            <w:r w:rsidRPr="005D0AB2">
              <w:rPr>
                <w:rFonts w:ascii="宋体" w:hAnsi="宋体" w:cs="宋体"/>
                <w:kern w:val="0"/>
                <w:sz w:val="18"/>
                <w:szCs w:val="18"/>
              </w:rPr>
              <w:t>)</w:t>
            </w:r>
          </w:p>
        </w:tc>
      </w:tr>
      <w:tr w:rsidR="00FF0D0E" w:rsidRPr="005D0AB2" w:rsidTr="00A40AEA">
        <w:trPr>
          <w:trHeight w:val="1515"/>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法定代表人</w:t>
            </w:r>
            <w:r w:rsidRPr="005D0AB2">
              <w:rPr>
                <w:rFonts w:ascii="宋体" w:cs="宋体"/>
                <w:kern w:val="0"/>
                <w:sz w:val="24"/>
              </w:rPr>
              <w:br/>
            </w:r>
            <w:r w:rsidRPr="005D0AB2">
              <w:rPr>
                <w:rFonts w:ascii="宋体" w:cs="宋体"/>
                <w:kern w:val="0"/>
                <w:sz w:val="24"/>
              </w:rPr>
              <w:br/>
            </w:r>
            <w:r w:rsidRPr="005D0AB2">
              <w:rPr>
                <w:rFonts w:ascii="宋体" w:hAnsi="宋体" w:cs="宋体" w:hint="eastAsia"/>
                <w:kern w:val="0"/>
                <w:sz w:val="24"/>
              </w:rPr>
              <w:t>或其授权人：</w:t>
            </w:r>
          </w:p>
        </w:tc>
        <w:tc>
          <w:tcPr>
            <w:tcW w:w="205" w:type="pct"/>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x  x  x</w:t>
            </w:r>
          </w:p>
        </w:tc>
      </w:tr>
      <w:tr w:rsidR="00FF0D0E" w:rsidRPr="005D0AB2" w:rsidTr="00A40AEA">
        <w:trPr>
          <w:trHeight w:val="375"/>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single" w:sz="4" w:space="0" w:color="000000"/>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r w:rsidRPr="005D0AB2">
              <w:rPr>
                <w:rFonts w:ascii="宋体" w:hAnsi="宋体" w:cs="宋体" w:hint="eastAsia"/>
                <w:kern w:val="0"/>
                <w:sz w:val="18"/>
                <w:szCs w:val="18"/>
              </w:rPr>
              <w:t>签字或盖章</w:t>
            </w:r>
            <w:r w:rsidRPr="005D0AB2">
              <w:rPr>
                <w:rFonts w:ascii="宋体" w:hAnsi="宋体" w:cs="宋体"/>
                <w:kern w:val="0"/>
                <w:sz w:val="18"/>
                <w:szCs w:val="18"/>
              </w:rPr>
              <w:t>)</w:t>
            </w:r>
          </w:p>
        </w:tc>
      </w:tr>
      <w:tr w:rsidR="00FF0D0E" w:rsidRPr="005D0AB2" w:rsidTr="00A40AEA">
        <w:trPr>
          <w:trHeight w:val="1515"/>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编</w:t>
            </w:r>
            <w:r w:rsidRPr="005D0AB2">
              <w:rPr>
                <w:rFonts w:ascii="宋体" w:hAnsi="宋体" w:cs="宋体"/>
                <w:kern w:val="0"/>
                <w:sz w:val="24"/>
              </w:rPr>
              <w:t xml:space="preserve">  </w:t>
            </w:r>
            <w:r w:rsidRPr="005D0AB2">
              <w:rPr>
                <w:rFonts w:ascii="宋体" w:hAnsi="宋体" w:cs="宋体" w:hint="eastAsia"/>
                <w:kern w:val="0"/>
                <w:sz w:val="24"/>
              </w:rPr>
              <w:t>制</w:t>
            </w:r>
            <w:r w:rsidRPr="005D0AB2">
              <w:rPr>
                <w:rFonts w:ascii="宋体" w:hAnsi="宋体" w:cs="宋体"/>
                <w:kern w:val="0"/>
                <w:sz w:val="24"/>
              </w:rPr>
              <w:t xml:space="preserve">  </w:t>
            </w:r>
            <w:r w:rsidRPr="005D0AB2">
              <w:rPr>
                <w:rFonts w:ascii="宋体" w:hAnsi="宋体" w:cs="宋体" w:hint="eastAsia"/>
                <w:kern w:val="0"/>
                <w:sz w:val="24"/>
              </w:rPr>
              <w:t>人：</w:t>
            </w:r>
          </w:p>
        </w:tc>
        <w:tc>
          <w:tcPr>
            <w:tcW w:w="205" w:type="pct"/>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nil"/>
              <w:left w:val="nil"/>
              <w:bottom w:val="single" w:sz="4" w:space="0" w:color="000000"/>
              <w:right w:val="nil"/>
            </w:tcBorders>
            <w:shd w:val="clear" w:color="FFFFFF" w:fill="FFFFFF"/>
            <w:vAlign w:val="bottom"/>
          </w:tcPr>
          <w:p w:rsidR="00FF0D0E" w:rsidRPr="005D0AB2" w:rsidRDefault="00FF0D0E" w:rsidP="00A40AEA">
            <w:pPr>
              <w:widowControl/>
              <w:jc w:val="center"/>
              <w:rPr>
                <w:rFonts w:ascii="宋体" w:cs="宋体"/>
                <w:kern w:val="0"/>
                <w:sz w:val="24"/>
              </w:rPr>
            </w:pPr>
            <w:r w:rsidRPr="005D0AB2">
              <w:rPr>
                <w:rFonts w:ascii="宋体" w:hAnsi="宋体" w:cs="宋体"/>
                <w:kern w:val="0"/>
                <w:sz w:val="24"/>
              </w:rPr>
              <w:t>x  x  x</w:t>
            </w:r>
          </w:p>
        </w:tc>
      </w:tr>
      <w:tr w:rsidR="00FF0D0E" w:rsidRPr="005D0AB2" w:rsidTr="00A40AEA">
        <w:trPr>
          <w:trHeight w:val="390"/>
        </w:trPr>
        <w:tc>
          <w:tcPr>
            <w:tcW w:w="1847"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single" w:sz="4" w:space="0" w:color="000000"/>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r w:rsidRPr="005D0AB2">
              <w:rPr>
                <w:rFonts w:ascii="宋体" w:hAnsi="宋体" w:cs="宋体" w:hint="eastAsia"/>
                <w:kern w:val="0"/>
                <w:sz w:val="18"/>
                <w:szCs w:val="18"/>
              </w:rPr>
              <w:t>造价人员签字盖专用章</w:t>
            </w:r>
            <w:r w:rsidRPr="005D0AB2">
              <w:rPr>
                <w:rFonts w:ascii="宋体" w:hAnsi="宋体" w:cs="宋体"/>
                <w:kern w:val="0"/>
                <w:sz w:val="18"/>
                <w:szCs w:val="18"/>
              </w:rPr>
              <w:t>)</w:t>
            </w:r>
          </w:p>
        </w:tc>
      </w:tr>
      <w:tr w:rsidR="00FF0D0E" w:rsidRPr="005D0AB2" w:rsidTr="00A40AEA">
        <w:trPr>
          <w:trHeight w:val="1515"/>
        </w:trPr>
        <w:tc>
          <w:tcPr>
            <w:tcW w:w="1641"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24"/>
              </w:rPr>
            </w:pPr>
            <w:r w:rsidRPr="005D0AB2">
              <w:rPr>
                <w:rFonts w:ascii="宋体" w:hAnsi="宋体" w:cs="宋体" w:hint="eastAsia"/>
                <w:kern w:val="0"/>
                <w:sz w:val="24"/>
              </w:rPr>
              <w:t>编</w:t>
            </w:r>
            <w:r w:rsidRPr="005D0AB2">
              <w:rPr>
                <w:rFonts w:ascii="宋体" w:hAnsi="宋体" w:cs="宋体"/>
                <w:kern w:val="0"/>
                <w:sz w:val="24"/>
              </w:rPr>
              <w:t xml:space="preserve"> </w:t>
            </w:r>
            <w:r w:rsidRPr="005D0AB2">
              <w:rPr>
                <w:rFonts w:ascii="宋体" w:hAnsi="宋体" w:cs="宋体" w:hint="eastAsia"/>
                <w:kern w:val="0"/>
                <w:sz w:val="24"/>
              </w:rPr>
              <w:t>制</w:t>
            </w:r>
            <w:r w:rsidRPr="005D0AB2">
              <w:rPr>
                <w:rFonts w:ascii="宋体" w:hAnsi="宋体" w:cs="宋体"/>
                <w:kern w:val="0"/>
                <w:sz w:val="24"/>
              </w:rPr>
              <w:t xml:space="preserve"> </w:t>
            </w:r>
            <w:r w:rsidRPr="005D0AB2">
              <w:rPr>
                <w:rFonts w:ascii="宋体" w:hAnsi="宋体" w:cs="宋体" w:hint="eastAsia"/>
                <w:kern w:val="0"/>
                <w:sz w:val="24"/>
              </w:rPr>
              <w:t>时</w:t>
            </w:r>
            <w:r w:rsidRPr="005D0AB2">
              <w:rPr>
                <w:rFonts w:ascii="宋体" w:hAnsi="宋体" w:cs="宋体"/>
                <w:kern w:val="0"/>
                <w:sz w:val="24"/>
              </w:rPr>
              <w:t xml:space="preserve"> </w:t>
            </w:r>
            <w:r w:rsidRPr="005D0AB2">
              <w:rPr>
                <w:rFonts w:ascii="宋体" w:hAnsi="宋体" w:cs="宋体" w:hint="eastAsia"/>
                <w:kern w:val="0"/>
                <w:sz w:val="24"/>
              </w:rPr>
              <w:t>间：</w:t>
            </w:r>
          </w:p>
        </w:tc>
        <w:tc>
          <w:tcPr>
            <w:tcW w:w="205"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24"/>
              </w:rPr>
            </w:pPr>
            <w:r w:rsidRPr="005D0AB2">
              <w:rPr>
                <w:rFonts w:ascii="宋体" w:hAnsi="宋体" w:cs="宋体" w:hint="eastAsia"/>
                <w:kern w:val="0"/>
                <w:sz w:val="24"/>
              </w:rPr>
              <w:t xml:space="preserve">　</w:t>
            </w:r>
          </w:p>
        </w:tc>
        <w:tc>
          <w:tcPr>
            <w:tcW w:w="3153" w:type="pct"/>
            <w:gridSpan w:val="3"/>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24"/>
              </w:rPr>
            </w:pPr>
            <w:r w:rsidRPr="005D0AB2">
              <w:rPr>
                <w:rFonts w:ascii="宋体" w:hAnsi="宋体" w:cs="宋体"/>
                <w:kern w:val="0"/>
                <w:sz w:val="24"/>
              </w:rPr>
              <w:t xml:space="preserve"> xx  </w:t>
            </w:r>
            <w:r w:rsidRPr="005D0AB2">
              <w:rPr>
                <w:rFonts w:ascii="宋体" w:hAnsi="宋体" w:cs="宋体" w:hint="eastAsia"/>
                <w:kern w:val="0"/>
                <w:sz w:val="24"/>
              </w:rPr>
              <w:t>年</w:t>
            </w:r>
            <w:r w:rsidRPr="005D0AB2">
              <w:rPr>
                <w:rFonts w:ascii="宋体" w:hAnsi="宋体" w:cs="宋体"/>
                <w:kern w:val="0"/>
                <w:sz w:val="24"/>
              </w:rPr>
              <w:t xml:space="preserve"> x   </w:t>
            </w:r>
            <w:r w:rsidRPr="005D0AB2">
              <w:rPr>
                <w:rFonts w:ascii="宋体" w:hAnsi="宋体" w:cs="宋体" w:hint="eastAsia"/>
                <w:kern w:val="0"/>
                <w:sz w:val="24"/>
              </w:rPr>
              <w:t>月</w:t>
            </w:r>
            <w:r w:rsidRPr="005D0AB2">
              <w:rPr>
                <w:rFonts w:ascii="宋体" w:hAnsi="宋体" w:cs="宋体"/>
                <w:kern w:val="0"/>
                <w:sz w:val="24"/>
              </w:rPr>
              <w:t xml:space="preserve">  x  </w:t>
            </w:r>
            <w:r w:rsidRPr="005D0AB2">
              <w:rPr>
                <w:rFonts w:ascii="宋体" w:hAnsi="宋体" w:cs="宋体" w:hint="eastAsia"/>
                <w:kern w:val="0"/>
                <w:sz w:val="24"/>
              </w:rPr>
              <w:t>日</w:t>
            </w:r>
          </w:p>
        </w:tc>
      </w:tr>
      <w:tr w:rsidR="00FF0D0E" w:rsidRPr="005D0AB2" w:rsidTr="00A40AEA">
        <w:trPr>
          <w:trHeight w:val="285"/>
        </w:trPr>
        <w:tc>
          <w:tcPr>
            <w:tcW w:w="1847" w:type="pct"/>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537"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62"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proofErr w:type="gramStart"/>
            <w:r w:rsidRPr="005D0AB2">
              <w:rPr>
                <w:rFonts w:ascii="宋体" w:hAnsi="宋体" w:cs="宋体" w:hint="eastAsia"/>
                <w:kern w:val="0"/>
                <w:sz w:val="18"/>
                <w:szCs w:val="18"/>
              </w:rPr>
              <w:t>扉</w:t>
            </w:r>
            <w:proofErr w:type="gramEnd"/>
            <w:r w:rsidRPr="005D0AB2">
              <w:rPr>
                <w:rFonts w:ascii="宋体" w:hAnsi="宋体" w:cs="宋体"/>
                <w:kern w:val="0"/>
                <w:sz w:val="18"/>
                <w:szCs w:val="18"/>
              </w:rPr>
              <w:t>—3</w:t>
            </w:r>
          </w:p>
        </w:tc>
        <w:tc>
          <w:tcPr>
            <w:tcW w:w="154"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bl>
    <w:p w:rsidR="00FF0D0E" w:rsidRPr="005D0AB2" w:rsidRDefault="00FF0D0E" w:rsidP="00FF0D0E">
      <w:pPr>
        <w:jc w:val="center"/>
        <w:rPr>
          <w:b/>
          <w:sz w:val="36"/>
          <w:szCs w:val="36"/>
        </w:rPr>
      </w:pPr>
      <w:r w:rsidRPr="005D0AB2">
        <w:rPr>
          <w:rFonts w:hint="eastAsia"/>
          <w:b/>
          <w:sz w:val="36"/>
          <w:szCs w:val="36"/>
        </w:rPr>
        <w:lastRenderedPageBreak/>
        <w:t>总</w:t>
      </w:r>
      <w:r w:rsidRPr="005D0AB2">
        <w:rPr>
          <w:b/>
          <w:sz w:val="36"/>
          <w:szCs w:val="36"/>
        </w:rPr>
        <w:t xml:space="preserve">  </w:t>
      </w:r>
      <w:r w:rsidRPr="005D0AB2">
        <w:rPr>
          <w:rFonts w:hint="eastAsia"/>
          <w:b/>
          <w:sz w:val="36"/>
          <w:szCs w:val="36"/>
        </w:rPr>
        <w:t>说</w:t>
      </w:r>
      <w:r w:rsidRPr="005D0AB2">
        <w:rPr>
          <w:b/>
          <w:sz w:val="36"/>
          <w:szCs w:val="36"/>
        </w:rPr>
        <w:t xml:space="preserve">  </w:t>
      </w:r>
      <w:r w:rsidRPr="005D0AB2">
        <w:rPr>
          <w:rFonts w:hint="eastAsia"/>
          <w:b/>
          <w:sz w:val="36"/>
          <w:szCs w:val="36"/>
        </w:rPr>
        <w:t>明</w:t>
      </w:r>
    </w:p>
    <w:p w:rsidR="00FF0D0E" w:rsidRPr="005D0AB2" w:rsidRDefault="00FF0D0E" w:rsidP="00FF0D0E"/>
    <w:p w:rsidR="00FF0D0E" w:rsidRPr="005D0AB2" w:rsidRDefault="00FF0D0E" w:rsidP="00FF0D0E">
      <w:r w:rsidRPr="005D0AB2">
        <w:rPr>
          <w:rFonts w:hint="eastAsia"/>
        </w:rPr>
        <w:t>工程名称：</w:t>
      </w:r>
      <w:r>
        <w:rPr>
          <w:rFonts w:hint="eastAsia"/>
        </w:rPr>
        <w:t>XX</w:t>
      </w:r>
      <w:r>
        <w:rPr>
          <w:rFonts w:hint="eastAsia"/>
        </w:rPr>
        <w:t>区</w:t>
      </w:r>
      <w:r w:rsidRPr="005D0AB2">
        <w:rPr>
          <w:rFonts w:hint="eastAsia"/>
        </w:rPr>
        <w:t>一中办公楼给排水工程</w:t>
      </w:r>
      <w:r w:rsidRPr="005D0AB2">
        <w:t xml:space="preserve">                         </w:t>
      </w:r>
      <w:r w:rsidRPr="005D0AB2">
        <w:rPr>
          <w:rFonts w:hint="eastAsia"/>
        </w:rPr>
        <w:t>第</w:t>
      </w:r>
      <w:r w:rsidRPr="005D0AB2">
        <w:t xml:space="preserve">  1  </w:t>
      </w:r>
      <w:r w:rsidRPr="005D0AB2">
        <w:rPr>
          <w:rFonts w:hint="eastAsia"/>
        </w:rPr>
        <w:t>页</w:t>
      </w:r>
      <w:r w:rsidRPr="005D0AB2">
        <w:t xml:space="preserve">  </w:t>
      </w:r>
      <w:r w:rsidRPr="005D0AB2">
        <w:rPr>
          <w:rFonts w:hint="eastAsia"/>
        </w:rPr>
        <w:t>共</w:t>
      </w:r>
      <w:r w:rsidRPr="005D0AB2">
        <w:t xml:space="preserve">  1  </w:t>
      </w:r>
      <w:r w:rsidRPr="005D0AB2">
        <w:rPr>
          <w:rFonts w:hint="eastAsia"/>
        </w:rPr>
        <w:t>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22"/>
      </w:tblGrid>
      <w:tr w:rsidR="00FF0D0E" w:rsidRPr="005D0AB2" w:rsidTr="00A40AEA">
        <w:trPr>
          <w:trHeight w:val="12213"/>
        </w:trPr>
        <w:tc>
          <w:tcPr>
            <w:tcW w:w="8522" w:type="dxa"/>
          </w:tcPr>
          <w:p w:rsidR="00FF0D0E" w:rsidRPr="005D0AB2" w:rsidRDefault="00FF0D0E" w:rsidP="00A40AEA">
            <w:pPr>
              <w:rPr>
                <w:rFonts w:ascii="宋体"/>
                <w:sz w:val="28"/>
                <w:szCs w:val="28"/>
              </w:rPr>
            </w:pPr>
            <w:r w:rsidRPr="005D0AB2">
              <w:rPr>
                <w:rFonts w:ascii="宋体" w:hAnsi="宋体"/>
                <w:sz w:val="28"/>
                <w:szCs w:val="28"/>
              </w:rPr>
              <w:t xml:space="preserve">1. </w:t>
            </w:r>
            <w:r w:rsidRPr="005D0AB2">
              <w:rPr>
                <w:rFonts w:ascii="宋体" w:hAnsi="宋体" w:hint="eastAsia"/>
                <w:sz w:val="28"/>
                <w:szCs w:val="28"/>
              </w:rPr>
              <w:t>工程概况：本工程为框架结构，建筑高度</w:t>
            </w:r>
            <w:r w:rsidRPr="005D0AB2">
              <w:rPr>
                <w:rFonts w:ascii="宋体" w:hAnsi="宋体"/>
                <w:sz w:val="28"/>
                <w:szCs w:val="28"/>
              </w:rPr>
              <w:t>10.8</w:t>
            </w:r>
            <w:r w:rsidRPr="005D0AB2">
              <w:rPr>
                <w:rFonts w:ascii="宋体" w:hAnsi="宋体" w:hint="eastAsia"/>
                <w:sz w:val="28"/>
                <w:szCs w:val="28"/>
              </w:rPr>
              <w:t>米，建筑层数为三层，层高为</w:t>
            </w:r>
            <w:r w:rsidRPr="005D0AB2">
              <w:rPr>
                <w:rFonts w:ascii="宋体" w:hAnsi="宋体"/>
                <w:sz w:val="28"/>
                <w:szCs w:val="28"/>
              </w:rPr>
              <w:t>3.45</w:t>
            </w:r>
            <w:r w:rsidRPr="005D0AB2">
              <w:rPr>
                <w:rFonts w:ascii="宋体" w:hAnsi="宋体" w:hint="eastAsia"/>
                <w:sz w:val="28"/>
                <w:szCs w:val="28"/>
              </w:rPr>
              <w:t>米，室内外高差为</w:t>
            </w:r>
            <w:r w:rsidRPr="005D0AB2">
              <w:rPr>
                <w:rFonts w:ascii="宋体" w:hAnsi="宋体"/>
                <w:sz w:val="28"/>
                <w:szCs w:val="28"/>
              </w:rPr>
              <w:t>0.45</w:t>
            </w:r>
            <w:r w:rsidRPr="005D0AB2">
              <w:rPr>
                <w:rFonts w:ascii="宋体" w:hAnsi="宋体" w:hint="eastAsia"/>
                <w:sz w:val="28"/>
                <w:szCs w:val="28"/>
              </w:rPr>
              <w:t>米。建筑面积</w:t>
            </w:r>
            <w:r w:rsidRPr="005D0AB2">
              <w:rPr>
                <w:rFonts w:ascii="宋体" w:hAnsi="宋体"/>
                <w:sz w:val="28"/>
                <w:szCs w:val="28"/>
              </w:rPr>
              <w:t xml:space="preserve"> m2</w:t>
            </w:r>
            <w:r w:rsidRPr="005D0AB2">
              <w:rPr>
                <w:rFonts w:ascii="宋体" w:hAnsi="宋体" w:hint="eastAsia"/>
                <w:sz w:val="28"/>
                <w:szCs w:val="28"/>
              </w:rPr>
              <w:t>，招标计划工期为</w:t>
            </w:r>
            <w:r w:rsidRPr="005D0AB2">
              <w:rPr>
                <w:rFonts w:ascii="宋体" w:hAnsi="宋体"/>
                <w:sz w:val="28"/>
                <w:szCs w:val="28"/>
              </w:rPr>
              <w:t>150</w:t>
            </w:r>
            <w:r w:rsidRPr="005D0AB2">
              <w:rPr>
                <w:rFonts w:ascii="宋体" w:hAnsi="宋体" w:hint="eastAsia"/>
                <w:sz w:val="28"/>
                <w:szCs w:val="28"/>
              </w:rPr>
              <w:t>日历天，投标工期为</w:t>
            </w:r>
            <w:r w:rsidRPr="005D0AB2">
              <w:rPr>
                <w:rFonts w:ascii="宋体" w:hAnsi="宋体"/>
                <w:sz w:val="28"/>
                <w:szCs w:val="28"/>
              </w:rPr>
              <w:t>140</w:t>
            </w:r>
            <w:r w:rsidRPr="005D0AB2">
              <w:rPr>
                <w:rFonts w:ascii="宋体" w:hAnsi="宋体" w:hint="eastAsia"/>
                <w:sz w:val="28"/>
                <w:szCs w:val="28"/>
              </w:rPr>
              <w:t>日历天。</w:t>
            </w:r>
          </w:p>
          <w:p w:rsidR="00FF0D0E" w:rsidRPr="005D0AB2" w:rsidRDefault="00FF0D0E" w:rsidP="00A40AEA">
            <w:pPr>
              <w:rPr>
                <w:rFonts w:ascii="宋体"/>
                <w:sz w:val="28"/>
                <w:szCs w:val="28"/>
              </w:rPr>
            </w:pPr>
            <w:r w:rsidRPr="005D0AB2">
              <w:rPr>
                <w:rFonts w:ascii="宋体" w:hAnsi="宋体"/>
                <w:sz w:val="28"/>
                <w:szCs w:val="28"/>
              </w:rPr>
              <w:t xml:space="preserve">2. </w:t>
            </w:r>
            <w:r w:rsidRPr="005D0AB2">
              <w:rPr>
                <w:rFonts w:ascii="宋体" w:hAnsi="宋体" w:hint="eastAsia"/>
                <w:sz w:val="28"/>
                <w:szCs w:val="28"/>
              </w:rPr>
              <w:t>投标报价包括范围：为本次招标的施工图范围内的建筑工程和安装工程。</w:t>
            </w:r>
          </w:p>
          <w:p w:rsidR="00FF0D0E" w:rsidRPr="005D0AB2" w:rsidRDefault="00FF0D0E" w:rsidP="00A40AEA">
            <w:pPr>
              <w:rPr>
                <w:rFonts w:ascii="宋体"/>
                <w:sz w:val="28"/>
                <w:szCs w:val="28"/>
              </w:rPr>
            </w:pPr>
            <w:r w:rsidRPr="005D0AB2">
              <w:rPr>
                <w:rFonts w:ascii="宋体" w:hAnsi="宋体"/>
                <w:sz w:val="28"/>
                <w:szCs w:val="28"/>
              </w:rPr>
              <w:t xml:space="preserve">3. </w:t>
            </w:r>
            <w:r w:rsidRPr="005D0AB2">
              <w:rPr>
                <w:rFonts w:ascii="宋体" w:hAnsi="宋体" w:hint="eastAsia"/>
                <w:sz w:val="28"/>
                <w:szCs w:val="28"/>
              </w:rPr>
              <w:t>投标报价编制依据：</w:t>
            </w:r>
          </w:p>
          <w:p w:rsidR="00FF0D0E" w:rsidRPr="005D0AB2" w:rsidRDefault="00FF0D0E" w:rsidP="00A40AEA">
            <w:pPr>
              <w:rPr>
                <w:rFonts w:ascii="宋体"/>
                <w:sz w:val="28"/>
                <w:szCs w:val="28"/>
              </w:rPr>
            </w:pPr>
            <w:r w:rsidRPr="005D0AB2">
              <w:rPr>
                <w:rFonts w:ascii="宋体" w:hAnsi="宋体" w:hint="eastAsia"/>
                <w:sz w:val="28"/>
                <w:szCs w:val="28"/>
              </w:rPr>
              <w:t>（</w:t>
            </w:r>
            <w:r w:rsidRPr="005D0AB2">
              <w:rPr>
                <w:rFonts w:ascii="宋体" w:hAnsi="宋体"/>
                <w:sz w:val="28"/>
                <w:szCs w:val="28"/>
              </w:rPr>
              <w:t>1</w:t>
            </w:r>
            <w:r w:rsidRPr="005D0AB2">
              <w:rPr>
                <w:rFonts w:ascii="宋体" w:hAnsi="宋体" w:hint="eastAsia"/>
                <w:sz w:val="28"/>
                <w:szCs w:val="28"/>
              </w:rPr>
              <w:t>）招标文件、招标工程量清单和有关报价要求，招标文件的补充通知和答疑纪要；</w:t>
            </w:r>
          </w:p>
          <w:p w:rsidR="00FF0D0E" w:rsidRPr="005D0AB2" w:rsidRDefault="00FF0D0E" w:rsidP="00A40AEA">
            <w:pPr>
              <w:rPr>
                <w:rFonts w:ascii="宋体"/>
                <w:sz w:val="28"/>
                <w:szCs w:val="28"/>
              </w:rPr>
            </w:pPr>
            <w:r w:rsidRPr="005D0AB2">
              <w:rPr>
                <w:rFonts w:ascii="宋体" w:hAnsi="宋体" w:hint="eastAsia"/>
                <w:sz w:val="28"/>
                <w:szCs w:val="28"/>
              </w:rPr>
              <w:t>（</w:t>
            </w:r>
            <w:r w:rsidRPr="005D0AB2">
              <w:rPr>
                <w:rFonts w:ascii="宋体" w:hAnsi="宋体"/>
                <w:sz w:val="28"/>
                <w:szCs w:val="28"/>
              </w:rPr>
              <w:t>2</w:t>
            </w:r>
            <w:r w:rsidRPr="005D0AB2">
              <w:rPr>
                <w:rFonts w:ascii="宋体" w:hAnsi="宋体" w:hint="eastAsia"/>
                <w:sz w:val="28"/>
                <w:szCs w:val="28"/>
              </w:rPr>
              <w:t>）施工图及投标施工组织设计；</w:t>
            </w:r>
          </w:p>
          <w:p w:rsidR="00FF0D0E" w:rsidRPr="005D0AB2" w:rsidRDefault="00FF0D0E" w:rsidP="00A40AEA">
            <w:pPr>
              <w:rPr>
                <w:rFonts w:ascii="宋体"/>
                <w:sz w:val="28"/>
                <w:szCs w:val="28"/>
              </w:rPr>
            </w:pPr>
            <w:r w:rsidRPr="005D0AB2">
              <w:rPr>
                <w:rFonts w:ascii="宋体" w:hAnsi="宋体" w:hint="eastAsia"/>
                <w:sz w:val="28"/>
                <w:szCs w:val="28"/>
              </w:rPr>
              <w:t>（</w:t>
            </w:r>
            <w:r w:rsidRPr="005D0AB2">
              <w:rPr>
                <w:rFonts w:ascii="宋体" w:hAnsi="宋体"/>
                <w:sz w:val="28"/>
                <w:szCs w:val="28"/>
              </w:rPr>
              <w:t>3</w:t>
            </w:r>
            <w:r w:rsidRPr="005D0AB2">
              <w:rPr>
                <w:rFonts w:ascii="宋体" w:hAnsi="宋体" w:hint="eastAsia"/>
                <w:sz w:val="28"/>
                <w:szCs w:val="28"/>
              </w:rPr>
              <w:t>）《建设工程工程量清单计价规范》（</w:t>
            </w:r>
            <w:r w:rsidRPr="005D0AB2">
              <w:rPr>
                <w:rFonts w:ascii="宋体" w:hAnsi="宋体"/>
                <w:sz w:val="28"/>
                <w:szCs w:val="28"/>
              </w:rPr>
              <w:t>GB50500-2013</w:t>
            </w:r>
            <w:r w:rsidRPr="005D0AB2">
              <w:rPr>
                <w:rFonts w:ascii="宋体" w:hAnsi="宋体" w:hint="eastAsia"/>
                <w:sz w:val="28"/>
                <w:szCs w:val="28"/>
              </w:rPr>
              <w:t>）以及有关的技术标准、规范和安全管理规定等；</w:t>
            </w:r>
          </w:p>
          <w:p w:rsidR="00FF0D0E" w:rsidRPr="005D0AB2" w:rsidRDefault="00FF0D0E" w:rsidP="00A40AEA">
            <w:pPr>
              <w:rPr>
                <w:rFonts w:ascii="宋体"/>
                <w:sz w:val="28"/>
                <w:szCs w:val="28"/>
              </w:rPr>
            </w:pPr>
            <w:r w:rsidRPr="005D0AB2">
              <w:rPr>
                <w:rFonts w:ascii="宋体" w:hAnsi="宋体" w:hint="eastAsia"/>
                <w:sz w:val="28"/>
                <w:szCs w:val="28"/>
              </w:rPr>
              <w:t>（</w:t>
            </w:r>
            <w:r w:rsidRPr="005D0AB2">
              <w:rPr>
                <w:rFonts w:ascii="宋体" w:hAnsi="宋体"/>
                <w:sz w:val="28"/>
                <w:szCs w:val="28"/>
              </w:rPr>
              <w:t>4</w:t>
            </w:r>
            <w:r w:rsidRPr="005D0AB2">
              <w:rPr>
                <w:rFonts w:ascii="宋体" w:hAnsi="宋体" w:hint="eastAsia"/>
                <w:sz w:val="28"/>
                <w:szCs w:val="28"/>
              </w:rPr>
              <w:t>）省建设主管部门颁发的计价定额和计价办法及相关计价文件；</w:t>
            </w:r>
          </w:p>
          <w:p w:rsidR="00FF0D0E" w:rsidRPr="005D0AB2" w:rsidRDefault="00FF0D0E" w:rsidP="00A40AEA">
            <w:pPr>
              <w:rPr>
                <w:rFonts w:ascii="宋体"/>
                <w:sz w:val="28"/>
                <w:szCs w:val="28"/>
              </w:rPr>
            </w:pPr>
            <w:r w:rsidRPr="005D0AB2">
              <w:rPr>
                <w:rFonts w:ascii="宋体" w:hAnsi="宋体" w:hint="eastAsia"/>
                <w:sz w:val="28"/>
                <w:szCs w:val="28"/>
              </w:rPr>
              <w:t>（</w:t>
            </w:r>
            <w:r w:rsidRPr="005D0AB2">
              <w:rPr>
                <w:rFonts w:ascii="宋体" w:hAnsi="宋体"/>
                <w:sz w:val="28"/>
                <w:szCs w:val="28"/>
              </w:rPr>
              <w:t>5</w:t>
            </w:r>
            <w:r w:rsidRPr="005D0AB2">
              <w:rPr>
                <w:rFonts w:ascii="宋体" w:hAnsi="宋体" w:hint="eastAsia"/>
                <w:sz w:val="28"/>
                <w:szCs w:val="28"/>
              </w:rPr>
              <w:t>）材料价格根据本公司掌握的价格情况并参照工程所在地工程造价管理机构</w:t>
            </w:r>
            <w:r w:rsidRPr="005D0AB2">
              <w:rPr>
                <w:rFonts w:ascii="宋体" w:hAnsi="宋体"/>
                <w:sz w:val="28"/>
                <w:szCs w:val="28"/>
              </w:rPr>
              <w:t>xx</w:t>
            </w:r>
            <w:r w:rsidRPr="005D0AB2">
              <w:rPr>
                <w:rFonts w:ascii="宋体" w:hAnsi="宋体" w:hint="eastAsia"/>
                <w:sz w:val="28"/>
                <w:szCs w:val="28"/>
              </w:rPr>
              <w:t>年</w:t>
            </w:r>
            <w:r w:rsidRPr="005D0AB2">
              <w:rPr>
                <w:rFonts w:ascii="宋体" w:hAnsi="宋体"/>
                <w:sz w:val="28"/>
                <w:szCs w:val="28"/>
              </w:rPr>
              <w:t>x</w:t>
            </w:r>
            <w:r w:rsidRPr="005D0AB2">
              <w:rPr>
                <w:rFonts w:ascii="宋体" w:hAnsi="宋体" w:hint="eastAsia"/>
                <w:sz w:val="28"/>
                <w:szCs w:val="28"/>
              </w:rPr>
              <w:t>月工程造价信息发布的价格。单价中已包括招标文件要求的≤</w:t>
            </w:r>
            <w:r w:rsidRPr="005D0AB2">
              <w:rPr>
                <w:rFonts w:ascii="宋体" w:hAnsi="宋体"/>
                <w:sz w:val="28"/>
                <w:szCs w:val="28"/>
              </w:rPr>
              <w:t>5</w:t>
            </w:r>
            <w:r w:rsidRPr="005D0AB2">
              <w:rPr>
                <w:rFonts w:ascii="宋体" w:hAnsi="宋体" w:hint="eastAsia"/>
                <w:sz w:val="28"/>
                <w:szCs w:val="28"/>
              </w:rPr>
              <w:t>％的价格波动风险。</w:t>
            </w:r>
          </w:p>
          <w:p w:rsidR="00FF0D0E" w:rsidRPr="005D0AB2" w:rsidRDefault="00FF0D0E" w:rsidP="00A40AEA">
            <w:pPr>
              <w:rPr>
                <w:rFonts w:ascii="宋体"/>
                <w:sz w:val="28"/>
                <w:szCs w:val="28"/>
              </w:rPr>
            </w:pPr>
            <w:r w:rsidRPr="005D0AB2">
              <w:rPr>
                <w:rFonts w:ascii="宋体" w:hAnsi="宋体"/>
                <w:sz w:val="28"/>
                <w:szCs w:val="28"/>
              </w:rPr>
              <w:t>4.</w:t>
            </w:r>
            <w:r w:rsidRPr="005D0AB2">
              <w:rPr>
                <w:rFonts w:ascii="宋体" w:hAnsi="宋体" w:hint="eastAsia"/>
                <w:sz w:val="28"/>
                <w:szCs w:val="28"/>
              </w:rPr>
              <w:t>其他（略）。</w:t>
            </w:r>
          </w:p>
        </w:tc>
      </w:tr>
    </w:tbl>
    <w:p w:rsidR="00FF0D0E" w:rsidRPr="005D0AB2" w:rsidRDefault="00FF0D0E" w:rsidP="00FF0D0E">
      <w:pPr>
        <w:jc w:val="right"/>
      </w:pPr>
      <w:r w:rsidRPr="005D0AB2">
        <w:rPr>
          <w:rFonts w:hint="eastAsia"/>
        </w:rPr>
        <w:lastRenderedPageBreak/>
        <w:t>表</w:t>
      </w:r>
      <w:r w:rsidRPr="005D0AB2">
        <w:t>-01</w:t>
      </w:r>
    </w:p>
    <w:tbl>
      <w:tblPr>
        <w:tblW w:w="5253" w:type="pct"/>
        <w:tblLook w:val="00A0"/>
      </w:tblPr>
      <w:tblGrid>
        <w:gridCol w:w="397"/>
        <w:gridCol w:w="1296"/>
        <w:gridCol w:w="396"/>
        <w:gridCol w:w="916"/>
        <w:gridCol w:w="1496"/>
        <w:gridCol w:w="396"/>
        <w:gridCol w:w="800"/>
        <w:gridCol w:w="267"/>
        <w:gridCol w:w="260"/>
        <w:gridCol w:w="410"/>
        <w:gridCol w:w="1148"/>
        <w:gridCol w:w="802"/>
        <w:gridCol w:w="147"/>
        <w:gridCol w:w="222"/>
      </w:tblGrid>
      <w:tr w:rsidR="00FF0D0E" w:rsidRPr="005D0AB2" w:rsidTr="00A40AEA">
        <w:trPr>
          <w:gridAfter w:val="1"/>
          <w:wAfter w:w="125" w:type="pct"/>
          <w:trHeight w:val="495"/>
        </w:trPr>
        <w:tc>
          <w:tcPr>
            <w:tcW w:w="2736" w:type="pct"/>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br w:type="page"/>
            </w:r>
            <w:r w:rsidRPr="005D0AB2">
              <w:rPr>
                <w:rFonts w:ascii="宋体" w:hAnsi="宋体" w:cs="宋体" w:hint="eastAsia"/>
                <w:kern w:val="0"/>
                <w:sz w:val="18"/>
                <w:szCs w:val="18"/>
              </w:rPr>
              <w:t xml:space="preserve">　</w:t>
            </w:r>
          </w:p>
        </w:tc>
        <w:tc>
          <w:tcPr>
            <w:tcW w:w="2140" w:type="pct"/>
            <w:gridSpan w:val="7"/>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125" w:type="pct"/>
          <w:trHeight w:val="570"/>
        </w:trPr>
        <w:tc>
          <w:tcPr>
            <w:tcW w:w="4875" w:type="pct"/>
            <w:gridSpan w:val="13"/>
            <w:tcBorders>
              <w:top w:val="nil"/>
              <w:left w:val="nil"/>
              <w:bottom w:val="nil"/>
              <w:right w:val="nil"/>
            </w:tcBorders>
            <w:shd w:val="clear" w:color="FFFFFF" w:fill="FFFFFF"/>
            <w:vAlign w:val="center"/>
          </w:tcPr>
          <w:p w:rsidR="00FF0D0E" w:rsidRPr="005D0AB2" w:rsidRDefault="00FF0D0E" w:rsidP="00A40AEA">
            <w:pPr>
              <w:widowControl/>
              <w:ind w:firstLineChars="350" w:firstLine="1405"/>
              <w:rPr>
                <w:rFonts w:ascii="宋体" w:cs="宋体"/>
                <w:b/>
                <w:bCs/>
                <w:kern w:val="0"/>
                <w:sz w:val="40"/>
                <w:szCs w:val="40"/>
              </w:rPr>
            </w:pPr>
            <w:r w:rsidRPr="005D0AB2">
              <w:rPr>
                <w:rFonts w:ascii="宋体" w:hAnsi="宋体" w:cs="宋体" w:hint="eastAsia"/>
                <w:b/>
                <w:bCs/>
                <w:kern w:val="0"/>
                <w:sz w:val="40"/>
                <w:szCs w:val="40"/>
              </w:rPr>
              <w:t>投标报价计算程序表</w:t>
            </w:r>
          </w:p>
        </w:tc>
      </w:tr>
      <w:tr w:rsidR="00FF0D0E" w:rsidRPr="005D0AB2" w:rsidTr="00A40AEA">
        <w:trPr>
          <w:gridAfter w:val="1"/>
          <w:wAfter w:w="125" w:type="pct"/>
          <w:trHeight w:val="390"/>
        </w:trPr>
        <w:tc>
          <w:tcPr>
            <w:tcW w:w="1678" w:type="pct"/>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1798" w:type="pct"/>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400" w:type="pct"/>
            <w:gridSpan w:val="4"/>
            <w:tcBorders>
              <w:top w:val="nil"/>
              <w:left w:val="nil"/>
              <w:bottom w:val="nil"/>
              <w:right w:val="nil"/>
            </w:tcBorders>
            <w:shd w:val="clear" w:color="FFFFFF" w:fill="FFFFFF"/>
            <w:vAlign w:val="center"/>
          </w:tcPr>
          <w:p w:rsidR="00FF0D0E" w:rsidRPr="005D0AB2" w:rsidRDefault="00FF0D0E" w:rsidP="00A40AEA">
            <w:pPr>
              <w:widowControl/>
              <w:ind w:right="720"/>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1</w:t>
            </w:r>
            <w:r w:rsidRPr="005D0AB2">
              <w:rPr>
                <w:rFonts w:ascii="宋体" w:hAnsi="宋体" w:cs="宋体" w:hint="eastAsia"/>
                <w:kern w:val="0"/>
                <w:sz w:val="18"/>
                <w:szCs w:val="18"/>
              </w:rPr>
              <w:t>页</w:t>
            </w:r>
          </w:p>
        </w:tc>
      </w:tr>
      <w:tr w:rsidR="00FF0D0E" w:rsidRPr="005D0AB2" w:rsidTr="00A40AEA">
        <w:trPr>
          <w:trHeight w:val="465"/>
        </w:trPr>
        <w:tc>
          <w:tcPr>
            <w:tcW w:w="1167" w:type="pct"/>
            <w:gridSpan w:val="3"/>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2309" w:type="pct"/>
            <w:gridSpan w:val="6"/>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汇总内容</w:t>
            </w:r>
          </w:p>
        </w:tc>
        <w:tc>
          <w:tcPr>
            <w:tcW w:w="1400" w:type="pct"/>
            <w:gridSpan w:val="4"/>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分部分项工程费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58320.28</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1.1</w:t>
            </w:r>
          </w:p>
        </w:tc>
        <w:tc>
          <w:tcPr>
            <w:tcW w:w="1348" w:type="pct"/>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c>
          <w:tcPr>
            <w:tcW w:w="961" w:type="pct"/>
            <w:gridSpan w:val="4"/>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人工费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5883.19</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1348" w:type="pct"/>
            <w:gridSpan w:val="2"/>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961" w:type="pct"/>
            <w:gridSpan w:val="4"/>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材料</w:t>
            </w:r>
            <w:r w:rsidRPr="005D0AB2">
              <w:rPr>
                <w:rFonts w:ascii="宋体" w:hAnsi="宋体" w:cs="宋体"/>
                <w:kern w:val="0"/>
                <w:sz w:val="18"/>
                <w:szCs w:val="18"/>
              </w:rPr>
              <w:t>(</w:t>
            </w:r>
            <w:r w:rsidRPr="005D0AB2">
              <w:rPr>
                <w:rFonts w:ascii="宋体" w:hAnsi="宋体" w:cs="宋体" w:hint="eastAsia"/>
                <w:kern w:val="0"/>
                <w:sz w:val="18"/>
                <w:szCs w:val="18"/>
              </w:rPr>
              <w:t>设备</w:t>
            </w:r>
            <w:r w:rsidRPr="005D0AB2">
              <w:rPr>
                <w:rFonts w:ascii="宋体" w:hAnsi="宋体" w:cs="宋体"/>
                <w:kern w:val="0"/>
                <w:sz w:val="18"/>
                <w:szCs w:val="18"/>
              </w:rPr>
              <w:t>)</w:t>
            </w:r>
            <w:r w:rsidRPr="005D0AB2">
              <w:rPr>
                <w:rFonts w:ascii="宋体" w:hAnsi="宋体" w:cs="宋体" w:hint="eastAsia"/>
                <w:kern w:val="0"/>
                <w:sz w:val="18"/>
                <w:szCs w:val="18"/>
              </w:rPr>
              <w:t>暂估价</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措施项目费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1357.97</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人工费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2.2</w:t>
            </w:r>
          </w:p>
        </w:tc>
        <w:tc>
          <w:tcPr>
            <w:tcW w:w="512" w:type="pct"/>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安全文明施工费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1357.97</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其他项目费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3.1</w:t>
            </w:r>
          </w:p>
        </w:tc>
        <w:tc>
          <w:tcPr>
            <w:tcW w:w="512" w:type="pct"/>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总承包服务费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3.2</w:t>
            </w:r>
          </w:p>
        </w:tc>
        <w:tc>
          <w:tcPr>
            <w:tcW w:w="512" w:type="pct"/>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计日工</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3.2.1</w:t>
            </w:r>
          </w:p>
        </w:tc>
        <w:tc>
          <w:tcPr>
            <w:tcW w:w="512" w:type="pct"/>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计日工人工费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3.3</w:t>
            </w:r>
          </w:p>
        </w:tc>
        <w:tc>
          <w:tcPr>
            <w:tcW w:w="512" w:type="pct"/>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专业工程暂估价</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3.4</w:t>
            </w:r>
          </w:p>
        </w:tc>
        <w:tc>
          <w:tcPr>
            <w:tcW w:w="512" w:type="pct"/>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798"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暂列金额</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1148.4</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税金</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2116.77</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合计</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62,943.42</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00" w:type="pct"/>
            <w:gridSpan w:val="4"/>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1167" w:type="pct"/>
            <w:gridSpan w:val="3"/>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09" w:type="pct"/>
            <w:gridSpan w:val="6"/>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00" w:type="pct"/>
            <w:gridSpan w:val="4"/>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25" w:type="pct"/>
            <w:tcBorders>
              <w:top w:val="nil"/>
              <w:left w:val="nil"/>
              <w:bottom w:val="single" w:sz="4" w:space="0" w:color="FFFFFF"/>
              <w:right w:val="single" w:sz="4" w:space="0" w:color="FFFFFF"/>
            </w:tcBorders>
            <w:noWrap/>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125" w:type="pct"/>
          <w:trHeight w:val="465"/>
        </w:trPr>
        <w:tc>
          <w:tcPr>
            <w:tcW w:w="4875" w:type="pct"/>
            <w:gridSpan w:val="13"/>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w:t>
            </w:r>
            <w:r w:rsidRPr="005D0AB2">
              <w:rPr>
                <w:rFonts w:ascii="宋体" w:hAnsi="宋体" w:cs="宋体"/>
                <w:kern w:val="0"/>
                <w:sz w:val="18"/>
                <w:szCs w:val="18"/>
              </w:rPr>
              <w:t>1.</w:t>
            </w:r>
            <w:r w:rsidRPr="005D0AB2">
              <w:rPr>
                <w:rFonts w:ascii="宋体" w:hAnsi="宋体" w:cs="宋体" w:hint="eastAsia"/>
                <w:kern w:val="0"/>
                <w:sz w:val="18"/>
                <w:szCs w:val="18"/>
              </w:rPr>
              <w:t>计算</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费时，以人工费为记取基数的工程，</w:t>
            </w:r>
            <w:r w:rsidRPr="005D0AB2">
              <w:rPr>
                <w:rFonts w:ascii="宋体" w:hAnsi="宋体" w:cs="宋体"/>
                <w:kern w:val="0"/>
                <w:sz w:val="18"/>
                <w:szCs w:val="18"/>
              </w:rPr>
              <w:t>2.1</w:t>
            </w:r>
            <w:r w:rsidRPr="005D0AB2">
              <w:rPr>
                <w:rFonts w:ascii="宋体" w:hAnsi="宋体" w:cs="宋体" w:hint="eastAsia"/>
                <w:kern w:val="0"/>
                <w:sz w:val="18"/>
                <w:szCs w:val="18"/>
              </w:rPr>
              <w:t>人工费中不包括安全文明施工费</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中的人工费。</w:t>
            </w:r>
            <w:r w:rsidRPr="005D0AB2">
              <w:rPr>
                <w:rFonts w:ascii="宋体" w:cs="宋体"/>
                <w:kern w:val="0"/>
                <w:sz w:val="18"/>
                <w:szCs w:val="18"/>
              </w:rPr>
              <w:br/>
            </w:r>
            <w:r w:rsidRPr="005D0AB2">
              <w:rPr>
                <w:rFonts w:ascii="宋体" w:hAnsi="宋体" w:cs="宋体"/>
                <w:kern w:val="0"/>
                <w:sz w:val="18"/>
                <w:szCs w:val="18"/>
              </w:rPr>
              <w:t xml:space="preserve">    2.</w:t>
            </w:r>
            <w:r w:rsidRPr="005D0AB2">
              <w:rPr>
                <w:rFonts w:ascii="宋体" w:hAnsi="宋体" w:cs="宋体" w:hint="eastAsia"/>
                <w:kern w:val="0"/>
                <w:sz w:val="18"/>
                <w:szCs w:val="18"/>
              </w:rPr>
              <w:t>此表可根据工程具体情况增加项目。</w:t>
            </w:r>
          </w:p>
        </w:tc>
      </w:tr>
      <w:tr w:rsidR="00FF0D0E" w:rsidRPr="005D0AB2" w:rsidTr="00A40AEA">
        <w:trPr>
          <w:gridAfter w:val="1"/>
          <w:wAfter w:w="125" w:type="pct"/>
          <w:trHeight w:val="270"/>
        </w:trPr>
        <w:tc>
          <w:tcPr>
            <w:tcW w:w="945"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1"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512"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836"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1"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140" w:type="pct"/>
            <w:gridSpan w:val="7"/>
            <w:tcBorders>
              <w:top w:val="nil"/>
              <w:left w:val="nil"/>
              <w:bottom w:val="nil"/>
              <w:right w:val="nil"/>
            </w:tcBorders>
            <w:shd w:val="clear" w:color="FFFFFF" w:fill="FFFFFF"/>
            <w:vAlign w:val="center"/>
          </w:tcPr>
          <w:p w:rsidR="00FF0D0E" w:rsidRPr="005D0AB2" w:rsidRDefault="00FF0D0E" w:rsidP="00A40AEA">
            <w:pPr>
              <w:widowControl/>
              <w:ind w:right="360" w:firstLineChars="1200" w:firstLine="2160"/>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—04</w:t>
            </w:r>
          </w:p>
        </w:tc>
      </w:tr>
      <w:tr w:rsidR="00FF0D0E" w:rsidRPr="005D0AB2" w:rsidTr="00A40AEA">
        <w:trPr>
          <w:gridAfter w:val="1"/>
          <w:wAfter w:w="125" w:type="pct"/>
          <w:trHeight w:val="270"/>
        </w:trPr>
        <w:tc>
          <w:tcPr>
            <w:tcW w:w="945"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p>
          <w:p w:rsidR="00FF0D0E" w:rsidRPr="005D0AB2" w:rsidRDefault="00FF0D0E" w:rsidP="00A40AEA">
            <w:pPr>
              <w:widowControl/>
              <w:jc w:val="left"/>
              <w:rPr>
                <w:rFonts w:ascii="宋体" w:cs="宋体"/>
                <w:kern w:val="0"/>
                <w:sz w:val="18"/>
                <w:szCs w:val="18"/>
              </w:rPr>
            </w:pPr>
          </w:p>
          <w:p w:rsidR="00FF0D0E" w:rsidRPr="005D0AB2" w:rsidRDefault="00FF0D0E" w:rsidP="00A40AEA">
            <w:pPr>
              <w:widowControl/>
              <w:jc w:val="left"/>
              <w:rPr>
                <w:rFonts w:ascii="宋体" w:cs="宋体"/>
                <w:kern w:val="0"/>
                <w:sz w:val="18"/>
                <w:szCs w:val="18"/>
              </w:rPr>
            </w:pPr>
          </w:p>
          <w:p w:rsidR="00FF0D0E" w:rsidRPr="005D0AB2" w:rsidRDefault="00FF0D0E" w:rsidP="00A40AEA">
            <w:pPr>
              <w:widowControl/>
              <w:jc w:val="left"/>
              <w:rPr>
                <w:rFonts w:ascii="宋体" w:cs="宋体"/>
                <w:kern w:val="0"/>
                <w:sz w:val="18"/>
                <w:szCs w:val="18"/>
              </w:rPr>
            </w:pPr>
          </w:p>
          <w:p w:rsidR="00FF0D0E" w:rsidRPr="005D0AB2" w:rsidRDefault="00FF0D0E" w:rsidP="00A40AEA">
            <w:pPr>
              <w:widowControl/>
              <w:jc w:val="left"/>
              <w:rPr>
                <w:rFonts w:ascii="宋体" w:cs="宋体"/>
                <w:kern w:val="0"/>
                <w:sz w:val="18"/>
                <w:szCs w:val="18"/>
              </w:rPr>
            </w:pPr>
          </w:p>
        </w:tc>
        <w:tc>
          <w:tcPr>
            <w:tcW w:w="221"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p>
        </w:tc>
        <w:tc>
          <w:tcPr>
            <w:tcW w:w="512"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p>
        </w:tc>
        <w:tc>
          <w:tcPr>
            <w:tcW w:w="836"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p>
        </w:tc>
        <w:tc>
          <w:tcPr>
            <w:tcW w:w="221"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2140" w:type="pct"/>
            <w:gridSpan w:val="7"/>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p>
          <w:p w:rsidR="00FF0D0E" w:rsidRPr="005D0AB2" w:rsidRDefault="00FF0D0E" w:rsidP="00A40AEA">
            <w:pPr>
              <w:widowControl/>
              <w:jc w:val="right"/>
              <w:rPr>
                <w:rFonts w:ascii="宋体" w:cs="宋体"/>
                <w:kern w:val="0"/>
                <w:sz w:val="18"/>
                <w:szCs w:val="18"/>
              </w:rPr>
            </w:pPr>
          </w:p>
        </w:tc>
      </w:tr>
      <w:tr w:rsidR="00FF0D0E" w:rsidRPr="005D0AB2" w:rsidTr="00A40AEA">
        <w:trPr>
          <w:gridAfter w:val="2"/>
          <w:wAfter w:w="206" w:type="pct"/>
          <w:trHeight w:val="495"/>
        </w:trPr>
        <w:tc>
          <w:tcPr>
            <w:tcW w:w="3331" w:type="pct"/>
            <w:gridSpan w:val="8"/>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1462" w:type="pct"/>
            <w:gridSpan w:val="4"/>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570"/>
        </w:trPr>
        <w:tc>
          <w:tcPr>
            <w:tcW w:w="4794" w:type="pct"/>
            <w:gridSpan w:val="12"/>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分部分项工程和单价措施项目清单与计价表</w:t>
            </w:r>
          </w:p>
        </w:tc>
      </w:tr>
      <w:tr w:rsidR="00FF0D0E" w:rsidRPr="005D0AB2" w:rsidTr="00A40AEA">
        <w:trPr>
          <w:gridAfter w:val="2"/>
          <w:wAfter w:w="206" w:type="pct"/>
          <w:trHeight w:val="555"/>
        </w:trPr>
        <w:tc>
          <w:tcPr>
            <w:tcW w:w="2515" w:type="pct"/>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817"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462" w:type="pct"/>
            <w:gridSpan w:val="4"/>
            <w:tcBorders>
              <w:top w:val="nil"/>
              <w:left w:val="nil"/>
              <w:bottom w:val="nil"/>
              <w:right w:val="nil"/>
            </w:tcBorders>
            <w:shd w:val="clear" w:color="FFFFFF" w:fill="FFFFFF"/>
            <w:vAlign w:val="center"/>
          </w:tcPr>
          <w:p w:rsidR="00FF0D0E" w:rsidRPr="005D0AB2" w:rsidRDefault="00FF0D0E" w:rsidP="00A40AEA">
            <w:pPr>
              <w:widowControl/>
              <w:ind w:right="180"/>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p>
        </w:tc>
      </w:tr>
      <w:tr w:rsidR="00FF0D0E" w:rsidRPr="005D0AB2" w:rsidTr="00A40AEA">
        <w:trPr>
          <w:gridAfter w:val="2"/>
          <w:wAfter w:w="206" w:type="pct"/>
          <w:trHeight w:val="375"/>
        </w:trPr>
        <w:tc>
          <w:tcPr>
            <w:tcW w:w="222"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72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221"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1348" w:type="pct"/>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项目特征描述</w:t>
            </w:r>
          </w:p>
        </w:tc>
        <w:tc>
          <w:tcPr>
            <w:tcW w:w="221"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447"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612" w:type="pct"/>
            <w:gridSpan w:val="5"/>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r>
      <w:tr w:rsidR="00FF0D0E" w:rsidRPr="005D0AB2" w:rsidTr="00A40AEA">
        <w:trPr>
          <w:gridAfter w:val="2"/>
          <w:wAfter w:w="206" w:type="pct"/>
          <w:trHeight w:val="375"/>
        </w:trPr>
        <w:tc>
          <w:tcPr>
            <w:tcW w:w="222"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21"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348" w:type="pct"/>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21"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47"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23" w:type="pct"/>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综合单价</w:t>
            </w:r>
          </w:p>
        </w:tc>
        <w:tc>
          <w:tcPr>
            <w:tcW w:w="641" w:type="pct"/>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r>
      <w:tr w:rsidR="00FF0D0E" w:rsidRPr="005D0AB2" w:rsidTr="00A40AEA">
        <w:trPr>
          <w:gridAfter w:val="2"/>
          <w:wAfter w:w="206" w:type="pct"/>
          <w:trHeight w:val="375"/>
        </w:trPr>
        <w:tc>
          <w:tcPr>
            <w:tcW w:w="222"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21"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348" w:type="pct"/>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21"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47"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23" w:type="pct"/>
            <w:gridSpan w:val="3"/>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641" w:type="pct"/>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暂估价</w:t>
            </w:r>
          </w:p>
        </w:tc>
      </w:tr>
      <w:tr w:rsidR="00FF0D0E" w:rsidRPr="005D0AB2" w:rsidTr="00A40AEA">
        <w:trPr>
          <w:gridAfter w:val="2"/>
          <w:wAfter w:w="206" w:type="pct"/>
          <w:trHeight w:val="375"/>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93" w:type="pct"/>
            <w:gridSpan w:val="4"/>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整个项目</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1650"/>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031001007001</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DN70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6.1</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183.28</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1118.01</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1650"/>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031001007002</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DN50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10.8</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154.05</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1663.74</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1650"/>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031001007003</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DN40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3.45</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124.13</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428.25</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1650"/>
        </w:trPr>
        <w:tc>
          <w:tcPr>
            <w:tcW w:w="222" w:type="pct"/>
            <w:tcBorders>
              <w:top w:val="single" w:sz="4" w:space="0" w:color="auto"/>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c>
          <w:tcPr>
            <w:tcW w:w="72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031001007004</w:t>
            </w:r>
          </w:p>
        </w:tc>
        <w:tc>
          <w:tcPr>
            <w:tcW w:w="221"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DN32</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41.4</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96.72</w:t>
            </w:r>
          </w:p>
        </w:tc>
        <w:tc>
          <w:tcPr>
            <w:tcW w:w="641"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4004.21</w:t>
            </w:r>
          </w:p>
        </w:tc>
        <w:tc>
          <w:tcPr>
            <w:tcW w:w="448" w:type="pct"/>
            <w:tcBorders>
              <w:top w:val="single" w:sz="4" w:space="0" w:color="auto"/>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1650"/>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031001007005</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DN25</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lastRenderedPageBreak/>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14.4</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81.16</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1168.7</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3274"/>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6</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031001007006</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钢塑复合管</w:t>
            </w:r>
            <w:r w:rsidRPr="005D0AB2">
              <w:rPr>
                <w:rFonts w:ascii="宋体" w:hAnsi="宋体" w:cs="宋体"/>
                <w:kern w:val="0"/>
                <w:sz w:val="18"/>
                <w:szCs w:val="18"/>
              </w:rPr>
              <w:t>DN20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14.8</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65.13</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963.92</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735"/>
        </w:trPr>
        <w:tc>
          <w:tcPr>
            <w:tcW w:w="22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7</w:t>
            </w:r>
          </w:p>
        </w:tc>
        <w:tc>
          <w:tcPr>
            <w:tcW w:w="72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031001007007</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钢塑复合管</w:t>
            </w:r>
          </w:p>
        </w:tc>
        <w:tc>
          <w:tcPr>
            <w:tcW w:w="1348" w:type="pct"/>
            <w:gridSpan w:val="2"/>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给水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w:t>
            </w:r>
            <w:r w:rsidRPr="005D0AB2">
              <w:rPr>
                <w:rFonts w:ascii="宋体" w:hAnsi="宋体" w:cs="宋体" w:hint="eastAsia"/>
                <w:kern w:val="0"/>
                <w:sz w:val="18"/>
                <w:szCs w:val="18"/>
              </w:rPr>
              <w:t>钢塑复合</w:t>
            </w:r>
          </w:p>
        </w:tc>
        <w:tc>
          <w:tcPr>
            <w:tcW w:w="221"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47"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2.4</w:t>
            </w:r>
          </w:p>
        </w:tc>
        <w:tc>
          <w:tcPr>
            <w:tcW w:w="523" w:type="pct"/>
            <w:gridSpan w:val="3"/>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54.4</w:t>
            </w:r>
          </w:p>
        </w:tc>
        <w:tc>
          <w:tcPr>
            <w:tcW w:w="64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130.56</w:t>
            </w:r>
          </w:p>
        </w:tc>
        <w:tc>
          <w:tcPr>
            <w:tcW w:w="448"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375"/>
        </w:trPr>
        <w:tc>
          <w:tcPr>
            <w:tcW w:w="3705" w:type="pct"/>
            <w:gridSpan w:val="10"/>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本页小计</w:t>
            </w:r>
          </w:p>
        </w:tc>
        <w:tc>
          <w:tcPr>
            <w:tcW w:w="641"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9477.39</w:t>
            </w:r>
          </w:p>
        </w:tc>
        <w:tc>
          <w:tcPr>
            <w:tcW w:w="448"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2"/>
          <w:wAfter w:w="206" w:type="pct"/>
          <w:trHeight w:val="540"/>
        </w:trPr>
        <w:tc>
          <w:tcPr>
            <w:tcW w:w="4794" w:type="pct"/>
            <w:gridSpan w:val="1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注：为计取</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费等的使用，可在表中增设其中：“定额人工费”。</w:t>
            </w:r>
          </w:p>
        </w:tc>
      </w:tr>
      <w:tr w:rsidR="00FF0D0E" w:rsidRPr="005D0AB2" w:rsidTr="00A40AEA">
        <w:trPr>
          <w:gridAfter w:val="2"/>
          <w:wAfter w:w="206" w:type="pct"/>
          <w:trHeight w:val="390"/>
        </w:trPr>
        <w:tc>
          <w:tcPr>
            <w:tcW w:w="945"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1"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348" w:type="pct"/>
            <w:gridSpan w:val="2"/>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221"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596"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462" w:type="pct"/>
            <w:gridSpan w:val="4"/>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—08</w:t>
            </w:r>
          </w:p>
        </w:tc>
      </w:tr>
    </w:tbl>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tbl>
      <w:tblPr>
        <w:tblW w:w="4968" w:type="pct"/>
        <w:tblLook w:val="00A0"/>
      </w:tblPr>
      <w:tblGrid>
        <w:gridCol w:w="397"/>
        <w:gridCol w:w="1302"/>
        <w:gridCol w:w="396"/>
        <w:gridCol w:w="2413"/>
        <w:gridCol w:w="396"/>
        <w:gridCol w:w="799"/>
        <w:gridCol w:w="266"/>
        <w:gridCol w:w="669"/>
        <w:gridCol w:w="984"/>
        <w:gridCol w:w="845"/>
      </w:tblGrid>
      <w:tr w:rsidR="00FF0D0E" w:rsidRPr="005D0AB2" w:rsidTr="00A40AEA">
        <w:trPr>
          <w:trHeight w:val="570"/>
        </w:trPr>
        <w:tc>
          <w:tcPr>
            <w:tcW w:w="5000" w:type="pct"/>
            <w:gridSpan w:val="10"/>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分部分项工程和单价措施项目清单与计价表</w:t>
            </w:r>
          </w:p>
        </w:tc>
      </w:tr>
      <w:tr w:rsidR="00FF0D0E" w:rsidRPr="005D0AB2" w:rsidTr="00A40AEA">
        <w:trPr>
          <w:trHeight w:val="555"/>
        </w:trPr>
        <w:tc>
          <w:tcPr>
            <w:tcW w:w="2661" w:type="pct"/>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863"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476"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2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p>
        </w:tc>
      </w:tr>
      <w:tr w:rsidR="00FF0D0E" w:rsidRPr="005D0AB2" w:rsidTr="00A40AEA">
        <w:trPr>
          <w:trHeight w:val="375"/>
        </w:trPr>
        <w:tc>
          <w:tcPr>
            <w:tcW w:w="234"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768"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1425"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项目特征描述</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472"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633" w:type="pct"/>
            <w:gridSpan w:val="4"/>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8"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2"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2" w:type="pct"/>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综合单价</w:t>
            </w:r>
          </w:p>
        </w:tc>
        <w:tc>
          <w:tcPr>
            <w:tcW w:w="581" w:type="pct"/>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8"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2"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2" w:type="pct"/>
            <w:gridSpan w:val="2"/>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81" w:type="pct"/>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暂估价</w:t>
            </w:r>
          </w:p>
        </w:tc>
      </w:tr>
      <w:tr w:rsidR="00FF0D0E" w:rsidRPr="005D0AB2" w:rsidTr="00A40AEA">
        <w:trPr>
          <w:trHeight w:val="103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w:t>
            </w:r>
            <w:r w:rsidRPr="005D0AB2">
              <w:rPr>
                <w:rFonts w:ascii="宋体" w:hAnsi="宋体" w:cs="宋体"/>
                <w:kern w:val="0"/>
                <w:sz w:val="18"/>
                <w:szCs w:val="18"/>
              </w:rPr>
              <w:t>DN15</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5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031001006001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塑料管</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排水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:PVC-U</w:t>
            </w:r>
            <w:r w:rsidRPr="005D0AB2">
              <w:rPr>
                <w:rFonts w:ascii="宋体" w:hAnsi="宋体" w:cs="宋体" w:hint="eastAsia"/>
                <w:kern w:val="0"/>
                <w:sz w:val="18"/>
                <w:szCs w:val="18"/>
              </w:rPr>
              <w:t>、</w:t>
            </w:r>
            <w:r w:rsidRPr="005D0AB2">
              <w:rPr>
                <w:rFonts w:ascii="宋体" w:hAnsi="宋体" w:cs="宋体"/>
                <w:kern w:val="0"/>
                <w:sz w:val="18"/>
                <w:szCs w:val="18"/>
              </w:rPr>
              <w:t>De110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粘结</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83.1</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93.04</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7731.62</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5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9</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031001006002</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塑料管</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排水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:PVC-U</w:t>
            </w:r>
            <w:r w:rsidRPr="005D0AB2">
              <w:rPr>
                <w:rFonts w:ascii="宋体" w:hAnsi="宋体" w:cs="宋体" w:hint="eastAsia"/>
                <w:kern w:val="0"/>
                <w:sz w:val="18"/>
                <w:szCs w:val="18"/>
              </w:rPr>
              <w:t>、</w:t>
            </w:r>
            <w:r w:rsidRPr="005D0AB2">
              <w:rPr>
                <w:rFonts w:ascii="宋体" w:hAnsi="宋体" w:cs="宋体"/>
                <w:kern w:val="0"/>
                <w:sz w:val="18"/>
                <w:szCs w:val="18"/>
              </w:rPr>
              <w:t>De75</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粘结</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65.51</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78.61</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5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031001006003</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塑料管</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介质</w:t>
            </w:r>
            <w:r w:rsidRPr="005D0AB2">
              <w:rPr>
                <w:rFonts w:ascii="宋体" w:hAnsi="宋体" w:cs="宋体"/>
                <w:kern w:val="0"/>
                <w:sz w:val="18"/>
                <w:szCs w:val="18"/>
              </w:rPr>
              <w:t>:</w:t>
            </w:r>
            <w:r w:rsidRPr="005D0AB2">
              <w:rPr>
                <w:rFonts w:ascii="宋体" w:hAnsi="宋体" w:cs="宋体" w:hint="eastAsia"/>
                <w:kern w:val="0"/>
                <w:sz w:val="18"/>
                <w:szCs w:val="18"/>
              </w:rPr>
              <w:t>排水</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材质、规格</w:t>
            </w:r>
            <w:r w:rsidRPr="005D0AB2">
              <w:rPr>
                <w:rFonts w:ascii="宋体" w:hAnsi="宋体" w:cs="宋体"/>
                <w:kern w:val="0"/>
                <w:sz w:val="18"/>
                <w:szCs w:val="18"/>
              </w:rPr>
              <w:t>:PVC-U</w:t>
            </w:r>
            <w:r w:rsidRPr="005D0AB2">
              <w:rPr>
                <w:rFonts w:ascii="宋体" w:hAnsi="宋体" w:cs="宋体" w:hint="eastAsia"/>
                <w:kern w:val="0"/>
                <w:sz w:val="18"/>
                <w:szCs w:val="18"/>
              </w:rPr>
              <w:t>、</w:t>
            </w:r>
            <w:r w:rsidRPr="005D0AB2">
              <w:rPr>
                <w:rFonts w:ascii="宋体" w:hAnsi="宋体" w:cs="宋体"/>
                <w:kern w:val="0"/>
                <w:sz w:val="18"/>
                <w:szCs w:val="18"/>
              </w:rPr>
              <w:t>De50</w:t>
            </w:r>
            <w:r w:rsidRPr="005D0AB2">
              <w:rPr>
                <w:rFonts w:ascii="宋体" w:hAnsi="宋体" w:cs="宋体"/>
                <w:kern w:val="0"/>
                <w:sz w:val="18"/>
                <w:szCs w:val="18"/>
              </w:rPr>
              <w:b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粘结</w:t>
            </w:r>
            <w:r w:rsidRPr="005D0AB2">
              <w:rPr>
                <w:rFonts w:ascii="宋体" w:cs="宋体"/>
                <w:kern w:val="0"/>
                <w:sz w:val="18"/>
                <w:szCs w:val="18"/>
              </w:rPr>
              <w:br/>
            </w:r>
            <w:r w:rsidRPr="005D0AB2">
              <w:rPr>
                <w:rFonts w:ascii="宋体" w:hAnsi="宋体" w:cs="宋体"/>
                <w:kern w:val="0"/>
                <w:sz w:val="18"/>
                <w:szCs w:val="18"/>
              </w:rPr>
              <w:t>5.</w:t>
            </w:r>
            <w:r w:rsidRPr="005D0AB2">
              <w:rPr>
                <w:rFonts w:ascii="宋体" w:hAnsi="宋体" w:cs="宋体" w:hint="eastAsia"/>
                <w:kern w:val="0"/>
                <w:sz w:val="18"/>
                <w:szCs w:val="18"/>
              </w:rPr>
              <w:t>压力试验及吹、</w:t>
            </w:r>
            <w:proofErr w:type="gramStart"/>
            <w:r w:rsidRPr="005D0AB2">
              <w:rPr>
                <w:rFonts w:ascii="宋体" w:hAnsi="宋体" w:cs="宋体" w:hint="eastAsia"/>
                <w:kern w:val="0"/>
                <w:sz w:val="18"/>
                <w:szCs w:val="18"/>
              </w:rPr>
              <w:t>洗设计</w:t>
            </w:r>
            <w:proofErr w:type="gramEnd"/>
            <w:r w:rsidRPr="005D0AB2">
              <w:rPr>
                <w:rFonts w:ascii="宋体" w:hAnsi="宋体" w:cs="宋体" w:hint="eastAsia"/>
                <w:kern w:val="0"/>
                <w:sz w:val="18"/>
                <w:szCs w:val="18"/>
              </w:rPr>
              <w:t>要求</w:t>
            </w:r>
            <w:r w:rsidRPr="005D0AB2">
              <w:rPr>
                <w:rFonts w:ascii="宋体" w:hAnsi="宋体" w:cs="宋体"/>
                <w:kern w:val="0"/>
                <w:sz w:val="18"/>
                <w:szCs w:val="18"/>
              </w:rPr>
              <w:t>:</w:t>
            </w:r>
            <w:r w:rsidRPr="005D0AB2">
              <w:rPr>
                <w:rFonts w:ascii="宋体" w:hAnsi="宋体" w:cs="宋体" w:hint="eastAsia"/>
                <w:kern w:val="0"/>
                <w:sz w:val="18"/>
                <w:szCs w:val="18"/>
              </w:rPr>
              <w:t>按规范要求</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20.8</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46.54</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968.03</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2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11</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031002001001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管道支架</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型钢</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管架形式</w:t>
            </w:r>
            <w:r w:rsidRPr="005D0AB2">
              <w:rPr>
                <w:rFonts w:ascii="宋体" w:hAnsi="宋体" w:cs="宋体"/>
                <w:kern w:val="0"/>
                <w:sz w:val="18"/>
                <w:szCs w:val="18"/>
              </w:rPr>
              <w:t>:</w:t>
            </w:r>
            <w:r w:rsidRPr="005D0AB2">
              <w:rPr>
                <w:rFonts w:ascii="宋体" w:hAnsi="宋体" w:cs="宋体" w:hint="eastAsia"/>
                <w:kern w:val="0"/>
                <w:sz w:val="18"/>
                <w:szCs w:val="18"/>
              </w:rPr>
              <w:t>一般管架</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kg</w:t>
            </w:r>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32.53</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21.47</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698.42</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2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031003001001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类型</w:t>
            </w:r>
            <w:r w:rsidRPr="005D0AB2">
              <w:rPr>
                <w:rFonts w:ascii="宋体" w:hAnsi="宋体" w:cs="宋体"/>
                <w:kern w:val="0"/>
                <w:sz w:val="18"/>
                <w:szCs w:val="18"/>
              </w:rPr>
              <w:t>:</w:t>
            </w:r>
            <w:r w:rsidRPr="005D0AB2">
              <w:rPr>
                <w:rFonts w:ascii="宋体" w:hAnsi="宋体" w:cs="宋体" w:hint="eastAsia"/>
                <w:kern w:val="0"/>
                <w:sz w:val="18"/>
                <w:szCs w:val="18"/>
              </w:rPr>
              <w:t>截止阀</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规格、压力等级</w:t>
            </w:r>
            <w:r w:rsidRPr="005D0AB2">
              <w:rPr>
                <w:rFonts w:ascii="宋体" w:hAnsi="宋体" w:cs="宋体"/>
                <w:kern w:val="0"/>
                <w:sz w:val="18"/>
                <w:szCs w:val="18"/>
              </w:rPr>
              <w:t>:DN70</w:t>
            </w:r>
            <w:r w:rsidRPr="005D0AB2">
              <w:rPr>
                <w:rFonts w:ascii="宋体" w:hAnsi="宋体" w:cs="宋体" w:hint="eastAsia"/>
                <w:kern w:val="0"/>
                <w:sz w:val="18"/>
                <w:szCs w:val="18"/>
              </w:rPr>
              <w:t>低压</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丝扣连接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174.23</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174.23</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2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13</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031003001002</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类型</w:t>
            </w:r>
            <w:r w:rsidRPr="005D0AB2">
              <w:rPr>
                <w:rFonts w:ascii="宋体" w:hAnsi="宋体" w:cs="宋体"/>
                <w:kern w:val="0"/>
                <w:sz w:val="18"/>
                <w:szCs w:val="18"/>
              </w:rPr>
              <w:t>:</w:t>
            </w:r>
            <w:r w:rsidRPr="005D0AB2">
              <w:rPr>
                <w:rFonts w:ascii="宋体" w:hAnsi="宋体" w:cs="宋体" w:hint="eastAsia"/>
                <w:kern w:val="0"/>
                <w:sz w:val="18"/>
                <w:szCs w:val="18"/>
              </w:rPr>
              <w:t>截止阀</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规格、压力等级</w:t>
            </w:r>
            <w:r w:rsidRPr="005D0AB2">
              <w:rPr>
                <w:rFonts w:ascii="宋体" w:hAnsi="宋体" w:cs="宋体"/>
                <w:kern w:val="0"/>
                <w:sz w:val="18"/>
                <w:szCs w:val="18"/>
              </w:rPr>
              <w:t>:DN50</w:t>
            </w:r>
            <w:r w:rsidRPr="005D0AB2">
              <w:rPr>
                <w:rFonts w:ascii="宋体" w:hAnsi="宋体" w:cs="宋体" w:hint="eastAsia"/>
                <w:kern w:val="0"/>
                <w:sz w:val="18"/>
                <w:szCs w:val="18"/>
              </w:rPr>
              <w:t>低压</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丝扣连接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126.86</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126.86</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2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031003001003</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类型</w:t>
            </w:r>
            <w:r w:rsidRPr="005D0AB2">
              <w:rPr>
                <w:rFonts w:ascii="宋体" w:hAnsi="宋体" w:cs="宋体"/>
                <w:kern w:val="0"/>
                <w:sz w:val="18"/>
                <w:szCs w:val="18"/>
              </w:rPr>
              <w:t>:</w:t>
            </w:r>
            <w:r w:rsidRPr="005D0AB2">
              <w:rPr>
                <w:rFonts w:ascii="宋体" w:hAnsi="宋体" w:cs="宋体" w:hint="eastAsia"/>
                <w:kern w:val="0"/>
                <w:sz w:val="18"/>
                <w:szCs w:val="18"/>
              </w:rPr>
              <w:t>截止阀</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规格、压力等级</w:t>
            </w:r>
            <w:r w:rsidRPr="005D0AB2">
              <w:rPr>
                <w:rFonts w:ascii="宋体" w:hAnsi="宋体" w:cs="宋体"/>
                <w:kern w:val="0"/>
                <w:sz w:val="18"/>
                <w:szCs w:val="18"/>
              </w:rPr>
              <w:t>:DN32</w:t>
            </w:r>
            <w:r w:rsidRPr="005D0AB2">
              <w:rPr>
                <w:rFonts w:ascii="宋体" w:hAnsi="宋体" w:cs="宋体" w:hint="eastAsia"/>
                <w:kern w:val="0"/>
                <w:sz w:val="18"/>
                <w:szCs w:val="18"/>
              </w:rPr>
              <w:t>低压</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丝扣连接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83.39</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500.34</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9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15</w:t>
            </w:r>
          </w:p>
        </w:tc>
        <w:tc>
          <w:tcPr>
            <w:tcW w:w="768"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031003001004</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p>
        </w:tc>
        <w:tc>
          <w:tcPr>
            <w:tcW w:w="1425"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spacing w:after="240"/>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类型</w:t>
            </w:r>
            <w:r w:rsidRPr="005D0AB2">
              <w:rPr>
                <w:rFonts w:ascii="宋体" w:hAnsi="宋体" w:cs="宋体"/>
                <w:kern w:val="0"/>
                <w:sz w:val="18"/>
                <w:szCs w:val="18"/>
              </w:rPr>
              <w:t>:</w:t>
            </w:r>
            <w:r w:rsidRPr="005D0AB2">
              <w:rPr>
                <w:rFonts w:ascii="宋体" w:hAnsi="宋体" w:cs="宋体" w:hint="eastAsia"/>
                <w:kern w:val="0"/>
                <w:sz w:val="18"/>
                <w:szCs w:val="18"/>
              </w:rPr>
              <w:t>截止阀</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规格、压力等级</w:t>
            </w:r>
            <w:r w:rsidRPr="005D0AB2">
              <w:rPr>
                <w:rFonts w:ascii="宋体" w:hAnsi="宋体" w:cs="宋体"/>
                <w:kern w:val="0"/>
                <w:sz w:val="18"/>
                <w:szCs w:val="18"/>
              </w:rPr>
              <w:t>:DN20</w:t>
            </w:r>
            <w:r w:rsidRPr="005D0AB2">
              <w:rPr>
                <w:rFonts w:ascii="宋体" w:hAnsi="宋体" w:cs="宋体" w:hint="eastAsia"/>
                <w:kern w:val="0"/>
                <w:sz w:val="18"/>
                <w:szCs w:val="18"/>
              </w:rPr>
              <w:t>低压</w:t>
            </w:r>
          </w:p>
          <w:p w:rsidR="00FF0D0E" w:rsidRPr="005D0AB2" w:rsidRDefault="00FF0D0E" w:rsidP="00A40AEA">
            <w:pPr>
              <w:widowControl/>
              <w:spacing w:after="240"/>
              <w:jc w:val="left"/>
              <w:rPr>
                <w:rFonts w:ascii="宋体" w:cs="宋体"/>
                <w:kern w:val="0"/>
                <w:sz w:val="18"/>
                <w:szCs w:val="18"/>
              </w:rPr>
            </w:pPr>
            <w:r w:rsidRPr="005D0AB2">
              <w:rPr>
                <w:rFonts w:ascii="宋体" w:hAnsi="宋体" w:cs="宋体"/>
                <w:kern w:val="0"/>
                <w:sz w:val="18"/>
                <w:szCs w:val="18"/>
              </w:rP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丝扣连接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2"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51.83</w:t>
            </w:r>
          </w:p>
        </w:tc>
        <w:tc>
          <w:tcPr>
            <w:tcW w:w="581"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51.83</w:t>
            </w:r>
          </w:p>
        </w:tc>
        <w:tc>
          <w:tcPr>
            <w:tcW w:w="500"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3919" w:type="pct"/>
            <w:gridSpan w:val="8"/>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本页小计</w:t>
            </w:r>
          </w:p>
        </w:tc>
        <w:tc>
          <w:tcPr>
            <w:tcW w:w="581"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10329.94</w:t>
            </w:r>
          </w:p>
        </w:tc>
        <w:tc>
          <w:tcPr>
            <w:tcW w:w="500"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40"/>
        </w:trPr>
        <w:tc>
          <w:tcPr>
            <w:tcW w:w="5000" w:type="pct"/>
            <w:gridSpan w:val="10"/>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注：为计取</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费等的使用，可在表中增设其中：“定额人工费”。</w:t>
            </w:r>
          </w:p>
        </w:tc>
      </w:tr>
      <w:tr w:rsidR="00FF0D0E" w:rsidRPr="005D0AB2" w:rsidTr="00A40AEA">
        <w:trPr>
          <w:trHeight w:val="390"/>
        </w:trPr>
        <w:tc>
          <w:tcPr>
            <w:tcW w:w="1003"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425"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234"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629"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476"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—08</w:t>
            </w:r>
          </w:p>
        </w:tc>
      </w:tr>
    </w:tbl>
    <w:p w:rsidR="00FF0D0E" w:rsidRPr="005D0AB2" w:rsidRDefault="00FF0D0E" w:rsidP="00FF0D0E"/>
    <w:tbl>
      <w:tblPr>
        <w:tblW w:w="4971" w:type="pct"/>
        <w:tblLayout w:type="fixed"/>
        <w:tblLook w:val="00A0"/>
      </w:tblPr>
      <w:tblGrid>
        <w:gridCol w:w="396"/>
        <w:gridCol w:w="1296"/>
        <w:gridCol w:w="397"/>
        <w:gridCol w:w="2413"/>
        <w:gridCol w:w="397"/>
        <w:gridCol w:w="802"/>
        <w:gridCol w:w="269"/>
        <w:gridCol w:w="669"/>
        <w:gridCol w:w="844"/>
        <w:gridCol w:w="990"/>
      </w:tblGrid>
      <w:tr w:rsidR="00FF0D0E" w:rsidRPr="005D0AB2" w:rsidTr="00A40AEA">
        <w:trPr>
          <w:trHeight w:val="570"/>
        </w:trPr>
        <w:tc>
          <w:tcPr>
            <w:tcW w:w="5000" w:type="pct"/>
            <w:gridSpan w:val="10"/>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分部分项工程和单价措施项目清单与计价表</w:t>
            </w:r>
          </w:p>
        </w:tc>
      </w:tr>
      <w:tr w:rsidR="00FF0D0E" w:rsidRPr="005D0AB2" w:rsidTr="00A40AEA">
        <w:trPr>
          <w:trHeight w:val="555"/>
        </w:trPr>
        <w:tc>
          <w:tcPr>
            <w:tcW w:w="2657" w:type="pct"/>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866"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477"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3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p>
        </w:tc>
      </w:tr>
      <w:tr w:rsidR="00FF0D0E" w:rsidRPr="005D0AB2" w:rsidTr="00A40AEA">
        <w:trPr>
          <w:trHeight w:val="375"/>
        </w:trPr>
        <w:tc>
          <w:tcPr>
            <w:tcW w:w="234"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765"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142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项目特征描述</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473"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636" w:type="pct"/>
            <w:gridSpan w:val="4"/>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4" w:type="pct"/>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综合单价</w:t>
            </w:r>
          </w:p>
        </w:tc>
        <w:tc>
          <w:tcPr>
            <w:tcW w:w="498" w:type="pct"/>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98" w:type="pct"/>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暂估价</w:t>
            </w:r>
          </w:p>
        </w:tc>
      </w:tr>
      <w:tr w:rsidR="00FF0D0E" w:rsidRPr="005D0AB2" w:rsidTr="00A40AEA">
        <w:trPr>
          <w:trHeight w:val="36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2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16</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031003001005</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类型</w:t>
            </w:r>
            <w:r w:rsidRPr="005D0AB2">
              <w:rPr>
                <w:rFonts w:ascii="宋体" w:hAnsi="宋体" w:cs="宋体"/>
                <w:kern w:val="0"/>
                <w:sz w:val="18"/>
                <w:szCs w:val="18"/>
              </w:rPr>
              <w:t>:</w:t>
            </w:r>
            <w:r w:rsidRPr="005D0AB2">
              <w:rPr>
                <w:rFonts w:ascii="宋体" w:hAnsi="宋体" w:cs="宋体" w:hint="eastAsia"/>
                <w:kern w:val="0"/>
                <w:sz w:val="18"/>
                <w:szCs w:val="18"/>
              </w:rPr>
              <w:t>截止阀</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规格、压力等级</w:t>
            </w:r>
            <w:r w:rsidRPr="005D0AB2">
              <w:rPr>
                <w:rFonts w:ascii="宋体" w:hAnsi="宋体" w:cs="宋体"/>
                <w:kern w:val="0"/>
                <w:sz w:val="18"/>
                <w:szCs w:val="18"/>
              </w:rPr>
              <w:t>:DN15</w:t>
            </w:r>
            <w:r w:rsidRPr="005D0AB2">
              <w:rPr>
                <w:rFonts w:ascii="宋体" w:hAnsi="宋体" w:cs="宋体" w:hint="eastAsia"/>
                <w:kern w:val="0"/>
                <w:sz w:val="18"/>
                <w:szCs w:val="18"/>
              </w:rPr>
              <w:t>低压</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丝扣连接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40.18</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241.08</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9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17</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031003013001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水表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r w:rsidRPr="005D0AB2">
              <w:rPr>
                <w:rFonts w:ascii="宋体" w:hAnsi="宋体" w:cs="宋体" w:hint="eastAsia"/>
                <w:kern w:val="0"/>
                <w:sz w:val="18"/>
                <w:szCs w:val="18"/>
              </w:rPr>
              <w:t>室内外）</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型号、规格</w:t>
            </w:r>
            <w:r w:rsidRPr="005D0AB2">
              <w:rPr>
                <w:rFonts w:ascii="宋体" w:hAnsi="宋体" w:cs="宋体"/>
                <w:kern w:val="0"/>
                <w:sz w:val="18"/>
                <w:szCs w:val="18"/>
              </w:rPr>
              <w:t>:DN70</w:t>
            </w:r>
            <w:r w:rsidRPr="005D0AB2">
              <w:rPr>
                <w:rFonts w:ascii="宋体" w:hAnsi="宋体" w:cs="宋体"/>
                <w:kern w:val="0"/>
                <w:sz w:val="18"/>
                <w:szCs w:val="18"/>
              </w:rPr>
              <w:br/>
              <w:t>3.</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法兰连接</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1087.19</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1087.19</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975"/>
        </w:trPr>
        <w:tc>
          <w:tcPr>
            <w:tcW w:w="234" w:type="pct"/>
            <w:tcBorders>
              <w:top w:val="single" w:sz="4" w:space="0" w:color="auto"/>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18</w:t>
            </w:r>
          </w:p>
        </w:tc>
        <w:tc>
          <w:tcPr>
            <w:tcW w:w="765"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031003013002</w:t>
            </w:r>
          </w:p>
        </w:tc>
        <w:tc>
          <w:tcPr>
            <w:tcW w:w="23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水表</w:t>
            </w:r>
          </w:p>
        </w:tc>
        <w:tc>
          <w:tcPr>
            <w:tcW w:w="142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安装部位</w:t>
            </w:r>
            <w:r w:rsidRPr="005D0AB2">
              <w:rPr>
                <w:rFonts w:ascii="宋体" w:hAnsi="宋体" w:cs="宋体"/>
                <w:kern w:val="0"/>
                <w:sz w:val="18"/>
                <w:szCs w:val="18"/>
              </w:rPr>
              <w:t>(</w:t>
            </w:r>
            <w:r w:rsidRPr="005D0AB2">
              <w:rPr>
                <w:rFonts w:ascii="宋体" w:hAnsi="宋体" w:cs="宋体" w:hint="eastAsia"/>
                <w:kern w:val="0"/>
                <w:sz w:val="18"/>
                <w:szCs w:val="18"/>
              </w:rPr>
              <w:t>室内外）</w:t>
            </w:r>
            <w:r w:rsidRPr="005D0AB2">
              <w:rPr>
                <w:rFonts w:ascii="宋体" w:hAnsi="宋体" w:cs="宋体"/>
                <w:kern w:val="0"/>
                <w:sz w:val="18"/>
                <w:szCs w:val="18"/>
              </w:rPr>
              <w:t>:</w:t>
            </w:r>
            <w:proofErr w:type="gramStart"/>
            <w:r w:rsidRPr="005D0AB2">
              <w:rPr>
                <w:rFonts w:ascii="宋体" w:hAnsi="宋体" w:cs="宋体" w:hint="eastAsia"/>
                <w:kern w:val="0"/>
                <w:sz w:val="18"/>
                <w:szCs w:val="18"/>
              </w:rPr>
              <w:t>室内</w:t>
            </w:r>
            <w:proofErr w:type="gramEnd"/>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型号、规格</w:t>
            </w:r>
            <w:r w:rsidRPr="005D0AB2">
              <w:rPr>
                <w:rFonts w:ascii="宋体" w:hAnsi="宋体" w:cs="宋体"/>
                <w:kern w:val="0"/>
                <w:sz w:val="18"/>
                <w:szCs w:val="18"/>
              </w:rPr>
              <w:t>:DN50</w:t>
            </w:r>
            <w:r w:rsidRPr="005D0AB2">
              <w:rPr>
                <w:rFonts w:ascii="宋体" w:hAnsi="宋体" w:cs="宋体"/>
                <w:kern w:val="0"/>
                <w:sz w:val="18"/>
                <w:szCs w:val="18"/>
              </w:rPr>
              <w:br/>
              <w:t>3.</w:t>
            </w:r>
            <w:r w:rsidRPr="005D0AB2">
              <w:rPr>
                <w:rFonts w:ascii="宋体" w:hAnsi="宋体" w:cs="宋体" w:hint="eastAsia"/>
                <w:kern w:val="0"/>
                <w:sz w:val="18"/>
                <w:szCs w:val="18"/>
              </w:rPr>
              <w:t>连接形式</w:t>
            </w:r>
            <w:r w:rsidRPr="005D0AB2">
              <w:rPr>
                <w:rFonts w:ascii="宋体" w:hAnsi="宋体" w:cs="宋体"/>
                <w:kern w:val="0"/>
                <w:sz w:val="18"/>
                <w:szCs w:val="18"/>
              </w:rPr>
              <w:t>:</w:t>
            </w:r>
            <w:r w:rsidRPr="005D0AB2">
              <w:rPr>
                <w:rFonts w:ascii="宋体" w:hAnsi="宋体" w:cs="宋体" w:hint="eastAsia"/>
                <w:kern w:val="0"/>
                <w:sz w:val="18"/>
                <w:szCs w:val="18"/>
              </w:rPr>
              <w:t>法兰连接</w:t>
            </w:r>
          </w:p>
        </w:tc>
        <w:tc>
          <w:tcPr>
            <w:tcW w:w="23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4" w:type="pct"/>
            <w:gridSpan w:val="2"/>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551.13</w:t>
            </w:r>
          </w:p>
        </w:tc>
        <w:tc>
          <w:tcPr>
            <w:tcW w:w="498"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551.13</w:t>
            </w:r>
          </w:p>
        </w:tc>
        <w:tc>
          <w:tcPr>
            <w:tcW w:w="584" w:type="pct"/>
            <w:tcBorders>
              <w:top w:val="single" w:sz="4" w:space="0" w:color="auto"/>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5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19</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031004003001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洗脸盆</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陶瓷</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规格、类型</w:t>
            </w:r>
            <w:r w:rsidRPr="005D0AB2">
              <w:rPr>
                <w:rFonts w:ascii="宋体" w:hAnsi="宋体" w:cs="宋体"/>
                <w:kern w:val="0"/>
                <w:sz w:val="18"/>
                <w:szCs w:val="18"/>
              </w:rPr>
              <w:t>:</w:t>
            </w:r>
            <w:r w:rsidRPr="005D0AB2">
              <w:rPr>
                <w:rFonts w:ascii="宋体" w:hAnsi="宋体" w:cs="宋体" w:hint="eastAsia"/>
                <w:kern w:val="0"/>
                <w:sz w:val="18"/>
                <w:szCs w:val="18"/>
              </w:rPr>
              <w:t>单孔、台下式洗脸盆</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组装形式</w:t>
            </w:r>
            <w:r w:rsidRPr="005D0AB2">
              <w:rPr>
                <w:rFonts w:ascii="宋体" w:hAnsi="宋体" w:cs="宋体"/>
                <w:kern w:val="0"/>
                <w:sz w:val="18"/>
                <w:szCs w:val="18"/>
              </w:rPr>
              <w:t>:</w:t>
            </w:r>
            <w:r w:rsidRPr="005D0AB2">
              <w:rPr>
                <w:rFonts w:ascii="宋体" w:hAnsi="宋体" w:cs="宋体" w:hint="eastAsia"/>
                <w:kern w:val="0"/>
                <w:sz w:val="18"/>
                <w:szCs w:val="18"/>
              </w:rPr>
              <w:t>感应水嘴</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附件名称、数量</w:t>
            </w:r>
            <w:r w:rsidRPr="005D0AB2">
              <w:rPr>
                <w:rFonts w:ascii="宋体" w:hAnsi="宋体" w:cs="宋体"/>
                <w:kern w:val="0"/>
                <w:sz w:val="18"/>
                <w:szCs w:val="18"/>
              </w:rPr>
              <w:t>:</w:t>
            </w:r>
            <w:r w:rsidRPr="005D0AB2">
              <w:rPr>
                <w:rFonts w:ascii="宋体" w:hAnsi="宋体" w:cs="宋体" w:hint="eastAsia"/>
                <w:kern w:val="0"/>
                <w:sz w:val="18"/>
                <w:szCs w:val="18"/>
              </w:rPr>
              <w:t>见</w:t>
            </w:r>
            <w:r w:rsidRPr="005D0AB2">
              <w:rPr>
                <w:rFonts w:ascii="宋体" w:hAnsi="宋体" w:cs="宋体"/>
                <w:kern w:val="0"/>
                <w:sz w:val="18"/>
                <w:szCs w:val="18"/>
              </w:rPr>
              <w:t>91SB2-1(2005)P27</w:t>
            </w:r>
            <w:r w:rsidRPr="005D0AB2">
              <w:rPr>
                <w:rFonts w:ascii="宋体" w:hAnsi="宋体" w:cs="宋体" w:hint="eastAsia"/>
                <w:kern w:val="0"/>
                <w:sz w:val="18"/>
                <w:szCs w:val="18"/>
              </w:rPr>
              <w:t>主要材料表</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13</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837.51</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10887.63</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42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20</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031004006001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大便器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陶瓷</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规格、类型</w:t>
            </w:r>
            <w:r w:rsidRPr="005D0AB2">
              <w:rPr>
                <w:rFonts w:ascii="宋体" w:hAnsi="宋体" w:cs="宋体"/>
                <w:kern w:val="0"/>
                <w:sz w:val="18"/>
                <w:szCs w:val="18"/>
              </w:rPr>
              <w:t>:</w:t>
            </w:r>
            <w:r w:rsidRPr="005D0AB2">
              <w:rPr>
                <w:rFonts w:ascii="宋体" w:hAnsi="宋体" w:cs="宋体" w:hint="eastAsia"/>
                <w:kern w:val="0"/>
                <w:sz w:val="18"/>
                <w:szCs w:val="18"/>
              </w:rPr>
              <w:t>蹲便器</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组装形式</w:t>
            </w:r>
            <w:r w:rsidRPr="005D0AB2">
              <w:rPr>
                <w:rFonts w:ascii="宋体" w:hAnsi="宋体" w:cs="宋体"/>
                <w:kern w:val="0"/>
                <w:sz w:val="18"/>
                <w:szCs w:val="18"/>
              </w:rPr>
              <w:t>:</w:t>
            </w:r>
            <w:r w:rsidRPr="005D0AB2">
              <w:rPr>
                <w:rFonts w:ascii="宋体" w:hAnsi="宋体" w:cs="宋体" w:hint="eastAsia"/>
                <w:kern w:val="0"/>
                <w:sz w:val="18"/>
                <w:szCs w:val="18"/>
              </w:rPr>
              <w:t>脚踏阀冲水</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附件名称、数量</w:t>
            </w:r>
            <w:r w:rsidRPr="005D0AB2">
              <w:rPr>
                <w:rFonts w:ascii="宋体" w:hAnsi="宋体" w:cs="宋体"/>
                <w:kern w:val="0"/>
                <w:sz w:val="18"/>
                <w:szCs w:val="18"/>
              </w:rPr>
              <w:t>:</w:t>
            </w:r>
            <w:r w:rsidRPr="005D0AB2">
              <w:rPr>
                <w:rFonts w:ascii="宋体" w:hAnsi="宋体" w:cs="宋体" w:hint="eastAsia"/>
                <w:kern w:val="0"/>
                <w:sz w:val="18"/>
                <w:szCs w:val="18"/>
              </w:rPr>
              <w:t>见</w:t>
            </w:r>
            <w:r w:rsidRPr="005D0AB2">
              <w:rPr>
                <w:rFonts w:ascii="宋体" w:hAnsi="宋体" w:cs="宋体"/>
                <w:kern w:val="0"/>
                <w:sz w:val="18"/>
                <w:szCs w:val="18"/>
              </w:rPr>
              <w:t>91SB2-1(2005)P151</w:t>
            </w:r>
            <w:r w:rsidRPr="005D0AB2">
              <w:rPr>
                <w:rFonts w:ascii="宋体" w:hAnsi="宋体" w:cs="宋体" w:hint="eastAsia"/>
                <w:kern w:val="0"/>
                <w:sz w:val="18"/>
                <w:szCs w:val="18"/>
              </w:rPr>
              <w:t>主要材料表</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9</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510.7</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4596.3</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42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031004006002</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大便器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陶瓷</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规格、类型</w:t>
            </w:r>
            <w:r w:rsidRPr="005D0AB2">
              <w:rPr>
                <w:rFonts w:ascii="宋体" w:hAnsi="宋体" w:cs="宋体"/>
                <w:kern w:val="0"/>
                <w:sz w:val="18"/>
                <w:szCs w:val="18"/>
              </w:rPr>
              <w:t>:</w:t>
            </w:r>
            <w:r w:rsidRPr="005D0AB2">
              <w:rPr>
                <w:rFonts w:ascii="宋体" w:hAnsi="宋体" w:cs="宋体" w:hint="eastAsia"/>
                <w:kern w:val="0"/>
                <w:sz w:val="18"/>
                <w:szCs w:val="18"/>
              </w:rPr>
              <w:t>座便器</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组装形式</w:t>
            </w:r>
            <w:r w:rsidRPr="005D0AB2">
              <w:rPr>
                <w:rFonts w:ascii="宋体" w:hAnsi="宋体" w:cs="宋体"/>
                <w:kern w:val="0"/>
                <w:sz w:val="18"/>
                <w:szCs w:val="18"/>
              </w:rPr>
              <w:t>:</w:t>
            </w:r>
            <w:r w:rsidRPr="005D0AB2">
              <w:rPr>
                <w:rFonts w:ascii="宋体" w:hAnsi="宋体" w:cs="宋体" w:hint="eastAsia"/>
                <w:kern w:val="0"/>
                <w:sz w:val="18"/>
                <w:szCs w:val="18"/>
              </w:rPr>
              <w:t>直排水</w:t>
            </w:r>
            <w:r w:rsidRPr="005D0AB2">
              <w:rPr>
                <w:rFonts w:ascii="宋体" w:cs="宋体"/>
                <w:kern w:val="0"/>
                <w:sz w:val="18"/>
                <w:szCs w:val="18"/>
              </w:rPr>
              <w:br/>
            </w:r>
            <w:r w:rsidRPr="005D0AB2">
              <w:rPr>
                <w:rFonts w:ascii="宋体" w:hAnsi="宋体" w:cs="宋体"/>
                <w:kern w:val="0"/>
                <w:sz w:val="18"/>
                <w:szCs w:val="18"/>
              </w:rPr>
              <w:t>4.</w:t>
            </w:r>
            <w:r w:rsidRPr="005D0AB2">
              <w:rPr>
                <w:rFonts w:ascii="宋体" w:hAnsi="宋体" w:cs="宋体" w:hint="eastAsia"/>
                <w:kern w:val="0"/>
                <w:sz w:val="18"/>
                <w:szCs w:val="18"/>
              </w:rPr>
              <w:t>附件名称、数量</w:t>
            </w:r>
            <w:r w:rsidRPr="005D0AB2">
              <w:rPr>
                <w:rFonts w:ascii="宋体" w:hAnsi="宋体" w:cs="宋体"/>
                <w:kern w:val="0"/>
                <w:sz w:val="18"/>
                <w:szCs w:val="18"/>
              </w:rPr>
              <w:t>:</w:t>
            </w:r>
            <w:r w:rsidRPr="005D0AB2">
              <w:rPr>
                <w:rFonts w:ascii="宋体" w:hAnsi="宋体" w:cs="宋体" w:hint="eastAsia"/>
                <w:kern w:val="0"/>
                <w:sz w:val="18"/>
                <w:szCs w:val="18"/>
              </w:rPr>
              <w:t>见</w:t>
            </w:r>
            <w:r w:rsidRPr="005D0AB2">
              <w:rPr>
                <w:rFonts w:ascii="宋体" w:hAnsi="宋体" w:cs="宋体"/>
                <w:kern w:val="0"/>
                <w:sz w:val="18"/>
                <w:szCs w:val="18"/>
              </w:rPr>
              <w:t>91SB2-1(2005)P167</w:t>
            </w:r>
            <w:r w:rsidRPr="005D0AB2">
              <w:rPr>
                <w:rFonts w:ascii="宋体" w:hAnsi="宋体" w:cs="宋体" w:hint="eastAsia"/>
                <w:kern w:val="0"/>
                <w:sz w:val="18"/>
                <w:szCs w:val="18"/>
              </w:rPr>
              <w:t>主要材料表</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1079.92</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4319.68</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22</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031004007001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小便器</w:t>
            </w:r>
          </w:p>
        </w:tc>
        <w:tc>
          <w:tcPr>
            <w:tcW w:w="1424" w:type="pct"/>
            <w:tcBorders>
              <w:top w:val="nil"/>
              <w:left w:val="nil"/>
              <w:bottom w:val="single" w:sz="4" w:space="0" w:color="000000"/>
              <w:right w:val="single" w:sz="4" w:space="0" w:color="000000"/>
            </w:tcBorders>
            <w:shd w:val="clear" w:color="FFFFFF" w:fill="FFFFFF"/>
          </w:tcPr>
          <w:p w:rsidR="00FF0D0E" w:rsidRPr="005D0AB2" w:rsidRDefault="00FF0D0E" w:rsidP="00A40AEA">
            <w:pPr>
              <w:rPr>
                <w:sz w:val="18"/>
                <w:szCs w:val="18"/>
              </w:rPr>
            </w:pPr>
            <w:r w:rsidRPr="005D0AB2">
              <w:rPr>
                <w:sz w:val="18"/>
                <w:szCs w:val="18"/>
              </w:rPr>
              <w:t>1.</w:t>
            </w:r>
            <w:r w:rsidRPr="005D0AB2">
              <w:rPr>
                <w:rFonts w:hint="eastAsia"/>
                <w:sz w:val="18"/>
                <w:szCs w:val="18"/>
              </w:rPr>
              <w:t>材质：陶瓷</w:t>
            </w:r>
          </w:p>
          <w:p w:rsidR="00FF0D0E" w:rsidRPr="005D0AB2" w:rsidRDefault="00FF0D0E" w:rsidP="00A40AEA">
            <w:pPr>
              <w:rPr>
                <w:sz w:val="18"/>
                <w:szCs w:val="18"/>
              </w:rPr>
            </w:pPr>
            <w:r w:rsidRPr="005D0AB2">
              <w:rPr>
                <w:sz w:val="18"/>
                <w:szCs w:val="18"/>
              </w:rPr>
              <w:t>2.</w:t>
            </w:r>
            <w:r w:rsidRPr="005D0AB2">
              <w:rPr>
                <w:rFonts w:hint="eastAsia"/>
                <w:sz w:val="18"/>
                <w:szCs w:val="18"/>
              </w:rPr>
              <w:t>规格、类型：壁挂式小便器</w:t>
            </w:r>
          </w:p>
          <w:p w:rsidR="00FF0D0E" w:rsidRPr="005D0AB2" w:rsidRDefault="00FF0D0E" w:rsidP="00A40AEA">
            <w:pPr>
              <w:rPr>
                <w:sz w:val="18"/>
                <w:szCs w:val="18"/>
              </w:rPr>
            </w:pPr>
            <w:r w:rsidRPr="005D0AB2">
              <w:rPr>
                <w:sz w:val="18"/>
                <w:szCs w:val="18"/>
              </w:rPr>
              <w:t>3.</w:t>
            </w:r>
            <w:r w:rsidRPr="005D0AB2">
              <w:rPr>
                <w:rFonts w:hint="eastAsia"/>
                <w:sz w:val="18"/>
                <w:szCs w:val="18"/>
              </w:rPr>
              <w:t>组装形式：感应式冲洗阀</w:t>
            </w:r>
          </w:p>
          <w:p w:rsidR="00FF0D0E" w:rsidRPr="005D0AB2" w:rsidRDefault="00FF0D0E" w:rsidP="00A40AEA">
            <w:pPr>
              <w:rPr>
                <w:sz w:val="18"/>
                <w:szCs w:val="18"/>
              </w:rPr>
            </w:pPr>
            <w:r w:rsidRPr="005D0AB2">
              <w:rPr>
                <w:sz w:val="18"/>
                <w:szCs w:val="18"/>
              </w:rPr>
              <w:t>4.</w:t>
            </w:r>
            <w:r w:rsidRPr="005D0AB2">
              <w:rPr>
                <w:rFonts w:hint="eastAsia"/>
                <w:sz w:val="18"/>
                <w:szCs w:val="18"/>
              </w:rPr>
              <w:t>附件名称、数量：见</w:t>
            </w:r>
            <w:r w:rsidRPr="005D0AB2">
              <w:rPr>
                <w:sz w:val="18"/>
                <w:szCs w:val="18"/>
              </w:rPr>
              <w:t>91SB2-1(2005)P125</w:t>
            </w:r>
            <w:r w:rsidRPr="005D0AB2">
              <w:rPr>
                <w:rFonts w:hint="eastAsia"/>
                <w:sz w:val="18"/>
                <w:szCs w:val="18"/>
              </w:rPr>
              <w:t>主要材料表</w:t>
            </w:r>
          </w:p>
          <w:p w:rsidR="00FF0D0E" w:rsidRPr="005D0AB2" w:rsidRDefault="00FF0D0E" w:rsidP="00A40AEA">
            <w:pPr>
              <w:rPr>
                <w:sz w:val="18"/>
                <w:szCs w:val="18"/>
              </w:rPr>
            </w:pP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1994.3</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1994.3</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2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23</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031004014001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水嘴</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铜镀铬</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型号、规格</w:t>
            </w:r>
            <w:r w:rsidRPr="005D0AB2">
              <w:rPr>
                <w:rFonts w:ascii="宋体" w:hAnsi="宋体" w:cs="宋体"/>
                <w:kern w:val="0"/>
                <w:sz w:val="18"/>
                <w:szCs w:val="18"/>
              </w:rPr>
              <w:t>:DN15</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21.59</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129.54</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2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24</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031004014002</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地漏</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铸铁</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型号、规格</w:t>
            </w:r>
            <w:r w:rsidRPr="005D0AB2">
              <w:rPr>
                <w:rFonts w:ascii="宋体" w:hAnsi="宋体" w:cs="宋体"/>
                <w:kern w:val="0"/>
                <w:sz w:val="18"/>
                <w:szCs w:val="18"/>
              </w:rPr>
              <w:t>:DN50</w:t>
            </w:r>
            <w:r w:rsidRPr="005D0AB2">
              <w:rPr>
                <w:rFonts w:ascii="宋体" w:hAnsi="宋体" w:cs="宋体"/>
                <w:kern w:val="0"/>
                <w:sz w:val="18"/>
                <w:szCs w:val="18"/>
              </w:rPr>
              <w:br/>
              <w:t>3.</w:t>
            </w:r>
            <w:r w:rsidRPr="005D0AB2">
              <w:rPr>
                <w:rFonts w:ascii="宋体" w:hAnsi="宋体" w:cs="宋体" w:hint="eastAsia"/>
                <w:kern w:val="0"/>
                <w:sz w:val="18"/>
                <w:szCs w:val="18"/>
              </w:rPr>
              <w:t>安装方式</w:t>
            </w:r>
            <w:r w:rsidRPr="005D0AB2">
              <w:rPr>
                <w:rFonts w:ascii="宋体" w:hAnsi="宋体" w:cs="宋体"/>
                <w:kern w:val="0"/>
                <w:sz w:val="18"/>
                <w:szCs w:val="18"/>
              </w:rPr>
              <w:t>:</w:t>
            </w:r>
            <w:r w:rsidRPr="005D0AB2">
              <w:rPr>
                <w:rFonts w:ascii="宋体" w:hAnsi="宋体" w:cs="宋体" w:hint="eastAsia"/>
                <w:kern w:val="0"/>
                <w:sz w:val="18"/>
                <w:szCs w:val="18"/>
              </w:rPr>
              <w:t>见</w:t>
            </w:r>
            <w:r w:rsidRPr="005D0AB2">
              <w:rPr>
                <w:rFonts w:ascii="宋体" w:hAnsi="宋体" w:cs="宋体"/>
                <w:kern w:val="0"/>
                <w:sz w:val="18"/>
                <w:szCs w:val="18"/>
              </w:rPr>
              <w:t>91SB2-1(2005)P222</w:t>
            </w:r>
            <w:r w:rsidRPr="005D0AB2">
              <w:rPr>
                <w:rFonts w:ascii="宋体" w:hAnsi="宋体" w:cs="宋体" w:hint="eastAsia"/>
                <w:kern w:val="0"/>
                <w:sz w:val="18"/>
                <w:szCs w:val="18"/>
              </w:rPr>
              <w:t>主要材料表</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7</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77.2</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540.4</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90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25</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031004014003</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地面清扫口</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材质</w:t>
            </w:r>
            <w:r w:rsidRPr="005D0AB2">
              <w:rPr>
                <w:rFonts w:ascii="宋体" w:hAnsi="宋体" w:cs="宋体"/>
                <w:kern w:val="0"/>
                <w:sz w:val="18"/>
                <w:szCs w:val="18"/>
              </w:rPr>
              <w:t>:</w:t>
            </w:r>
            <w:r w:rsidRPr="005D0AB2">
              <w:rPr>
                <w:rFonts w:ascii="宋体" w:hAnsi="宋体" w:cs="宋体" w:hint="eastAsia"/>
                <w:kern w:val="0"/>
                <w:sz w:val="18"/>
                <w:szCs w:val="18"/>
              </w:rPr>
              <w:t>铸铁</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型号、规格</w:t>
            </w:r>
            <w:r w:rsidRPr="005D0AB2">
              <w:rPr>
                <w:rFonts w:ascii="宋体" w:hAnsi="宋体" w:cs="宋体"/>
                <w:kern w:val="0"/>
                <w:sz w:val="18"/>
                <w:szCs w:val="18"/>
              </w:rPr>
              <w:t>:DN100</w:t>
            </w:r>
            <w:r w:rsidRPr="005D0AB2">
              <w:rPr>
                <w:rFonts w:ascii="宋体" w:hAnsi="宋体" w:cs="宋体"/>
                <w:kern w:val="0"/>
                <w:sz w:val="18"/>
                <w:szCs w:val="18"/>
              </w:rPr>
              <w:br/>
              <w:t>3.</w:t>
            </w:r>
            <w:r w:rsidRPr="005D0AB2">
              <w:rPr>
                <w:rFonts w:ascii="宋体" w:hAnsi="宋体" w:cs="宋体" w:hint="eastAsia"/>
                <w:kern w:val="0"/>
                <w:sz w:val="18"/>
                <w:szCs w:val="18"/>
              </w:rPr>
              <w:t>安装方式</w:t>
            </w:r>
            <w:r w:rsidRPr="005D0AB2">
              <w:rPr>
                <w:rFonts w:ascii="宋体" w:hAnsi="宋体" w:cs="宋体"/>
                <w:kern w:val="0"/>
                <w:sz w:val="18"/>
                <w:szCs w:val="18"/>
              </w:rPr>
              <w:t>:</w:t>
            </w:r>
            <w:r w:rsidRPr="005D0AB2">
              <w:rPr>
                <w:rFonts w:ascii="宋体" w:hAnsi="宋体" w:cs="宋体" w:hint="eastAsia"/>
                <w:kern w:val="0"/>
                <w:sz w:val="18"/>
                <w:szCs w:val="18"/>
              </w:rPr>
              <w:t>见</w:t>
            </w:r>
            <w:r w:rsidRPr="005D0AB2">
              <w:rPr>
                <w:rFonts w:ascii="宋体" w:hAnsi="宋体" w:cs="宋体"/>
                <w:kern w:val="0"/>
                <w:sz w:val="18"/>
                <w:szCs w:val="18"/>
              </w:rPr>
              <w:t>91SB2-1(2005)P229</w:t>
            </w:r>
            <w:r w:rsidRPr="005D0AB2">
              <w:rPr>
                <w:rFonts w:ascii="宋体" w:hAnsi="宋体" w:cs="宋体" w:hint="eastAsia"/>
                <w:kern w:val="0"/>
                <w:sz w:val="18"/>
                <w:szCs w:val="18"/>
              </w:rPr>
              <w:t>主要</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48.1</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577.2</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3918" w:type="pct"/>
            <w:gridSpan w:val="8"/>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本页小计</w:t>
            </w:r>
          </w:p>
        </w:tc>
        <w:tc>
          <w:tcPr>
            <w:tcW w:w="498"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24924.45</w:t>
            </w:r>
          </w:p>
        </w:tc>
        <w:tc>
          <w:tcPr>
            <w:tcW w:w="584"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40"/>
        </w:trPr>
        <w:tc>
          <w:tcPr>
            <w:tcW w:w="5000" w:type="pct"/>
            <w:gridSpan w:val="10"/>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注：为计取</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费等的使用，可在表中增设其中：“定额人工费”。</w:t>
            </w:r>
          </w:p>
        </w:tc>
      </w:tr>
      <w:tr w:rsidR="00FF0D0E" w:rsidRPr="005D0AB2" w:rsidTr="00A40AEA">
        <w:trPr>
          <w:trHeight w:val="390"/>
        </w:trPr>
        <w:tc>
          <w:tcPr>
            <w:tcW w:w="998"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424"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234"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632"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477"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—08</w:t>
            </w:r>
          </w:p>
        </w:tc>
      </w:tr>
    </w:tbl>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tbl>
      <w:tblPr>
        <w:tblW w:w="4971" w:type="pct"/>
        <w:tblLayout w:type="fixed"/>
        <w:tblLook w:val="00A0"/>
      </w:tblPr>
      <w:tblGrid>
        <w:gridCol w:w="396"/>
        <w:gridCol w:w="1296"/>
        <w:gridCol w:w="397"/>
        <w:gridCol w:w="2413"/>
        <w:gridCol w:w="397"/>
        <w:gridCol w:w="802"/>
        <w:gridCol w:w="269"/>
        <w:gridCol w:w="669"/>
        <w:gridCol w:w="844"/>
        <w:gridCol w:w="990"/>
      </w:tblGrid>
      <w:tr w:rsidR="00FF0D0E" w:rsidRPr="005D0AB2" w:rsidTr="00A40AEA">
        <w:trPr>
          <w:trHeight w:val="570"/>
        </w:trPr>
        <w:tc>
          <w:tcPr>
            <w:tcW w:w="5000" w:type="pct"/>
            <w:gridSpan w:val="10"/>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分部分项工程和单价措施项目清单与计价表</w:t>
            </w:r>
          </w:p>
        </w:tc>
      </w:tr>
      <w:tr w:rsidR="00FF0D0E" w:rsidRPr="005D0AB2" w:rsidTr="00A40AEA">
        <w:trPr>
          <w:trHeight w:val="555"/>
        </w:trPr>
        <w:tc>
          <w:tcPr>
            <w:tcW w:w="2657" w:type="pct"/>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866"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477"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p>
        </w:tc>
      </w:tr>
      <w:tr w:rsidR="00FF0D0E" w:rsidRPr="005D0AB2" w:rsidTr="00A40AEA">
        <w:trPr>
          <w:trHeight w:val="375"/>
        </w:trPr>
        <w:tc>
          <w:tcPr>
            <w:tcW w:w="234"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765"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142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项目特征描述</w:t>
            </w:r>
          </w:p>
        </w:tc>
        <w:tc>
          <w:tcPr>
            <w:tcW w:w="234"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473"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636" w:type="pct"/>
            <w:gridSpan w:val="4"/>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4" w:type="pct"/>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综合单价</w:t>
            </w:r>
          </w:p>
        </w:tc>
        <w:tc>
          <w:tcPr>
            <w:tcW w:w="498" w:type="pct"/>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其中</w:t>
            </w:r>
          </w:p>
        </w:tc>
      </w:tr>
      <w:tr w:rsidR="00FF0D0E" w:rsidRPr="005D0AB2" w:rsidTr="00A40AEA">
        <w:trPr>
          <w:trHeight w:val="375"/>
        </w:trPr>
        <w:tc>
          <w:tcPr>
            <w:tcW w:w="234"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765"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42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234"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54" w:type="pct"/>
            <w:gridSpan w:val="2"/>
            <w:vMerge/>
            <w:tcBorders>
              <w:top w:val="single" w:sz="4"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98" w:type="pct"/>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暂估价</w:t>
            </w:r>
          </w:p>
        </w:tc>
      </w:tr>
      <w:tr w:rsidR="00FF0D0E" w:rsidRPr="005D0AB2" w:rsidTr="00A40AEA">
        <w:trPr>
          <w:trHeight w:val="36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材料表</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26</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031004018001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饮水器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2090.33</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12541.98</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27</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030901013001</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灭火器</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1.</w:t>
            </w:r>
            <w:r w:rsidRPr="005D0AB2">
              <w:rPr>
                <w:rFonts w:ascii="宋体" w:hAnsi="宋体" w:cs="宋体" w:hint="eastAsia"/>
                <w:kern w:val="0"/>
                <w:sz w:val="18"/>
                <w:szCs w:val="18"/>
              </w:rPr>
              <w:t>形式</w:t>
            </w:r>
            <w:r w:rsidRPr="005D0AB2">
              <w:rPr>
                <w:rFonts w:ascii="宋体" w:hAnsi="宋体" w:cs="宋体"/>
                <w:kern w:val="0"/>
                <w:sz w:val="18"/>
                <w:szCs w:val="18"/>
              </w:rPr>
              <w:t>:</w:t>
            </w:r>
            <w:r w:rsidRPr="005D0AB2">
              <w:rPr>
                <w:rFonts w:ascii="宋体" w:hAnsi="宋体" w:cs="宋体" w:hint="eastAsia"/>
                <w:kern w:val="0"/>
                <w:sz w:val="18"/>
                <w:szCs w:val="18"/>
              </w:rPr>
              <w:t>手提式磷酸铵盐干粉灭火器</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规格、型号</w:t>
            </w:r>
            <w:r w:rsidRPr="005D0AB2">
              <w:rPr>
                <w:rFonts w:ascii="宋体" w:hAnsi="宋体" w:cs="宋体"/>
                <w:kern w:val="0"/>
                <w:sz w:val="18"/>
                <w:szCs w:val="18"/>
              </w:rPr>
              <w:t>:MF/ABC2</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87.21</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1046.52</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分部小计</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58320.28</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措施项目</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single" w:sz="4" w:space="0" w:color="auto"/>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28</w:t>
            </w:r>
          </w:p>
        </w:tc>
        <w:tc>
          <w:tcPr>
            <w:tcW w:w="765"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w:t>
            </w:r>
          </w:p>
        </w:tc>
        <w:tc>
          <w:tcPr>
            <w:tcW w:w="473"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554" w:type="pct"/>
            <w:gridSpan w:val="2"/>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single" w:sz="4" w:space="0" w:color="auto"/>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single" w:sz="4" w:space="0" w:color="auto"/>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分部小计</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234"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765"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424"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55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75"/>
        </w:trPr>
        <w:tc>
          <w:tcPr>
            <w:tcW w:w="3918" w:type="pct"/>
            <w:gridSpan w:val="8"/>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本页小计</w:t>
            </w:r>
          </w:p>
        </w:tc>
        <w:tc>
          <w:tcPr>
            <w:tcW w:w="498"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13588.</w:t>
            </w:r>
            <w:r w:rsidRPr="005D0AB2">
              <w:rPr>
                <w:rFonts w:ascii="宋体" w:hAnsi="宋体" w:cs="宋体"/>
                <w:kern w:val="0"/>
                <w:sz w:val="18"/>
                <w:szCs w:val="18"/>
              </w:rPr>
              <w:lastRenderedPageBreak/>
              <w:t>5</w:t>
            </w:r>
          </w:p>
        </w:tc>
        <w:tc>
          <w:tcPr>
            <w:tcW w:w="58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lastRenderedPageBreak/>
              <w:t xml:space="preserve">　</w:t>
            </w:r>
          </w:p>
        </w:tc>
      </w:tr>
      <w:tr w:rsidR="00FF0D0E" w:rsidRPr="005D0AB2" w:rsidTr="00A40AEA">
        <w:trPr>
          <w:trHeight w:val="375"/>
        </w:trPr>
        <w:tc>
          <w:tcPr>
            <w:tcW w:w="3918" w:type="pct"/>
            <w:gridSpan w:val="8"/>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498"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58320.28</w:t>
            </w:r>
          </w:p>
        </w:tc>
        <w:tc>
          <w:tcPr>
            <w:tcW w:w="584"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40"/>
        </w:trPr>
        <w:tc>
          <w:tcPr>
            <w:tcW w:w="5000" w:type="pct"/>
            <w:gridSpan w:val="10"/>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注：为计取</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费等的使用，可在表中增设其中：“定额人工费”。</w:t>
            </w:r>
          </w:p>
        </w:tc>
      </w:tr>
      <w:tr w:rsidR="00FF0D0E" w:rsidRPr="005D0AB2" w:rsidTr="00A40AEA">
        <w:trPr>
          <w:trHeight w:val="390"/>
        </w:trPr>
        <w:tc>
          <w:tcPr>
            <w:tcW w:w="998"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34"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424"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234"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632"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477"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—08</w:t>
            </w:r>
          </w:p>
        </w:tc>
      </w:tr>
    </w:tbl>
    <w:p w:rsidR="00FF0D0E" w:rsidRPr="005D0AB2" w:rsidRDefault="00FF0D0E" w:rsidP="00FF0D0E">
      <w:pPr>
        <w:jc w:val="left"/>
      </w:pPr>
    </w:p>
    <w:tbl>
      <w:tblPr>
        <w:tblW w:w="8804" w:type="dxa"/>
        <w:tblInd w:w="93" w:type="dxa"/>
        <w:tblLook w:val="00A0"/>
      </w:tblPr>
      <w:tblGrid>
        <w:gridCol w:w="684"/>
        <w:gridCol w:w="887"/>
        <w:gridCol w:w="648"/>
        <w:gridCol w:w="648"/>
        <w:gridCol w:w="684"/>
        <w:gridCol w:w="378"/>
        <w:gridCol w:w="378"/>
        <w:gridCol w:w="588"/>
        <w:gridCol w:w="756"/>
        <w:gridCol w:w="684"/>
        <w:gridCol w:w="384"/>
        <w:gridCol w:w="384"/>
        <w:gridCol w:w="601"/>
        <w:gridCol w:w="1100"/>
      </w:tblGrid>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072"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31"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70mm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24.48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132.03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24.28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24.48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132.03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1.41</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24.28</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100mm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50.84</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0.53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5.94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50.41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0.51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0.06</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0.5</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24.99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132.04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1.47</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24.78</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31"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31"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183.28</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衬塑刚性</w:t>
            </w:r>
            <w:proofErr w:type="gramEnd"/>
            <w:r w:rsidRPr="005D0AB2">
              <w:rPr>
                <w:rFonts w:ascii="宋体" w:hAnsi="宋体" w:cs="宋体" w:hint="eastAsia"/>
                <w:kern w:val="0"/>
                <w:sz w:val="18"/>
                <w:szCs w:val="18"/>
              </w:rPr>
              <w:t>复合管</w:t>
            </w:r>
            <w:r w:rsidRPr="005D0AB2">
              <w:rPr>
                <w:rFonts w:ascii="宋体" w:hAnsi="宋体" w:cs="宋体"/>
                <w:kern w:val="0"/>
                <w:sz w:val="18"/>
                <w:szCs w:val="18"/>
              </w:rPr>
              <w:t>70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127.5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3.5701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132.03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072"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bl>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tbl>
      <w:tblPr>
        <w:tblW w:w="8804" w:type="dxa"/>
        <w:tblInd w:w="93" w:type="dxa"/>
        <w:tblLook w:val="00A0"/>
      </w:tblPr>
      <w:tblGrid>
        <w:gridCol w:w="688"/>
        <w:gridCol w:w="864"/>
        <w:gridCol w:w="648"/>
        <w:gridCol w:w="648"/>
        <w:gridCol w:w="689"/>
        <w:gridCol w:w="378"/>
        <w:gridCol w:w="378"/>
        <w:gridCol w:w="591"/>
        <w:gridCol w:w="756"/>
        <w:gridCol w:w="689"/>
        <w:gridCol w:w="386"/>
        <w:gridCol w:w="386"/>
        <w:gridCol w:w="607"/>
        <w:gridCol w:w="1096"/>
      </w:tblGrid>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42"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2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031001007002</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084"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10.8</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089"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23.77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104.42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23.77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104.42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1.46</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23.57</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24.16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104.42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1.51</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23.96</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089"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089"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154.05</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2.8501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2.85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衬塑刚性</w:t>
            </w:r>
            <w:proofErr w:type="gramEnd"/>
            <w:r w:rsidRPr="005D0AB2">
              <w:rPr>
                <w:rFonts w:ascii="宋体" w:hAnsi="宋体" w:cs="宋体" w:hint="eastAsia"/>
                <w:kern w:val="0"/>
                <w:sz w:val="18"/>
                <w:szCs w:val="18"/>
              </w:rPr>
              <w:t>复合管</w:t>
            </w:r>
            <w:r w:rsidRPr="005D0AB2">
              <w:rPr>
                <w:rFonts w:ascii="宋体" w:hAnsi="宋体" w:cs="宋体"/>
                <w:kern w:val="0"/>
                <w:sz w:val="18"/>
                <w:szCs w:val="18"/>
              </w:rPr>
              <w:t>50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98.6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100.57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104.43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084"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42"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bl>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p w:rsidR="00FF0D0E" w:rsidRPr="005D0AB2" w:rsidRDefault="00FF0D0E" w:rsidP="00FF0D0E"/>
    <w:tbl>
      <w:tblPr>
        <w:tblW w:w="8804" w:type="dxa"/>
        <w:tblInd w:w="93" w:type="dxa"/>
        <w:tblLook w:val="00A0"/>
      </w:tblPr>
      <w:tblGrid>
        <w:gridCol w:w="688"/>
        <w:gridCol w:w="934"/>
        <w:gridCol w:w="648"/>
        <w:gridCol w:w="648"/>
        <w:gridCol w:w="770"/>
        <w:gridCol w:w="368"/>
        <w:gridCol w:w="305"/>
        <w:gridCol w:w="590"/>
        <w:gridCol w:w="756"/>
        <w:gridCol w:w="688"/>
        <w:gridCol w:w="375"/>
        <w:gridCol w:w="313"/>
        <w:gridCol w:w="606"/>
        <w:gridCol w:w="1115"/>
      </w:tblGrid>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3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031001007003</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3.45</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40mm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23.1</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23.69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23.49</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124.13</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2.1501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73.39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4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031001007004</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41.4</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32mm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20.12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1.22</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20.12</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20.69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20.51</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96.72</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1.6801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衬塑刚性</w:t>
            </w:r>
            <w:proofErr w:type="gramEnd"/>
            <w:r w:rsidRPr="005D0AB2">
              <w:rPr>
                <w:rFonts w:ascii="宋体" w:hAnsi="宋体" w:cs="宋体" w:hint="eastAsia"/>
                <w:kern w:val="0"/>
                <w:sz w:val="18"/>
                <w:szCs w:val="18"/>
              </w:rPr>
              <w:t>复合管</w:t>
            </w:r>
            <w:r w:rsidRPr="005D0AB2">
              <w:rPr>
                <w:rFonts w:ascii="宋体" w:hAnsi="宋体" w:cs="宋体"/>
                <w:kern w:val="0"/>
                <w:sz w:val="18"/>
                <w:szCs w:val="18"/>
              </w:rPr>
              <w:t>32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51.71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r w:rsidRPr="005D0AB2">
              <w:rPr>
                <w:rFonts w:ascii="宋体" w:hAnsi="宋体" w:cs="宋体"/>
                <w:kern w:val="0"/>
                <w:sz w:val="18"/>
                <w:szCs w:val="18"/>
              </w:rPr>
              <w:t>.86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5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031001007005</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14.4</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25mm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20.12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20.12</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20.69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1.62</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20.51</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81.16</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1.3801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衬塑刚性</w:t>
            </w:r>
            <w:proofErr w:type="gramEnd"/>
            <w:r w:rsidRPr="005D0AB2">
              <w:rPr>
                <w:rFonts w:ascii="宋体" w:hAnsi="宋体" w:cs="宋体" w:hint="eastAsia"/>
                <w:kern w:val="0"/>
                <w:sz w:val="18"/>
                <w:szCs w:val="18"/>
              </w:rPr>
              <w:t>复合管</w:t>
            </w:r>
            <w:r w:rsidRPr="005D0AB2">
              <w:rPr>
                <w:rFonts w:ascii="宋体" w:hAnsi="宋体" w:cs="宋体"/>
                <w:kern w:val="0"/>
                <w:sz w:val="18"/>
                <w:szCs w:val="18"/>
              </w:rPr>
              <w:t>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35.4</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36.11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r w:rsidRPr="005D0AB2">
              <w:rPr>
                <w:rFonts w:ascii="宋体" w:hAnsi="宋体" w:cs="宋体"/>
                <w:kern w:val="0"/>
                <w:sz w:val="18"/>
                <w:szCs w:val="18"/>
              </w:rPr>
              <w:t>.86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6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031001007006</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14.8</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hAnsi="宋体" w:cs="宋体" w:hint="eastAsia"/>
                <w:kern w:val="0"/>
                <w:sz w:val="18"/>
                <w:szCs w:val="18"/>
              </w:rPr>
              <w:lastRenderedPageBreak/>
              <w:t>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定额项</w:t>
            </w:r>
            <w:r w:rsidRPr="005D0AB2">
              <w:rPr>
                <w:rFonts w:ascii="宋体" w:hAnsi="宋体" w:cs="宋体" w:hint="eastAsia"/>
                <w:kern w:val="0"/>
                <w:sz w:val="18"/>
                <w:szCs w:val="18"/>
              </w:rPr>
              <w:lastRenderedPageBreak/>
              <w:t>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定额</w:t>
            </w:r>
            <w:r w:rsidRPr="005D0AB2">
              <w:rPr>
                <w:rFonts w:ascii="宋体" w:cs="宋体"/>
                <w:kern w:val="0"/>
                <w:sz w:val="18"/>
                <w:szCs w:val="18"/>
              </w:rPr>
              <w:br/>
            </w:r>
            <w:r w:rsidRPr="005D0AB2">
              <w:rPr>
                <w:rFonts w:ascii="宋体" w:cs="宋体"/>
                <w:kern w:val="0"/>
                <w:sz w:val="18"/>
                <w:szCs w:val="18"/>
              </w:rPr>
              <w:lastRenderedPageBreak/>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2-121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20mm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17.32</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17.86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17.71</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65.13</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1.1901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26.77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27.96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7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031001007007</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钢塑复合管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2.4</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2-120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室内钢塑复合</w:t>
            </w:r>
            <w:r w:rsidRPr="005D0AB2">
              <w:rPr>
                <w:rFonts w:ascii="宋体" w:hAnsi="宋体" w:cs="宋体" w:hint="eastAsia"/>
                <w:kern w:val="0"/>
                <w:sz w:val="18"/>
                <w:szCs w:val="18"/>
              </w:rPr>
              <w:lastRenderedPageBreak/>
              <w:t>管</w:t>
            </w:r>
            <w:r w:rsidRPr="005D0AB2">
              <w:rPr>
                <w:rFonts w:ascii="宋体" w:hAnsi="宋体" w:cs="宋体"/>
                <w:kern w:val="0"/>
                <w:sz w:val="18"/>
                <w:szCs w:val="18"/>
              </w:rPr>
              <w:t>(</w:t>
            </w:r>
            <w:r w:rsidRPr="005D0AB2">
              <w:rPr>
                <w:rFonts w:ascii="宋体" w:hAnsi="宋体" w:cs="宋体" w:hint="eastAsia"/>
                <w:kern w:val="0"/>
                <w:sz w:val="18"/>
                <w:szCs w:val="18"/>
              </w:rPr>
              <w:t>螺纹连接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15mm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17.47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1.53</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17.32</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4-87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管道消毒冲洗</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38.88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38.56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0.39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17.86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1.58</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17.71</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54.4</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8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031001006001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塑料管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83.1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2-110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排水塑料管</w:t>
            </w:r>
            <w:r w:rsidRPr="005D0AB2">
              <w:rPr>
                <w:rFonts w:ascii="宋体" w:hAnsi="宋体" w:cs="宋体"/>
                <w:kern w:val="0"/>
                <w:sz w:val="18"/>
                <w:szCs w:val="18"/>
              </w:rPr>
              <w:t>(</w:t>
            </w:r>
            <w:r w:rsidRPr="005D0AB2">
              <w:rPr>
                <w:rFonts w:ascii="宋体" w:hAnsi="宋体" w:cs="宋体" w:hint="eastAsia"/>
                <w:kern w:val="0"/>
                <w:sz w:val="18"/>
                <w:szCs w:val="18"/>
              </w:rPr>
              <w:t>粘接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100mm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17.24</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4-93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roofErr w:type="gramStart"/>
            <w:r w:rsidRPr="005D0AB2">
              <w:rPr>
                <w:rFonts w:ascii="宋体" w:hAnsi="宋体" w:cs="宋体" w:hint="eastAsia"/>
                <w:kern w:val="0"/>
                <w:sz w:val="18"/>
                <w:szCs w:val="18"/>
              </w:rPr>
              <w:t>管道通球试验</w:t>
            </w:r>
            <w:proofErr w:type="gramEnd"/>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100mm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161.41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160.05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0.98</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18.84</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93.04</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2.1828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PVC-U</w:t>
            </w:r>
            <w:r w:rsidRPr="005D0AB2">
              <w:rPr>
                <w:rFonts w:ascii="宋体" w:hAnsi="宋体" w:cs="宋体" w:hint="eastAsia"/>
                <w:kern w:val="0"/>
                <w:sz w:val="18"/>
                <w:szCs w:val="18"/>
              </w:rPr>
              <w:t>下水塑料管</w:t>
            </w:r>
            <w:r w:rsidRPr="005D0AB2">
              <w:rPr>
                <w:rFonts w:ascii="宋体" w:hAnsi="宋体" w:cs="宋体"/>
                <w:kern w:val="0"/>
                <w:sz w:val="18"/>
                <w:szCs w:val="18"/>
              </w:rPr>
              <w:t>100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0.855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25.8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22.06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PVC-U</w:t>
            </w:r>
            <w:r w:rsidRPr="005D0AB2">
              <w:rPr>
                <w:rFonts w:ascii="宋体" w:hAnsi="宋体" w:cs="宋体" w:hint="eastAsia"/>
                <w:kern w:val="0"/>
                <w:sz w:val="18"/>
                <w:szCs w:val="18"/>
              </w:rPr>
              <w:t>排水塑料管件</w:t>
            </w:r>
            <w:r w:rsidRPr="005D0AB2">
              <w:rPr>
                <w:rFonts w:ascii="宋体" w:hAnsi="宋体" w:cs="宋体"/>
                <w:kern w:val="0"/>
                <w:sz w:val="18"/>
                <w:szCs w:val="18"/>
              </w:rPr>
              <w:t>(</w:t>
            </w:r>
            <w:r w:rsidRPr="005D0AB2">
              <w:rPr>
                <w:rFonts w:ascii="宋体" w:hAnsi="宋体" w:cs="宋体" w:hint="eastAsia"/>
                <w:kern w:val="0"/>
                <w:sz w:val="18"/>
                <w:szCs w:val="18"/>
              </w:rPr>
              <w:t>室内</w:t>
            </w:r>
            <w:r w:rsidRPr="005D0AB2">
              <w:rPr>
                <w:rFonts w:ascii="宋体" w:hAnsi="宋体" w:cs="宋体"/>
                <w:kern w:val="0"/>
                <w:sz w:val="18"/>
                <w:szCs w:val="18"/>
              </w:rPr>
              <w:t>) 100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25.82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4.14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54.2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9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031001006002</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塑料管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2-109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排水塑料管</w:t>
            </w:r>
            <w:r w:rsidRPr="005D0AB2">
              <w:rPr>
                <w:rFonts w:ascii="宋体" w:hAnsi="宋体" w:cs="宋体"/>
                <w:kern w:val="0"/>
                <w:sz w:val="18"/>
                <w:szCs w:val="18"/>
              </w:rPr>
              <w:t>(</w:t>
            </w:r>
            <w:r w:rsidRPr="005D0AB2">
              <w:rPr>
                <w:rFonts w:ascii="宋体" w:hAnsi="宋体" w:cs="宋体" w:hint="eastAsia"/>
                <w:kern w:val="0"/>
                <w:sz w:val="18"/>
                <w:szCs w:val="18"/>
              </w:rPr>
              <w:t>粘接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75mm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15.66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30.62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0.81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15.53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15.66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30.62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0.81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15.53</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4-92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roofErr w:type="gramStart"/>
            <w:r w:rsidRPr="005D0AB2">
              <w:rPr>
                <w:rFonts w:ascii="宋体" w:hAnsi="宋体" w:cs="宋体" w:hint="eastAsia"/>
                <w:kern w:val="0"/>
                <w:sz w:val="18"/>
                <w:szCs w:val="18"/>
              </w:rPr>
              <w:t>管道通球试验</w:t>
            </w:r>
            <w:proofErr w:type="gramEnd"/>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75mm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133.87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132.74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1.34</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0.16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30.78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0.87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16.86</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65.51</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1.2924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29.49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30.78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bl>
    <w:p w:rsidR="00FF0D0E" w:rsidRPr="005D0AB2" w:rsidRDefault="00FF0D0E" w:rsidP="00FF0D0E"/>
    <w:tbl>
      <w:tblPr>
        <w:tblW w:w="8804" w:type="dxa"/>
        <w:tblInd w:w="93" w:type="dxa"/>
        <w:tblLook w:val="00A0"/>
      </w:tblPr>
      <w:tblGrid>
        <w:gridCol w:w="673"/>
        <w:gridCol w:w="637"/>
        <w:gridCol w:w="666"/>
        <w:gridCol w:w="756"/>
        <w:gridCol w:w="760"/>
        <w:gridCol w:w="378"/>
        <w:gridCol w:w="378"/>
        <w:gridCol w:w="668"/>
        <w:gridCol w:w="756"/>
        <w:gridCol w:w="672"/>
        <w:gridCol w:w="426"/>
        <w:gridCol w:w="335"/>
        <w:gridCol w:w="584"/>
        <w:gridCol w:w="1115"/>
      </w:tblGrid>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10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031001006003</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塑料管</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20.8</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2-108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排水塑料管</w:t>
            </w:r>
            <w:r w:rsidRPr="005D0AB2">
              <w:rPr>
                <w:rFonts w:ascii="宋体" w:hAnsi="宋体" w:cs="宋体"/>
                <w:kern w:val="0"/>
                <w:sz w:val="18"/>
                <w:szCs w:val="18"/>
              </w:rPr>
              <w:t>(</w:t>
            </w:r>
            <w:r w:rsidRPr="005D0AB2">
              <w:rPr>
                <w:rFonts w:ascii="宋体" w:hAnsi="宋体" w:cs="宋体" w:hint="eastAsia"/>
                <w:kern w:val="0"/>
                <w:sz w:val="18"/>
                <w:szCs w:val="18"/>
              </w:rPr>
              <w:t>粘接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16.48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16.48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0.68</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13.19</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4-92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roofErr w:type="gramStart"/>
            <w:r w:rsidRPr="005D0AB2">
              <w:rPr>
                <w:rFonts w:ascii="宋体" w:hAnsi="宋体" w:cs="宋体" w:hint="eastAsia"/>
                <w:kern w:val="0"/>
                <w:sz w:val="18"/>
                <w:szCs w:val="18"/>
              </w:rPr>
              <w:t>管道通球试验</w:t>
            </w:r>
            <w:proofErr w:type="gramEnd"/>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75mm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100m</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133.87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132.74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1.34</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0.16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0.06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1.33</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14.64</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16.64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0.74</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14.52</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46.54</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0.7524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0.75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15.89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16.64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031002001001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管道支架</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kg</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32.53</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管道支架制作安装</w:t>
            </w:r>
            <w:r w:rsidRPr="005D0AB2">
              <w:rPr>
                <w:rFonts w:ascii="宋体" w:hAnsi="宋体" w:cs="宋体"/>
                <w:kern w:val="0"/>
                <w:sz w:val="18"/>
                <w:szCs w:val="18"/>
              </w:rPr>
              <w:t xml:space="preserve"> </w:t>
            </w:r>
            <w:r w:rsidRPr="005D0AB2">
              <w:rPr>
                <w:rFonts w:ascii="宋体" w:hAnsi="宋体" w:cs="宋体" w:hint="eastAsia"/>
                <w:kern w:val="0"/>
                <w:sz w:val="18"/>
                <w:szCs w:val="18"/>
              </w:rPr>
              <w:t>制作安装</w:t>
            </w:r>
            <w:r w:rsidRPr="005D0AB2">
              <w:rPr>
                <w:rFonts w:ascii="宋体" w:hAnsi="宋体" w:cs="宋体"/>
                <w:kern w:val="0"/>
                <w:sz w:val="18"/>
                <w:szCs w:val="18"/>
              </w:rPr>
              <w:t xml:space="preserve"> </w:t>
            </w:r>
            <w:r w:rsidRPr="005D0AB2">
              <w:rPr>
                <w:rFonts w:ascii="宋体" w:hAnsi="宋体" w:cs="宋体" w:hint="eastAsia"/>
                <w:kern w:val="0"/>
                <w:sz w:val="18"/>
                <w:szCs w:val="18"/>
              </w:rPr>
              <w:t>一般管架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100kg</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0.0101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691.62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625.34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685.78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6.96</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6.96</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21.47</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lastRenderedPageBreak/>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1.0137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12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031003001001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螺纹阀门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70mm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27.08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27.08</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27.39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27.08</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90.9</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174.23</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阀门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90.9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25.53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118.29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13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031003001002</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螺纹阀门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w:t>
            </w:r>
            <w:r w:rsidRPr="005D0AB2">
              <w:rPr>
                <w:rFonts w:ascii="宋体" w:hAnsi="宋体" w:cs="宋体" w:hint="eastAsia"/>
                <w:kern w:val="0"/>
                <w:sz w:val="18"/>
                <w:szCs w:val="18"/>
              </w:rPr>
              <w:lastRenderedPageBreak/>
              <w:t>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lastRenderedPageBreak/>
              <w:t>个</w:t>
            </w:r>
            <w:proofErr w:type="gramEnd"/>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w:t>
            </w:r>
            <w:r w:rsidRPr="005D0AB2">
              <w:rPr>
                <w:rFonts w:ascii="宋体" w:hAnsi="宋体" w:cs="宋体" w:hint="eastAsia"/>
                <w:kern w:val="0"/>
                <w:sz w:val="18"/>
                <w:szCs w:val="18"/>
              </w:rPr>
              <w:lastRenderedPageBreak/>
              <w:t>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17.18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18.89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17.18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18.89</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17.18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1.04</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18.89</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70.7</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126.86</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阀门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87.88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tcBorders>
              <w:top w:val="nil"/>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14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031003001003</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螺纹阀门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r w:rsidRPr="005D0AB2">
              <w:rPr>
                <w:rFonts w:ascii="宋体" w:hAnsi="宋体" w:cs="宋体"/>
                <w:kern w:val="0"/>
                <w:sz w:val="18"/>
                <w:szCs w:val="18"/>
              </w:rPr>
              <w:t xml:space="preserve"> </w:t>
            </w:r>
            <w:r w:rsidRPr="005D0AB2">
              <w:rPr>
                <w:rFonts w:ascii="宋体" w:hAnsi="宋体" w:cs="宋体" w:hint="eastAsia"/>
                <w:kern w:val="0"/>
                <w:sz w:val="18"/>
                <w:szCs w:val="18"/>
              </w:rPr>
              <w:lastRenderedPageBreak/>
              <w:t>公称直径</w:t>
            </w:r>
            <w:r w:rsidRPr="005D0AB2">
              <w:rPr>
                <w:rFonts w:ascii="宋体" w:hAnsi="宋体" w:cs="宋体"/>
                <w:kern w:val="0"/>
                <w:sz w:val="18"/>
                <w:szCs w:val="18"/>
              </w:rPr>
              <w:t>32mm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lastRenderedPageBreak/>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11.25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11.16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11.25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11.16</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11.25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0.61</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11.16</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50.5</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83.39</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0.95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阀门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8.92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60.37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15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031003001004</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螺纹阀门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20mm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7.72</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5.57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0.45</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7.72</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30.3</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51.83</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lastRenderedPageBreak/>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lastRenderedPageBreak/>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lastRenderedPageBreak/>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0.71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0.71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阀门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30.3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4.86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35.87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16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031003001005</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螺纹阀门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螺纹阀门</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15mm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4.65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4.65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0.44</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7.41</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7.48</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4.65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0.44</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7.41</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20.2</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40.18</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0.64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阀门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个</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24.85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lastRenderedPageBreak/>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17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031003013001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水表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5-159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水表</w:t>
            </w:r>
            <w:r w:rsidRPr="005D0AB2">
              <w:rPr>
                <w:rFonts w:ascii="宋体" w:hAnsi="宋体" w:cs="宋体"/>
                <w:kern w:val="0"/>
                <w:sz w:val="18"/>
                <w:szCs w:val="18"/>
              </w:rPr>
              <w:t>(</w:t>
            </w:r>
            <w:r w:rsidRPr="005D0AB2">
              <w:rPr>
                <w:rFonts w:ascii="宋体" w:hAnsi="宋体" w:cs="宋体" w:hint="eastAsia"/>
                <w:kern w:val="0"/>
                <w:sz w:val="18"/>
                <w:szCs w:val="18"/>
              </w:rPr>
              <w:t>法兰连接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80mm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63.67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63.13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63.67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5.19</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63.13</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63.67</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75.2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5.19</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63.13</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880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1087.19</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2.29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2.29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冷水表</w:t>
            </w:r>
            <w:r w:rsidRPr="005D0AB2">
              <w:rPr>
                <w:rFonts w:ascii="宋体" w:hAnsi="宋体" w:cs="宋体"/>
                <w:kern w:val="0"/>
                <w:sz w:val="18"/>
                <w:szCs w:val="18"/>
              </w:rPr>
              <w:t>LXS-80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880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880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72.91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955.2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18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031003013002</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水表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w:t>
            </w:r>
            <w:r w:rsidRPr="005D0AB2">
              <w:rPr>
                <w:rFonts w:ascii="宋体" w:hAnsi="宋体" w:cs="宋体" w:hint="eastAsia"/>
                <w:kern w:val="0"/>
                <w:sz w:val="18"/>
                <w:szCs w:val="18"/>
              </w:rPr>
              <w:lastRenderedPageBreak/>
              <w:t>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管理费</w:t>
            </w:r>
            <w:r w:rsidRPr="005D0AB2">
              <w:rPr>
                <w:rFonts w:ascii="宋体" w:cs="宋体"/>
                <w:kern w:val="0"/>
                <w:sz w:val="18"/>
                <w:szCs w:val="18"/>
              </w:rPr>
              <w:br/>
            </w:r>
            <w:r w:rsidRPr="005D0AB2">
              <w:rPr>
                <w:rFonts w:ascii="宋体" w:cs="宋体"/>
                <w:kern w:val="0"/>
                <w:sz w:val="18"/>
                <w:szCs w:val="18"/>
              </w:rPr>
              <w:lastRenderedPageBreak/>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人工</w:t>
            </w:r>
            <w:r w:rsidRPr="005D0AB2">
              <w:rPr>
                <w:rFonts w:ascii="宋体" w:hAnsi="宋体" w:cs="宋体" w:hint="eastAsia"/>
                <w:kern w:val="0"/>
                <w:sz w:val="18"/>
                <w:szCs w:val="18"/>
              </w:rPr>
              <w:lastRenderedPageBreak/>
              <w:t>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w:t>
            </w:r>
            <w:r w:rsidRPr="005D0AB2">
              <w:rPr>
                <w:rFonts w:ascii="宋体" w:hAnsi="宋体" w:cs="宋体" w:hint="eastAsia"/>
                <w:kern w:val="0"/>
                <w:sz w:val="18"/>
                <w:szCs w:val="18"/>
              </w:rPr>
              <w:lastRenderedPageBreak/>
              <w:t>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管理费</w:t>
            </w:r>
            <w:r w:rsidRPr="005D0AB2">
              <w:rPr>
                <w:rFonts w:ascii="宋体" w:cs="宋体"/>
                <w:kern w:val="0"/>
                <w:sz w:val="18"/>
                <w:szCs w:val="18"/>
              </w:rPr>
              <w:br/>
            </w:r>
            <w:r w:rsidRPr="005D0AB2">
              <w:rPr>
                <w:rFonts w:ascii="宋体" w:cs="宋体"/>
                <w:kern w:val="0"/>
                <w:sz w:val="18"/>
                <w:szCs w:val="18"/>
              </w:rPr>
              <w:lastRenderedPageBreak/>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5-158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水表</w:t>
            </w:r>
            <w:r w:rsidRPr="005D0AB2">
              <w:rPr>
                <w:rFonts w:ascii="宋体" w:hAnsi="宋体" w:cs="宋体"/>
                <w:kern w:val="0"/>
                <w:sz w:val="18"/>
                <w:szCs w:val="18"/>
              </w:rPr>
              <w:t>(</w:t>
            </w:r>
            <w:r w:rsidRPr="005D0AB2">
              <w:rPr>
                <w:rFonts w:ascii="宋体" w:hAnsi="宋体" w:cs="宋体" w:hint="eastAsia"/>
                <w:kern w:val="0"/>
                <w:sz w:val="18"/>
                <w:szCs w:val="18"/>
              </w:rPr>
              <w:t>法兰连接</w:t>
            </w:r>
            <w:r w:rsidRPr="005D0AB2">
              <w:rPr>
                <w:rFonts w:ascii="宋体" w:hAnsi="宋体" w:cs="宋体"/>
                <w:kern w:val="0"/>
                <w:sz w:val="18"/>
                <w:szCs w:val="18"/>
              </w:rPr>
              <w:t xml:space="preserve">) </w:t>
            </w:r>
            <w:r w:rsidRPr="005D0AB2">
              <w:rPr>
                <w:rFonts w:ascii="宋体" w:hAnsi="宋体" w:cs="宋体" w:hint="eastAsia"/>
                <w:kern w:val="0"/>
                <w:sz w:val="18"/>
                <w:szCs w:val="18"/>
              </w:rPr>
              <w:t>公称直径</w:t>
            </w:r>
            <w:r w:rsidRPr="005D0AB2">
              <w:rPr>
                <w:rFonts w:ascii="宋体" w:hAnsi="宋体" w:cs="宋体"/>
                <w:kern w:val="0"/>
                <w:sz w:val="18"/>
                <w:szCs w:val="18"/>
              </w:rPr>
              <w:t>50mm</w:t>
            </w:r>
            <w:r w:rsidRPr="005D0AB2">
              <w:rPr>
                <w:rFonts w:ascii="宋体" w:hAnsi="宋体" w:cs="宋体" w:hint="eastAsia"/>
                <w:kern w:val="0"/>
                <w:sz w:val="18"/>
                <w:szCs w:val="18"/>
              </w:rPr>
              <w:t>以内</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52.44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32.77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52.44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2.87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32.77</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52.44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2.87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32.77</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551.13</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冷水表</w:t>
            </w:r>
            <w:r w:rsidRPr="005D0AB2">
              <w:rPr>
                <w:rFonts w:ascii="宋体" w:hAnsi="宋体" w:cs="宋体"/>
                <w:kern w:val="0"/>
                <w:sz w:val="18"/>
                <w:szCs w:val="18"/>
              </w:rPr>
              <w:t>LXS-50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50.54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482.44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19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031004003001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洗脸盆</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13</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6-12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洗脸盆安装</w:t>
            </w:r>
            <w:r w:rsidRPr="005D0AB2">
              <w:rPr>
                <w:rFonts w:ascii="宋体" w:hAnsi="宋体" w:cs="宋体"/>
                <w:kern w:val="0"/>
                <w:sz w:val="18"/>
                <w:szCs w:val="18"/>
              </w:rPr>
              <w:t xml:space="preserve"> </w:t>
            </w:r>
            <w:r w:rsidRPr="005D0AB2">
              <w:rPr>
                <w:rFonts w:ascii="宋体" w:hAnsi="宋体" w:cs="宋体" w:hint="eastAsia"/>
                <w:kern w:val="0"/>
                <w:sz w:val="18"/>
                <w:szCs w:val="18"/>
              </w:rPr>
              <w:t>全自动感应式水嘴</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34.16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33.87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34.16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33.87</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34.16</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65.11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1.37</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33.87</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703</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837.51</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3.92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3.92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角</w:t>
            </w:r>
            <w:proofErr w:type="gramStart"/>
            <w:r w:rsidRPr="005D0AB2">
              <w:rPr>
                <w:rFonts w:ascii="宋体" w:hAnsi="宋体" w:cs="宋体" w:hint="eastAsia"/>
                <w:kern w:val="0"/>
                <w:sz w:val="18"/>
                <w:szCs w:val="18"/>
              </w:rPr>
              <w:t>型阀带</w:t>
            </w:r>
            <w:proofErr w:type="gramEnd"/>
            <w:r w:rsidRPr="005D0AB2">
              <w:rPr>
                <w:rFonts w:ascii="宋体" w:hAnsi="宋体" w:cs="宋体" w:hint="eastAsia"/>
                <w:kern w:val="0"/>
                <w:sz w:val="18"/>
                <w:szCs w:val="18"/>
              </w:rPr>
              <w:t>铜活</w:t>
            </w:r>
            <w:r w:rsidRPr="005D0AB2">
              <w:rPr>
                <w:rFonts w:ascii="宋体" w:hAnsi="宋体" w:cs="宋体"/>
                <w:kern w:val="0"/>
                <w:sz w:val="18"/>
                <w:szCs w:val="18"/>
              </w:rPr>
              <w:t xml:space="preserve"> 15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23.9</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48.28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洗脸盆</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水嘴及给排水配件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400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400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洗脸盆托架含胀</w:t>
            </w:r>
            <w:proofErr w:type="gramStart"/>
            <w:r w:rsidRPr="005D0AB2">
              <w:rPr>
                <w:rFonts w:ascii="宋体" w:hAnsi="宋体" w:cs="宋体" w:hint="eastAsia"/>
                <w:kern w:val="0"/>
                <w:sz w:val="18"/>
                <w:szCs w:val="18"/>
              </w:rPr>
              <w:t>栓</w:t>
            </w:r>
            <w:proofErr w:type="gramEnd"/>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12.91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768.11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20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031004006001</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大便器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9</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6-24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蹲便器安装</w:t>
            </w:r>
            <w:r w:rsidRPr="005D0AB2">
              <w:rPr>
                <w:rFonts w:ascii="宋体" w:hAnsi="宋体" w:cs="宋体"/>
                <w:kern w:val="0"/>
                <w:sz w:val="18"/>
                <w:szCs w:val="18"/>
              </w:rPr>
              <w:t xml:space="preserve"> </w:t>
            </w:r>
            <w:r w:rsidRPr="005D0AB2">
              <w:rPr>
                <w:rFonts w:ascii="宋体" w:hAnsi="宋体" w:cs="宋体" w:hint="eastAsia"/>
                <w:kern w:val="0"/>
                <w:sz w:val="18"/>
                <w:szCs w:val="18"/>
              </w:rPr>
              <w:t>脚踏阀</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69.75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42.68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69.75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42.68</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43.05</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69.75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1.72</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42.68</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353.5</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510.7</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lastRenderedPageBreak/>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8.48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8.48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大便器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202</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冲洗阀及配件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151.5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61.27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423.25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750"/>
        </w:trPr>
        <w:tc>
          <w:tcPr>
            <w:tcW w:w="8804" w:type="dxa"/>
            <w:gridSpan w:val="1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综合单价分析表</w:t>
            </w:r>
          </w:p>
        </w:tc>
      </w:tr>
      <w:tr w:rsidR="00FF0D0E" w:rsidRPr="005D0AB2" w:rsidTr="00A40AEA">
        <w:trPr>
          <w:trHeight w:val="330"/>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21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27 </w:t>
            </w:r>
            <w:r w:rsidRPr="005D0AB2">
              <w:rPr>
                <w:rFonts w:ascii="宋体" w:hAnsi="宋体" w:cs="宋体" w:hint="eastAsia"/>
                <w:kern w:val="0"/>
                <w:sz w:val="18"/>
                <w:szCs w:val="18"/>
              </w:rPr>
              <w:t>页</w:t>
            </w:r>
          </w:p>
        </w:tc>
      </w:tr>
      <w:tr w:rsidR="00FF0D0E" w:rsidRPr="005D0AB2" w:rsidTr="00A40AEA">
        <w:trPr>
          <w:trHeight w:val="33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031004006002</w:t>
            </w:r>
          </w:p>
        </w:tc>
        <w:tc>
          <w:tcPr>
            <w:tcW w:w="0" w:type="auto"/>
            <w:gridSpan w:val="3"/>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大便器</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工程量</w:t>
            </w:r>
          </w:p>
        </w:tc>
        <w:tc>
          <w:tcPr>
            <w:tcW w:w="1105"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r>
      <w:tr w:rsidR="00FF0D0E" w:rsidRPr="005D0AB2" w:rsidTr="00A40AEA">
        <w:trPr>
          <w:trHeight w:val="315"/>
        </w:trPr>
        <w:tc>
          <w:tcPr>
            <w:tcW w:w="8804" w:type="dxa"/>
            <w:gridSpan w:val="14"/>
            <w:tcBorders>
              <w:top w:val="single" w:sz="4" w:space="0" w:color="000000"/>
              <w:left w:val="single" w:sz="8"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清单综合单价组成明细</w:t>
            </w:r>
          </w:p>
        </w:tc>
      </w:tr>
      <w:tr w:rsidR="00FF0D0E" w:rsidRPr="005D0AB2" w:rsidTr="00A40AEA">
        <w:trPr>
          <w:trHeight w:val="34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定额编号</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定额项目名称</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定额</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单位</w:t>
            </w:r>
          </w:p>
        </w:tc>
        <w:tc>
          <w:tcPr>
            <w:tcW w:w="0" w:type="auto"/>
            <w:vMerge w:val="restart"/>
            <w:tcBorders>
              <w:top w:val="nil"/>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52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人工费</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机械费</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管理费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和利润</w:t>
            </w:r>
          </w:p>
        </w:tc>
      </w:tr>
      <w:tr w:rsidR="00FF0D0E" w:rsidRPr="005D0AB2" w:rsidTr="00A40AEA">
        <w:trPr>
          <w:trHeight w:val="34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6-30</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座便器安装</w:t>
            </w:r>
            <w:r w:rsidRPr="005D0AB2">
              <w:rPr>
                <w:rFonts w:ascii="宋体" w:hAnsi="宋体" w:cs="宋体"/>
                <w:kern w:val="0"/>
                <w:sz w:val="18"/>
                <w:szCs w:val="18"/>
              </w:rPr>
              <w:t xml:space="preserve"> </w:t>
            </w:r>
            <w:r w:rsidRPr="005D0AB2">
              <w:rPr>
                <w:rFonts w:ascii="宋体" w:hAnsi="宋体" w:cs="宋体" w:hint="eastAsia"/>
                <w:kern w:val="0"/>
                <w:sz w:val="18"/>
                <w:szCs w:val="18"/>
              </w:rPr>
              <w:t>自闭阀</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组</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53.91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2.16</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53.45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53.91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53.45</w:t>
            </w:r>
          </w:p>
        </w:tc>
      </w:tr>
      <w:tr w:rsidR="00FF0D0E" w:rsidRPr="005D0AB2" w:rsidTr="00A40AEA">
        <w:trPr>
          <w:trHeight w:val="31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人工单价</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53.91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2.16</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53.45</w:t>
            </w:r>
          </w:p>
        </w:tc>
      </w:tr>
      <w:tr w:rsidR="00FF0D0E" w:rsidRPr="005D0AB2" w:rsidTr="00A40AEA">
        <w:trPr>
          <w:trHeight w:val="345"/>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综合工日</w:t>
            </w:r>
            <w:r w:rsidRPr="005D0AB2">
              <w:rPr>
                <w:rFonts w:ascii="宋体" w:hAnsi="宋体" w:cs="宋体"/>
                <w:kern w:val="0"/>
                <w:sz w:val="18"/>
                <w:szCs w:val="18"/>
              </w:rPr>
              <w:t>78.7</w:t>
            </w:r>
            <w:r w:rsidRPr="005D0AB2">
              <w:rPr>
                <w:rFonts w:ascii="宋体" w:hAnsi="宋体" w:cs="宋体" w:hint="eastAsia"/>
                <w:kern w:val="0"/>
                <w:sz w:val="18"/>
                <w:szCs w:val="18"/>
              </w:rPr>
              <w:t>元</w:t>
            </w:r>
            <w:r w:rsidRPr="005D0AB2">
              <w:rPr>
                <w:rFonts w:ascii="宋体" w:hAnsi="宋体" w:cs="宋体"/>
                <w:kern w:val="0"/>
                <w:sz w:val="18"/>
                <w:szCs w:val="18"/>
              </w:rPr>
              <w:t>/</w:t>
            </w:r>
            <w:r w:rsidRPr="005D0AB2">
              <w:rPr>
                <w:rFonts w:ascii="宋体" w:hAnsi="宋体" w:cs="宋体" w:hint="eastAsia"/>
                <w:kern w:val="0"/>
                <w:sz w:val="18"/>
                <w:szCs w:val="18"/>
              </w:rPr>
              <w:t>工日</w:t>
            </w:r>
          </w:p>
        </w:tc>
        <w:tc>
          <w:tcPr>
            <w:tcW w:w="0" w:type="auto"/>
            <w:gridSpan w:val="7"/>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未计价材料费</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959.5</w:t>
            </w:r>
          </w:p>
        </w:tc>
      </w:tr>
      <w:tr w:rsidR="00FF0D0E" w:rsidRPr="005D0AB2" w:rsidTr="00A40AEA">
        <w:trPr>
          <w:trHeight w:val="300"/>
        </w:trPr>
        <w:tc>
          <w:tcPr>
            <w:tcW w:w="0" w:type="auto"/>
            <w:gridSpan w:val="9"/>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清单项目综合单价</w:t>
            </w:r>
          </w:p>
        </w:tc>
        <w:tc>
          <w:tcPr>
            <w:tcW w:w="3105" w:type="dxa"/>
            <w:gridSpan w:val="5"/>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1079.92</w:t>
            </w:r>
          </w:p>
        </w:tc>
      </w:tr>
      <w:tr w:rsidR="00FF0D0E" w:rsidRPr="005D0AB2" w:rsidTr="00A40AEA">
        <w:trPr>
          <w:trHeight w:val="525"/>
        </w:trPr>
        <w:tc>
          <w:tcPr>
            <w:tcW w:w="0" w:type="auto"/>
            <w:vMerge w:val="restar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料</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费</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明</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hint="eastAsia"/>
                <w:kern w:val="0"/>
                <w:sz w:val="18"/>
                <w:szCs w:val="18"/>
              </w:rPr>
              <w:t>细</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主要材料名称、规格、型号</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暂估合</w:t>
            </w:r>
            <w:proofErr w:type="gramEnd"/>
            <w:r w:rsidRPr="005D0AB2">
              <w:rPr>
                <w:rFonts w:ascii="宋体" w:hAnsi="宋体" w:cs="宋体" w:hint="eastAsia"/>
                <w:kern w:val="0"/>
                <w:sz w:val="18"/>
                <w:szCs w:val="18"/>
              </w:rPr>
              <w:t>价</w:t>
            </w:r>
            <w:r w:rsidRPr="005D0AB2">
              <w:rPr>
                <w:rFonts w:ascii="宋体" w:cs="宋体"/>
                <w:kern w:val="0"/>
                <w:sz w:val="18"/>
                <w:szCs w:val="18"/>
              </w:rPr>
              <w:br/>
            </w:r>
            <w:r w:rsidRPr="005D0AB2">
              <w:rPr>
                <w:rFonts w:ascii="宋体" w:cs="宋体"/>
                <w:kern w:val="0"/>
                <w:sz w:val="18"/>
                <w:szCs w:val="18"/>
              </w:rPr>
              <w:br/>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元</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2.67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2.67</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冲洗阀及配件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套</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151.5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大便器</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件</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1.01</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800</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808</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其他材料费</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8.23</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345"/>
        </w:trPr>
        <w:tc>
          <w:tcPr>
            <w:tcW w:w="0" w:type="auto"/>
            <w:vMerge/>
            <w:tcBorders>
              <w:top w:val="nil"/>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8"/>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材料费小计</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970.4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r>
      <w:tr w:rsidR="00FF0D0E" w:rsidRPr="005D0AB2" w:rsidTr="00A40AEA">
        <w:trPr>
          <w:trHeight w:val="28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6"/>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05"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—09</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060" w:type="dxa"/>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bl>
    <w:p w:rsidR="00FF0D0E" w:rsidRPr="005D0AB2" w:rsidRDefault="00FF0D0E" w:rsidP="00FF0D0E">
      <w:pPr>
        <w:jc w:val="left"/>
      </w:pPr>
    </w:p>
    <w:tbl>
      <w:tblPr>
        <w:tblW w:w="5400" w:type="pct"/>
        <w:tblLook w:val="00A0"/>
      </w:tblPr>
      <w:tblGrid>
        <w:gridCol w:w="397"/>
        <w:gridCol w:w="256"/>
        <w:gridCol w:w="257"/>
        <w:gridCol w:w="261"/>
        <w:gridCol w:w="254"/>
        <w:gridCol w:w="271"/>
        <w:gridCol w:w="201"/>
        <w:gridCol w:w="1762"/>
        <w:gridCol w:w="1416"/>
        <w:gridCol w:w="576"/>
        <w:gridCol w:w="576"/>
        <w:gridCol w:w="2106"/>
        <w:gridCol w:w="871"/>
      </w:tblGrid>
      <w:tr w:rsidR="00FF0D0E" w:rsidRPr="005D0AB2" w:rsidTr="00A40AEA">
        <w:trPr>
          <w:trHeight w:val="285"/>
        </w:trPr>
        <w:tc>
          <w:tcPr>
            <w:tcW w:w="3070" w:type="pct"/>
            <w:gridSpan w:val="10"/>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930"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95"/>
        </w:trPr>
        <w:tc>
          <w:tcPr>
            <w:tcW w:w="5000" w:type="pct"/>
            <w:gridSpan w:val="13"/>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总价措施项目清单与计价表</w:t>
            </w:r>
          </w:p>
        </w:tc>
      </w:tr>
      <w:tr w:rsidR="00FF0D0E" w:rsidRPr="005D0AB2" w:rsidTr="00A40AEA">
        <w:trPr>
          <w:trHeight w:val="285"/>
        </w:trPr>
        <w:tc>
          <w:tcPr>
            <w:tcW w:w="1988" w:type="pct"/>
            <w:gridSpan w:val="8"/>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1082" w:type="pct"/>
            <w:gridSpan w:val="2"/>
            <w:tcBorders>
              <w:top w:val="nil"/>
              <w:left w:val="nil"/>
              <w:bottom w:val="nil"/>
              <w:right w:val="nil"/>
            </w:tcBorders>
            <w:shd w:val="clear" w:color="FFFFFF" w:fill="FFFFFF"/>
            <w:vAlign w:val="center"/>
          </w:tcPr>
          <w:p w:rsidR="00FF0D0E" w:rsidRPr="005D0AB2" w:rsidRDefault="00FF0D0E" w:rsidP="00A40AEA">
            <w:pPr>
              <w:widowControl/>
              <w:ind w:firstLineChars="600" w:firstLine="1080"/>
              <w:jc w:val="left"/>
              <w:rPr>
                <w:rFonts w:ascii="宋体" w:cs="宋体"/>
                <w:kern w:val="0"/>
                <w:sz w:val="18"/>
                <w:szCs w:val="18"/>
              </w:rPr>
            </w:pPr>
            <w:r w:rsidRPr="005D0AB2">
              <w:rPr>
                <w:rFonts w:ascii="宋体" w:hAnsi="宋体" w:cs="宋体" w:hint="eastAsia"/>
                <w:kern w:val="0"/>
                <w:sz w:val="18"/>
                <w:szCs w:val="18"/>
              </w:rPr>
              <w:t>标段：</w:t>
            </w:r>
          </w:p>
        </w:tc>
        <w:tc>
          <w:tcPr>
            <w:tcW w:w="1930"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525"/>
        </w:trPr>
        <w:tc>
          <w:tcPr>
            <w:tcW w:w="216" w:type="pc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706" w:type="pct"/>
            <w:gridSpan w:val="5"/>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项目编码</w:t>
            </w:r>
          </w:p>
        </w:tc>
        <w:tc>
          <w:tcPr>
            <w:tcW w:w="1066" w:type="pct"/>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769"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计算基础</w:t>
            </w:r>
          </w:p>
        </w:tc>
        <w:tc>
          <w:tcPr>
            <w:tcW w:w="313"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费率</w:t>
            </w:r>
            <w:r w:rsidRPr="005D0AB2">
              <w:rPr>
                <w:rFonts w:ascii="宋体" w:hAnsi="宋体" w:cs="宋体"/>
                <w:kern w:val="0"/>
                <w:sz w:val="18"/>
                <w:szCs w:val="18"/>
              </w:rPr>
              <w:t>(%)</w:t>
            </w:r>
          </w:p>
        </w:tc>
        <w:tc>
          <w:tcPr>
            <w:tcW w:w="1930" w:type="pct"/>
            <w:gridSpan w:val="3"/>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525"/>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031302001001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安全文明施工</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分部分项人工费</w:t>
            </w:r>
            <w:r w:rsidRPr="005D0AB2">
              <w:rPr>
                <w:rFonts w:ascii="宋体" w:hAnsi="宋体" w:cs="宋体"/>
                <w:kern w:val="0"/>
                <w:sz w:val="18"/>
                <w:szCs w:val="18"/>
              </w:rPr>
              <w:t>+</w:t>
            </w:r>
            <w:r w:rsidRPr="005D0AB2">
              <w:rPr>
                <w:rFonts w:ascii="宋体" w:hAnsi="宋体" w:cs="宋体" w:hint="eastAsia"/>
                <w:kern w:val="0"/>
                <w:sz w:val="18"/>
                <w:szCs w:val="18"/>
              </w:rPr>
              <w:t>技术措施项目人工费</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w:t>
            </w: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1357.97</w:t>
            </w:r>
          </w:p>
        </w:tc>
      </w:tr>
      <w:tr w:rsidR="00FF0D0E" w:rsidRPr="005D0AB2" w:rsidTr="00A40AEA">
        <w:trPr>
          <w:trHeight w:val="33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031302002001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夜间施工增加</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031302003001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非夜间施工增加</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031302004001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二次搬运</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031302005001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冬雨季施工增加</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6</w:t>
            </w: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031302006001</w:t>
            </w: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已完工程及设备保护</w:t>
            </w:r>
          </w:p>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643"/>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695"/>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704"/>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700"/>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696"/>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848"/>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548"/>
        </w:trPr>
        <w:tc>
          <w:tcPr>
            <w:tcW w:w="216"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706"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
        </w:tc>
        <w:tc>
          <w:tcPr>
            <w:tcW w:w="1066"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
        </w:tc>
        <w:tc>
          <w:tcPr>
            <w:tcW w:w="769"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r>
      <w:tr w:rsidR="00FF0D0E" w:rsidRPr="005D0AB2" w:rsidTr="00A40AEA">
        <w:trPr>
          <w:trHeight w:val="570"/>
        </w:trPr>
        <w:tc>
          <w:tcPr>
            <w:tcW w:w="2757" w:type="pct"/>
            <w:gridSpan w:val="9"/>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313" w:type="pct"/>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p>
        </w:tc>
        <w:tc>
          <w:tcPr>
            <w:tcW w:w="1930" w:type="pct"/>
            <w:gridSpan w:val="3"/>
            <w:tcBorders>
              <w:top w:val="single" w:sz="4" w:space="0" w:color="000000"/>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1357.97</w:t>
            </w:r>
          </w:p>
        </w:tc>
      </w:tr>
      <w:tr w:rsidR="00FF0D0E" w:rsidRPr="005D0AB2" w:rsidTr="00A40AEA">
        <w:trPr>
          <w:trHeight w:val="285"/>
        </w:trPr>
        <w:tc>
          <w:tcPr>
            <w:tcW w:w="1031" w:type="pct"/>
            <w:gridSpan w:val="7"/>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编制人（造价人员）：</w:t>
            </w:r>
          </w:p>
        </w:tc>
        <w:tc>
          <w:tcPr>
            <w:tcW w:w="957"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769"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43" w:type="pct"/>
            <w:gridSpan w:val="4"/>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复核人（造价工程师）：</w:t>
            </w:r>
          </w:p>
        </w:tc>
      </w:tr>
      <w:tr w:rsidR="00FF0D0E" w:rsidRPr="005D0AB2" w:rsidTr="00A40AEA">
        <w:trPr>
          <w:trHeight w:val="870"/>
        </w:trPr>
        <w:tc>
          <w:tcPr>
            <w:tcW w:w="5000" w:type="pct"/>
            <w:gridSpan w:val="13"/>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w:t>
            </w:r>
            <w:r w:rsidRPr="005D0AB2">
              <w:rPr>
                <w:rFonts w:ascii="宋体" w:hAnsi="宋体" w:cs="宋体"/>
                <w:kern w:val="0"/>
                <w:sz w:val="18"/>
                <w:szCs w:val="18"/>
              </w:rPr>
              <w:t>1.</w:t>
            </w:r>
            <w:r w:rsidRPr="005D0AB2">
              <w:rPr>
                <w:rFonts w:ascii="宋体" w:hAnsi="宋体" w:cs="宋体" w:hint="eastAsia"/>
                <w:kern w:val="0"/>
                <w:sz w:val="18"/>
                <w:szCs w:val="18"/>
              </w:rPr>
              <w:t>“计算基础”中安全文明施工费可为“定额基价”、“定额人工费”或“定额人工费</w:t>
            </w:r>
            <w:r w:rsidRPr="005D0AB2">
              <w:rPr>
                <w:rFonts w:ascii="宋体" w:hAnsi="宋体" w:cs="宋体"/>
                <w:kern w:val="0"/>
                <w:sz w:val="18"/>
                <w:szCs w:val="18"/>
              </w:rPr>
              <w:t>+</w:t>
            </w:r>
            <w:r w:rsidRPr="005D0AB2">
              <w:rPr>
                <w:rFonts w:ascii="宋体" w:hAnsi="宋体" w:cs="宋体" w:hint="eastAsia"/>
                <w:kern w:val="0"/>
                <w:sz w:val="18"/>
                <w:szCs w:val="18"/>
              </w:rPr>
              <w:t>定额机械费”，其他项目可为“定额人工费”或“定额人工费</w:t>
            </w:r>
            <w:r w:rsidRPr="005D0AB2">
              <w:rPr>
                <w:rFonts w:ascii="宋体" w:hAnsi="宋体" w:cs="宋体"/>
                <w:kern w:val="0"/>
                <w:sz w:val="18"/>
                <w:szCs w:val="18"/>
              </w:rPr>
              <w:t>+</w:t>
            </w:r>
            <w:r w:rsidRPr="005D0AB2">
              <w:rPr>
                <w:rFonts w:ascii="宋体" w:hAnsi="宋体" w:cs="宋体" w:hint="eastAsia"/>
                <w:kern w:val="0"/>
                <w:sz w:val="18"/>
                <w:szCs w:val="18"/>
              </w:rPr>
              <w:t>定额机械费”。</w:t>
            </w:r>
            <w:r w:rsidRPr="005D0AB2">
              <w:rPr>
                <w:rFonts w:ascii="宋体" w:cs="宋体"/>
                <w:kern w:val="0"/>
                <w:sz w:val="18"/>
                <w:szCs w:val="18"/>
              </w:rPr>
              <w:br/>
            </w:r>
            <w:r w:rsidRPr="005D0AB2">
              <w:rPr>
                <w:rFonts w:ascii="宋体" w:hAnsi="宋体" w:cs="宋体"/>
                <w:kern w:val="0"/>
                <w:sz w:val="18"/>
                <w:szCs w:val="18"/>
              </w:rPr>
              <w:t xml:space="preserve">    2.</w:t>
            </w:r>
            <w:r w:rsidRPr="005D0AB2">
              <w:rPr>
                <w:rFonts w:ascii="宋体" w:hAnsi="宋体" w:cs="宋体" w:hint="eastAsia"/>
                <w:kern w:val="0"/>
                <w:sz w:val="18"/>
                <w:szCs w:val="18"/>
              </w:rPr>
              <w:t>按施工方案计算的措施费，若无“计算基础”和“费率”的数值，也可只填“金额”数值，但应在备注</w:t>
            </w:r>
            <w:proofErr w:type="gramStart"/>
            <w:r w:rsidRPr="005D0AB2">
              <w:rPr>
                <w:rFonts w:ascii="宋体" w:hAnsi="宋体" w:cs="宋体" w:hint="eastAsia"/>
                <w:kern w:val="0"/>
                <w:sz w:val="18"/>
                <w:szCs w:val="18"/>
              </w:rPr>
              <w:t>栏说明</w:t>
            </w:r>
            <w:proofErr w:type="gramEnd"/>
            <w:r w:rsidRPr="005D0AB2">
              <w:rPr>
                <w:rFonts w:ascii="宋体" w:hAnsi="宋体" w:cs="宋体" w:hint="eastAsia"/>
                <w:kern w:val="0"/>
                <w:sz w:val="18"/>
                <w:szCs w:val="18"/>
              </w:rPr>
              <w:t>施工方案出处或计算方法。</w:t>
            </w:r>
          </w:p>
        </w:tc>
      </w:tr>
      <w:tr w:rsidR="00FF0D0E" w:rsidRPr="005D0AB2" w:rsidTr="00A40AEA">
        <w:trPr>
          <w:trHeight w:val="300"/>
        </w:trPr>
        <w:tc>
          <w:tcPr>
            <w:tcW w:w="355"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675" w:type="pct"/>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957"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769"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30"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-11</w:t>
            </w:r>
          </w:p>
        </w:tc>
      </w:tr>
      <w:tr w:rsidR="00FF0D0E" w:rsidRPr="005D0AB2" w:rsidTr="00A40AEA">
        <w:trPr>
          <w:gridAfter w:val="1"/>
          <w:wAfter w:w="473" w:type="pct"/>
          <w:trHeight w:val="510"/>
        </w:trPr>
        <w:tc>
          <w:tcPr>
            <w:tcW w:w="4527" w:type="pct"/>
            <w:gridSpan w:val="12"/>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其他项目清单与计价汇总表</w:t>
            </w:r>
          </w:p>
        </w:tc>
      </w:tr>
      <w:tr w:rsidR="00FF0D0E" w:rsidRPr="005D0AB2" w:rsidTr="00A40AEA">
        <w:trPr>
          <w:gridAfter w:val="1"/>
          <w:wAfter w:w="473" w:type="pct"/>
          <w:trHeight w:val="285"/>
        </w:trPr>
        <w:tc>
          <w:tcPr>
            <w:tcW w:w="2757" w:type="pct"/>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626" w:type="pct"/>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144" w:type="pct"/>
            <w:tcBorders>
              <w:top w:val="nil"/>
              <w:left w:val="nil"/>
              <w:bottom w:val="nil"/>
              <w:right w:val="nil"/>
            </w:tcBorders>
            <w:shd w:val="clear" w:color="FFFFFF" w:fill="FFFFFF"/>
            <w:vAlign w:val="center"/>
          </w:tcPr>
          <w:p w:rsidR="00FF0D0E" w:rsidRPr="005D0AB2" w:rsidRDefault="00FF0D0E" w:rsidP="00A40AEA">
            <w:pPr>
              <w:widowControl/>
              <w:ind w:right="270"/>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gridAfter w:val="1"/>
          <w:wAfter w:w="473" w:type="pct"/>
          <w:trHeight w:val="360"/>
        </w:trPr>
        <w:tc>
          <w:tcPr>
            <w:tcW w:w="637" w:type="pct"/>
            <w:gridSpan w:val="4"/>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2120" w:type="pct"/>
            <w:gridSpan w:val="5"/>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313"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w:t>
            </w:r>
            <w:r w:rsidRPr="005D0AB2">
              <w:rPr>
                <w:rFonts w:ascii="宋体" w:hAnsi="宋体" w:cs="宋体"/>
                <w:kern w:val="0"/>
                <w:sz w:val="18"/>
                <w:szCs w:val="18"/>
              </w:rPr>
              <w:lastRenderedPageBreak/>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313"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结算</w:t>
            </w:r>
            <w:r w:rsidRPr="005D0AB2">
              <w:rPr>
                <w:rFonts w:ascii="宋体" w:hAnsi="宋体" w:cs="宋体" w:hint="eastAsia"/>
                <w:kern w:val="0"/>
                <w:sz w:val="18"/>
                <w:szCs w:val="18"/>
              </w:rPr>
              <w:lastRenderedPageBreak/>
              <w:t>金额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144" w:type="pct"/>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lastRenderedPageBreak/>
              <w:t>备注</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lastRenderedPageBreak/>
              <w:t>1</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暂列金额</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明细详见表</w:t>
            </w:r>
            <w:r w:rsidRPr="005D0AB2">
              <w:rPr>
                <w:rFonts w:ascii="宋体" w:hAnsi="宋体" w:cs="宋体"/>
                <w:kern w:val="0"/>
                <w:sz w:val="18"/>
                <w:szCs w:val="18"/>
              </w:rPr>
              <w:t>-12-1</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暂估价</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材料（工程设备）暂估价</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明细详见表</w:t>
            </w:r>
            <w:r w:rsidRPr="005D0AB2">
              <w:rPr>
                <w:rFonts w:ascii="宋体" w:hAnsi="宋体" w:cs="宋体"/>
                <w:kern w:val="0"/>
                <w:sz w:val="18"/>
                <w:szCs w:val="18"/>
              </w:rPr>
              <w:t>-12-2</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2.2</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专业工程暂估价</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明细详见表</w:t>
            </w:r>
            <w:r w:rsidRPr="005D0AB2">
              <w:rPr>
                <w:rFonts w:ascii="宋体" w:hAnsi="宋体" w:cs="宋体"/>
                <w:kern w:val="0"/>
                <w:sz w:val="18"/>
                <w:szCs w:val="18"/>
              </w:rPr>
              <w:t>-12-3</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计日工</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single" w:sz="4" w:space="0" w:color="auto"/>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明细详见表</w:t>
            </w:r>
            <w:r w:rsidRPr="005D0AB2">
              <w:rPr>
                <w:rFonts w:ascii="宋体" w:hAnsi="宋体" w:cs="宋体"/>
                <w:kern w:val="0"/>
                <w:sz w:val="18"/>
                <w:szCs w:val="18"/>
              </w:rPr>
              <w:t>-12-4</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4</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总承包服务费</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明细详见表</w:t>
            </w:r>
            <w:r w:rsidRPr="005D0AB2">
              <w:rPr>
                <w:rFonts w:ascii="宋体" w:hAnsi="宋体" w:cs="宋体"/>
                <w:kern w:val="0"/>
                <w:sz w:val="18"/>
                <w:szCs w:val="18"/>
              </w:rPr>
              <w:t>-12-5</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637" w:type="pct"/>
            <w:gridSpan w:val="4"/>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0" w:type="pct"/>
            <w:gridSpan w:val="5"/>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gridAfter w:val="1"/>
          <w:wAfter w:w="473" w:type="pct"/>
          <w:trHeight w:val="330"/>
        </w:trPr>
        <w:tc>
          <w:tcPr>
            <w:tcW w:w="2757" w:type="pct"/>
            <w:gridSpan w:val="9"/>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313" w:type="pct"/>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313" w:type="pct"/>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r>
      <w:tr w:rsidR="00FF0D0E" w:rsidRPr="005D0AB2" w:rsidTr="00A40AEA">
        <w:trPr>
          <w:gridAfter w:val="1"/>
          <w:wAfter w:w="473" w:type="pct"/>
          <w:trHeight w:val="345"/>
        </w:trPr>
        <w:tc>
          <w:tcPr>
            <w:tcW w:w="4527" w:type="pct"/>
            <w:gridSpan w:val="1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注：材料（工程设备）</w:t>
            </w:r>
            <w:proofErr w:type="gramStart"/>
            <w:r w:rsidRPr="005D0AB2">
              <w:rPr>
                <w:rFonts w:ascii="宋体" w:hAnsi="宋体" w:cs="宋体" w:hint="eastAsia"/>
                <w:kern w:val="0"/>
                <w:sz w:val="18"/>
                <w:szCs w:val="18"/>
              </w:rPr>
              <w:t>暂估单价</w:t>
            </w:r>
            <w:proofErr w:type="gramEnd"/>
            <w:r w:rsidRPr="005D0AB2">
              <w:rPr>
                <w:rFonts w:ascii="宋体" w:hAnsi="宋体" w:cs="宋体" w:hint="eastAsia"/>
                <w:kern w:val="0"/>
                <w:sz w:val="18"/>
                <w:szCs w:val="18"/>
              </w:rPr>
              <w:t>进入清单项目综合单价，此处不汇总。</w:t>
            </w:r>
          </w:p>
        </w:tc>
      </w:tr>
      <w:tr w:rsidR="00FF0D0E" w:rsidRPr="005D0AB2" w:rsidTr="00A40AEA">
        <w:trPr>
          <w:gridAfter w:val="1"/>
          <w:wAfter w:w="473" w:type="pct"/>
          <w:trHeight w:val="390"/>
        </w:trPr>
        <w:tc>
          <w:tcPr>
            <w:tcW w:w="495" w:type="pct"/>
            <w:gridSpan w:val="3"/>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80" w:type="pct"/>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982" w:type="pct"/>
            <w:gridSpan w:val="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313"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13"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44" w:type="pct"/>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w:t>
            </w:r>
          </w:p>
        </w:tc>
      </w:tr>
    </w:tbl>
    <w:p w:rsidR="00FF0D0E" w:rsidRPr="005D0AB2" w:rsidRDefault="00FF0D0E" w:rsidP="00FF0D0E">
      <w:pPr>
        <w:jc w:val="left"/>
      </w:pPr>
    </w:p>
    <w:p w:rsidR="00FF0D0E" w:rsidRPr="005D0AB2" w:rsidRDefault="00FF0D0E" w:rsidP="00FF0D0E">
      <w:pPr>
        <w:jc w:val="left"/>
      </w:pPr>
    </w:p>
    <w:tbl>
      <w:tblPr>
        <w:tblW w:w="7940" w:type="dxa"/>
        <w:tblInd w:w="93" w:type="dxa"/>
        <w:tblLook w:val="00A0"/>
      </w:tblPr>
      <w:tblGrid>
        <w:gridCol w:w="900"/>
        <w:gridCol w:w="100"/>
        <w:gridCol w:w="2380"/>
        <w:gridCol w:w="760"/>
        <w:gridCol w:w="400"/>
        <w:gridCol w:w="1140"/>
        <w:gridCol w:w="340"/>
        <w:gridCol w:w="1920"/>
      </w:tblGrid>
      <w:tr w:rsidR="00FF0D0E" w:rsidRPr="005D0AB2" w:rsidTr="00A40AEA">
        <w:trPr>
          <w:trHeight w:val="285"/>
        </w:trPr>
        <w:tc>
          <w:tcPr>
            <w:tcW w:w="5680" w:type="dxa"/>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260"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7940" w:type="dxa"/>
            <w:gridSpan w:val="8"/>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暂列金额明细表</w:t>
            </w:r>
          </w:p>
        </w:tc>
      </w:tr>
      <w:tr w:rsidR="00FF0D0E" w:rsidRPr="005D0AB2" w:rsidTr="00A40AEA">
        <w:trPr>
          <w:trHeight w:val="285"/>
        </w:trPr>
        <w:tc>
          <w:tcPr>
            <w:tcW w:w="3380" w:type="dxa"/>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2300" w:type="dxa"/>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2260"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360"/>
        </w:trPr>
        <w:tc>
          <w:tcPr>
            <w:tcW w:w="1000" w:type="dxa"/>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2380" w:type="dxa"/>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1160" w:type="dxa"/>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计量单位</w:t>
            </w:r>
          </w:p>
        </w:tc>
        <w:tc>
          <w:tcPr>
            <w:tcW w:w="1480" w:type="dxa"/>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暂定金额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1920"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1000" w:type="dxa"/>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380" w:type="dxa"/>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6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480" w:type="dxa"/>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4540" w:type="dxa"/>
            <w:gridSpan w:val="5"/>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1480" w:type="dxa"/>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920" w:type="dxa"/>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r>
      <w:tr w:rsidR="00FF0D0E" w:rsidRPr="005D0AB2" w:rsidTr="00A40AEA">
        <w:trPr>
          <w:trHeight w:val="645"/>
        </w:trPr>
        <w:tc>
          <w:tcPr>
            <w:tcW w:w="7940" w:type="dxa"/>
            <w:gridSpan w:val="8"/>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注：此表由招标人填写，如不能详列，也可只列暂列金额总额，投标人应将上述暂列金额计入投标总价中。</w:t>
            </w:r>
          </w:p>
        </w:tc>
      </w:tr>
      <w:tr w:rsidR="00FF0D0E" w:rsidRPr="005D0AB2" w:rsidTr="00A40AEA">
        <w:trPr>
          <w:trHeight w:val="390"/>
        </w:trPr>
        <w:tc>
          <w:tcPr>
            <w:tcW w:w="900" w:type="dxa"/>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480" w:type="dxa"/>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760" w:type="dxa"/>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540"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260"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—12—1</w:t>
            </w:r>
          </w:p>
        </w:tc>
      </w:tr>
    </w:tbl>
    <w:p w:rsidR="00FF0D0E" w:rsidRPr="005D0AB2" w:rsidRDefault="00FF0D0E" w:rsidP="00FF0D0E">
      <w:pPr>
        <w:jc w:val="left"/>
      </w:pPr>
    </w:p>
    <w:tbl>
      <w:tblPr>
        <w:tblW w:w="5000" w:type="pct"/>
        <w:tblLook w:val="00A0"/>
      </w:tblPr>
      <w:tblGrid>
        <w:gridCol w:w="536"/>
        <w:gridCol w:w="269"/>
        <w:gridCol w:w="2078"/>
        <w:gridCol w:w="806"/>
        <w:gridCol w:w="806"/>
        <w:gridCol w:w="682"/>
        <w:gridCol w:w="143"/>
        <w:gridCol w:w="806"/>
        <w:gridCol w:w="430"/>
        <w:gridCol w:w="377"/>
        <w:gridCol w:w="1589"/>
      </w:tblGrid>
      <w:tr w:rsidR="00FF0D0E" w:rsidRPr="005D0AB2" w:rsidTr="00A40AEA">
        <w:trPr>
          <w:trHeight w:val="285"/>
        </w:trPr>
        <w:tc>
          <w:tcPr>
            <w:tcW w:w="3847" w:type="pct"/>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153"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5000" w:type="pct"/>
            <w:gridSpan w:val="11"/>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材料（设备）暂估价汇总表</w:t>
            </w:r>
          </w:p>
        </w:tc>
      </w:tr>
      <w:tr w:rsidR="00FF0D0E" w:rsidRPr="005D0AB2" w:rsidTr="00A40AEA">
        <w:trPr>
          <w:trHeight w:val="285"/>
        </w:trPr>
        <w:tc>
          <w:tcPr>
            <w:tcW w:w="1692" w:type="pct"/>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2155" w:type="pct"/>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1153" w:type="pct"/>
            <w:gridSpan w:val="2"/>
            <w:tcBorders>
              <w:top w:val="nil"/>
              <w:left w:val="nil"/>
              <w:bottom w:val="nil"/>
              <w:right w:val="nil"/>
            </w:tcBorders>
            <w:shd w:val="clear" w:color="FFFFFF" w:fill="FFFFFF"/>
            <w:vAlign w:val="center"/>
          </w:tcPr>
          <w:p w:rsidR="00FF0D0E" w:rsidRPr="005D0AB2" w:rsidRDefault="00FF0D0E" w:rsidP="00A40AEA">
            <w:pPr>
              <w:widowControl/>
              <w:ind w:right="630"/>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1</w:t>
            </w:r>
            <w:r w:rsidRPr="005D0AB2">
              <w:rPr>
                <w:rFonts w:ascii="宋体" w:hAnsi="宋体" w:cs="宋体" w:hint="eastAsia"/>
                <w:kern w:val="0"/>
                <w:sz w:val="18"/>
                <w:szCs w:val="18"/>
              </w:rPr>
              <w:t>页</w:t>
            </w:r>
          </w:p>
        </w:tc>
      </w:tr>
      <w:tr w:rsidR="00FF0D0E" w:rsidRPr="005D0AB2" w:rsidTr="00A40AEA">
        <w:trPr>
          <w:trHeight w:val="360"/>
        </w:trPr>
        <w:tc>
          <w:tcPr>
            <w:tcW w:w="315" w:type="pct"/>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1377" w:type="pct"/>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w:t>
            </w:r>
            <w:r w:rsidRPr="005D0AB2">
              <w:rPr>
                <w:rFonts w:ascii="宋体" w:hAnsi="宋体" w:cs="宋体"/>
                <w:kern w:val="0"/>
                <w:sz w:val="18"/>
                <w:szCs w:val="18"/>
              </w:rPr>
              <w:t>(</w:t>
            </w:r>
            <w:r w:rsidRPr="005D0AB2">
              <w:rPr>
                <w:rFonts w:ascii="宋体" w:hAnsi="宋体" w:cs="宋体" w:hint="eastAsia"/>
                <w:kern w:val="0"/>
                <w:sz w:val="18"/>
                <w:szCs w:val="18"/>
              </w:rPr>
              <w:t>设备</w:t>
            </w:r>
            <w:r w:rsidRPr="005D0AB2">
              <w:rPr>
                <w:rFonts w:ascii="宋体" w:hAnsi="宋体" w:cs="宋体"/>
                <w:kern w:val="0"/>
                <w:sz w:val="18"/>
                <w:szCs w:val="18"/>
              </w:rPr>
              <w:t>)</w:t>
            </w:r>
            <w:r w:rsidRPr="005D0AB2">
              <w:rPr>
                <w:rFonts w:ascii="宋体" w:hAnsi="宋体" w:cs="宋体" w:hint="eastAsia"/>
                <w:kern w:val="0"/>
                <w:sz w:val="18"/>
                <w:szCs w:val="18"/>
              </w:rPr>
              <w:t>名称、规格、型号</w:t>
            </w:r>
          </w:p>
        </w:tc>
        <w:tc>
          <w:tcPr>
            <w:tcW w:w="473"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473"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484" w:type="pct"/>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损耗率（</w:t>
            </w:r>
            <w:r w:rsidRPr="005D0AB2">
              <w:rPr>
                <w:rFonts w:ascii="宋体" w:hAnsi="宋体" w:cs="宋体"/>
                <w:kern w:val="0"/>
                <w:sz w:val="18"/>
                <w:szCs w:val="18"/>
              </w:rPr>
              <w:t>%</w:t>
            </w:r>
            <w:r w:rsidRPr="005D0AB2">
              <w:rPr>
                <w:rFonts w:ascii="宋体" w:hAnsi="宋体" w:cs="宋体" w:hint="eastAsia"/>
                <w:kern w:val="0"/>
                <w:sz w:val="18"/>
                <w:szCs w:val="18"/>
              </w:rPr>
              <w:t>）</w:t>
            </w:r>
          </w:p>
        </w:tc>
        <w:tc>
          <w:tcPr>
            <w:tcW w:w="473" w:type="pct"/>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暂估单价</w:t>
            </w:r>
            <w:proofErr w:type="gramEnd"/>
            <w:r w:rsidRPr="005D0AB2">
              <w:rPr>
                <w:rFonts w:ascii="宋体" w:hAnsi="宋体" w:cs="宋体" w:hint="eastAsia"/>
                <w:kern w:val="0"/>
                <w:sz w:val="18"/>
                <w:szCs w:val="18"/>
              </w:rPr>
              <w:t>（元）</w:t>
            </w:r>
          </w:p>
        </w:tc>
        <w:tc>
          <w:tcPr>
            <w:tcW w:w="473" w:type="pct"/>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c>
          <w:tcPr>
            <w:tcW w:w="932" w:type="pct"/>
            <w:vMerge w:val="restart"/>
            <w:tcBorders>
              <w:top w:val="single" w:sz="8" w:space="0" w:color="000000"/>
              <w:left w:val="single" w:sz="4" w:space="0" w:color="000000"/>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12"/>
        </w:trPr>
        <w:tc>
          <w:tcPr>
            <w:tcW w:w="315" w:type="pct"/>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1377" w:type="pct"/>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84" w:type="pct"/>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473" w:type="pct"/>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932" w:type="pct"/>
            <w:vMerge/>
            <w:tcBorders>
              <w:top w:val="single" w:sz="8" w:space="0" w:color="000000"/>
              <w:left w:val="single" w:sz="4" w:space="0" w:color="000000"/>
              <w:bottom w:val="single" w:sz="4" w:space="0" w:color="000000"/>
              <w:right w:val="single" w:sz="8" w:space="0" w:color="000000"/>
            </w:tcBorders>
            <w:vAlign w:val="center"/>
          </w:tcPr>
          <w:p w:rsidR="00FF0D0E" w:rsidRPr="005D0AB2" w:rsidRDefault="00FF0D0E" w:rsidP="00A40AEA">
            <w:pPr>
              <w:widowControl/>
              <w:jc w:val="left"/>
              <w:rPr>
                <w:rFonts w:ascii="宋体" w:cs="宋体"/>
                <w:kern w:val="0"/>
                <w:sz w:val="18"/>
                <w:szCs w:val="18"/>
              </w:rPr>
            </w:pP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315" w:type="pct"/>
            <w:tcBorders>
              <w:top w:val="nil"/>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1377" w:type="pct"/>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84" w:type="pct"/>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73" w:type="pct"/>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932"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5000" w:type="pct"/>
            <w:gridSpan w:val="11"/>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注：表中损耗率按各专业定额执行</w:t>
            </w:r>
          </w:p>
        </w:tc>
      </w:tr>
      <w:tr w:rsidR="00FF0D0E" w:rsidRPr="005D0AB2" w:rsidTr="00A40AEA">
        <w:trPr>
          <w:trHeight w:val="300"/>
        </w:trPr>
        <w:tc>
          <w:tcPr>
            <w:tcW w:w="473"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1219"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1346" w:type="pct"/>
            <w:gridSpan w:val="3"/>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809" w:type="pct"/>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1153"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—12—2</w:t>
            </w:r>
          </w:p>
        </w:tc>
      </w:tr>
    </w:tbl>
    <w:p w:rsidR="00FF0D0E" w:rsidRPr="005D0AB2" w:rsidRDefault="00FF0D0E" w:rsidP="00FF0D0E">
      <w:pPr>
        <w:jc w:val="left"/>
      </w:pPr>
    </w:p>
    <w:tbl>
      <w:tblPr>
        <w:tblW w:w="5000" w:type="pct"/>
        <w:tblLook w:val="00A0"/>
      </w:tblPr>
      <w:tblGrid>
        <w:gridCol w:w="396"/>
        <w:gridCol w:w="396"/>
        <w:gridCol w:w="1519"/>
        <w:gridCol w:w="756"/>
        <w:gridCol w:w="288"/>
        <w:gridCol w:w="288"/>
        <w:gridCol w:w="288"/>
        <w:gridCol w:w="289"/>
        <w:gridCol w:w="4302"/>
      </w:tblGrid>
      <w:tr w:rsidR="00FF0D0E" w:rsidRPr="005D0AB2" w:rsidTr="00A40AEA">
        <w:trPr>
          <w:trHeight w:val="285"/>
        </w:trPr>
        <w:tc>
          <w:tcPr>
            <w:tcW w:w="2253" w:type="pct"/>
            <w:gridSpan w:val="7"/>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747"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5000" w:type="pct"/>
            <w:gridSpan w:val="9"/>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lastRenderedPageBreak/>
              <w:t>专业工程暂估价及结算价表</w:t>
            </w:r>
          </w:p>
        </w:tc>
      </w:tr>
      <w:tr w:rsidR="00FF0D0E" w:rsidRPr="005D0AB2" w:rsidTr="00A40AEA">
        <w:trPr>
          <w:trHeight w:val="285"/>
        </w:trPr>
        <w:tc>
          <w:tcPr>
            <w:tcW w:w="1384" w:type="pct"/>
            <w:gridSpan w:val="3"/>
            <w:tcBorders>
              <w:top w:val="nil"/>
              <w:left w:val="nil"/>
              <w:bottom w:val="nil"/>
              <w:right w:val="nil"/>
            </w:tcBorders>
            <w:shd w:val="clear" w:color="FFFFFF" w:fill="FFFFFF"/>
            <w:vAlign w:val="center"/>
          </w:tcPr>
          <w:p w:rsidR="00FF0D0E" w:rsidRPr="005D0AB2" w:rsidRDefault="00FF0D0E" w:rsidP="00A40AEA">
            <w:pPr>
              <w:widowControl/>
              <w:ind w:rightChars="-296" w:right="-622"/>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869" w:type="pct"/>
            <w:gridSpan w:val="4"/>
            <w:tcBorders>
              <w:top w:val="nil"/>
              <w:left w:val="nil"/>
              <w:bottom w:val="nil"/>
              <w:right w:val="nil"/>
            </w:tcBorders>
            <w:shd w:val="clear" w:color="FFFFFF" w:fill="FFFFFF"/>
            <w:vAlign w:val="center"/>
          </w:tcPr>
          <w:p w:rsidR="00FF0D0E" w:rsidRPr="005D0AB2" w:rsidRDefault="00FF0D0E" w:rsidP="00A40AEA">
            <w:pPr>
              <w:widowControl/>
              <w:ind w:firstLineChars="850" w:firstLine="1530"/>
              <w:jc w:val="left"/>
              <w:rPr>
                <w:rFonts w:ascii="宋体" w:cs="宋体"/>
                <w:kern w:val="0"/>
                <w:sz w:val="18"/>
                <w:szCs w:val="18"/>
              </w:rPr>
            </w:pPr>
            <w:r w:rsidRPr="005D0AB2">
              <w:rPr>
                <w:rFonts w:ascii="宋体" w:hAnsi="宋体" w:cs="宋体" w:hint="eastAsia"/>
                <w:kern w:val="0"/>
                <w:sz w:val="18"/>
                <w:szCs w:val="18"/>
              </w:rPr>
              <w:t>标段：</w:t>
            </w:r>
          </w:p>
        </w:tc>
        <w:tc>
          <w:tcPr>
            <w:tcW w:w="2747"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360"/>
        </w:trPr>
        <w:tc>
          <w:tcPr>
            <w:tcW w:w="212" w:type="pc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212"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工程名称</w:t>
            </w:r>
          </w:p>
        </w:tc>
        <w:tc>
          <w:tcPr>
            <w:tcW w:w="959"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工程内容</w:t>
            </w:r>
          </w:p>
        </w:tc>
        <w:tc>
          <w:tcPr>
            <w:tcW w:w="406" w:type="pct"/>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proofErr w:type="gramStart"/>
            <w:r w:rsidRPr="005D0AB2">
              <w:rPr>
                <w:rFonts w:ascii="宋体" w:hAnsi="宋体" w:cs="宋体" w:hint="eastAsia"/>
                <w:kern w:val="0"/>
                <w:sz w:val="18"/>
                <w:szCs w:val="18"/>
              </w:rPr>
              <w:t>暂估金额</w:t>
            </w:r>
            <w:proofErr w:type="gramEnd"/>
            <w:r w:rsidRPr="005D0AB2">
              <w:rPr>
                <w:rFonts w:ascii="宋体" w:hAnsi="宋体" w:cs="宋体" w:hint="eastAsia"/>
                <w:kern w:val="0"/>
                <w:sz w:val="18"/>
                <w:szCs w:val="18"/>
              </w:rPr>
              <w:t>（元）</w:t>
            </w:r>
          </w:p>
        </w:tc>
        <w:tc>
          <w:tcPr>
            <w:tcW w:w="309" w:type="pct"/>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结算金额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309" w:type="pct"/>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差额±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2592" w:type="pct"/>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212" w:type="pct"/>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959" w:type="pct"/>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406" w:type="pct"/>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1384" w:type="pct"/>
            <w:gridSpan w:val="3"/>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406" w:type="pct"/>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cs="宋体"/>
                <w:kern w:val="0"/>
                <w:sz w:val="18"/>
                <w:szCs w:val="18"/>
              </w:rPr>
              <w:t>0</w:t>
            </w:r>
          </w:p>
        </w:tc>
        <w:tc>
          <w:tcPr>
            <w:tcW w:w="309" w:type="pct"/>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592" w:type="pct"/>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r>
      <w:tr w:rsidR="00FF0D0E" w:rsidRPr="005D0AB2" w:rsidTr="00A40AEA">
        <w:trPr>
          <w:trHeight w:val="405"/>
        </w:trPr>
        <w:tc>
          <w:tcPr>
            <w:tcW w:w="5000" w:type="pct"/>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注：此表“暂估金额”由招标人填写，投标人应将“暂估金额”计入投标总价中。结算时按合同约定结算金额填写。</w:t>
            </w:r>
          </w:p>
        </w:tc>
      </w:tr>
      <w:tr w:rsidR="00FF0D0E" w:rsidRPr="005D0AB2" w:rsidTr="00A40AEA">
        <w:trPr>
          <w:trHeight w:val="390"/>
        </w:trPr>
        <w:tc>
          <w:tcPr>
            <w:tcW w:w="212" w:type="pct"/>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212" w:type="pct"/>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959" w:type="pct"/>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560" w:type="pct"/>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309"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47" w:type="pct"/>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—12—3</w:t>
            </w:r>
          </w:p>
        </w:tc>
      </w:tr>
    </w:tbl>
    <w:p w:rsidR="00FF0D0E" w:rsidRPr="005D0AB2" w:rsidRDefault="00FF0D0E" w:rsidP="00FF0D0E">
      <w:pPr>
        <w:jc w:val="left"/>
      </w:pPr>
    </w:p>
    <w:p w:rsidR="00FF0D0E" w:rsidRPr="005D0AB2" w:rsidRDefault="00FF0D0E" w:rsidP="00FF0D0E">
      <w:pPr>
        <w:jc w:val="left"/>
      </w:pPr>
    </w:p>
    <w:p w:rsidR="00FF0D0E" w:rsidRPr="005D0AB2" w:rsidRDefault="00FF0D0E" w:rsidP="00FF0D0E">
      <w:pPr>
        <w:jc w:val="left"/>
      </w:pPr>
    </w:p>
    <w:p w:rsidR="00FF0D0E" w:rsidRPr="005D0AB2" w:rsidRDefault="00FF0D0E" w:rsidP="00FF0D0E">
      <w:pPr>
        <w:jc w:val="left"/>
      </w:pPr>
    </w:p>
    <w:tbl>
      <w:tblPr>
        <w:tblW w:w="8662" w:type="dxa"/>
        <w:tblInd w:w="93" w:type="dxa"/>
        <w:tblLook w:val="00A0"/>
      </w:tblPr>
      <w:tblGrid>
        <w:gridCol w:w="492"/>
        <w:gridCol w:w="236"/>
        <w:gridCol w:w="236"/>
        <w:gridCol w:w="407"/>
        <w:gridCol w:w="428"/>
        <w:gridCol w:w="214"/>
        <w:gridCol w:w="214"/>
        <w:gridCol w:w="618"/>
        <w:gridCol w:w="203"/>
        <w:gridCol w:w="203"/>
        <w:gridCol w:w="5411"/>
      </w:tblGrid>
      <w:tr w:rsidR="00FF0D0E" w:rsidRPr="005D0AB2" w:rsidTr="00A40AEA">
        <w:trPr>
          <w:trHeight w:val="285"/>
        </w:trPr>
        <w:tc>
          <w:tcPr>
            <w:tcW w:w="0" w:type="auto"/>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5194"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8662" w:type="dxa"/>
            <w:gridSpan w:val="11"/>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计</w:t>
            </w:r>
            <w:r w:rsidRPr="005D0AB2">
              <w:rPr>
                <w:rFonts w:ascii="宋体" w:hAnsi="宋体" w:cs="宋体"/>
                <w:b/>
                <w:bCs/>
                <w:kern w:val="0"/>
                <w:sz w:val="40"/>
                <w:szCs w:val="40"/>
              </w:rPr>
              <w:t xml:space="preserve"> </w:t>
            </w:r>
            <w:r w:rsidRPr="005D0AB2">
              <w:rPr>
                <w:rFonts w:ascii="宋体" w:hAnsi="宋体" w:cs="宋体" w:hint="eastAsia"/>
                <w:b/>
                <w:bCs/>
                <w:kern w:val="0"/>
                <w:sz w:val="40"/>
                <w:szCs w:val="40"/>
              </w:rPr>
              <w:t>日</w:t>
            </w:r>
            <w:r w:rsidRPr="005D0AB2">
              <w:rPr>
                <w:rFonts w:ascii="宋体" w:hAnsi="宋体" w:cs="宋体"/>
                <w:b/>
                <w:bCs/>
                <w:kern w:val="0"/>
                <w:sz w:val="40"/>
                <w:szCs w:val="40"/>
              </w:rPr>
              <w:t xml:space="preserve"> </w:t>
            </w:r>
            <w:r w:rsidRPr="005D0AB2">
              <w:rPr>
                <w:rFonts w:ascii="宋体" w:hAnsi="宋体" w:cs="宋体" w:hint="eastAsia"/>
                <w:b/>
                <w:bCs/>
                <w:kern w:val="0"/>
                <w:sz w:val="40"/>
                <w:szCs w:val="40"/>
              </w:rPr>
              <w:t>工</w:t>
            </w:r>
            <w:r w:rsidRPr="005D0AB2">
              <w:rPr>
                <w:rFonts w:ascii="宋体" w:hAnsi="宋体" w:cs="宋体"/>
                <w:b/>
                <w:bCs/>
                <w:kern w:val="0"/>
                <w:sz w:val="40"/>
                <w:szCs w:val="40"/>
              </w:rPr>
              <w:t xml:space="preserve"> </w:t>
            </w:r>
            <w:r w:rsidRPr="005D0AB2">
              <w:rPr>
                <w:rFonts w:ascii="宋体" w:hAnsi="宋体" w:cs="宋体" w:hint="eastAsia"/>
                <w:b/>
                <w:bCs/>
                <w:kern w:val="0"/>
                <w:sz w:val="40"/>
                <w:szCs w:val="40"/>
              </w:rPr>
              <w:t>表</w:t>
            </w:r>
          </w:p>
        </w:tc>
      </w:tr>
      <w:tr w:rsidR="00FF0D0E" w:rsidRPr="005D0AB2" w:rsidTr="00A40AEA">
        <w:trPr>
          <w:trHeight w:val="285"/>
        </w:trPr>
        <w:tc>
          <w:tcPr>
            <w:tcW w:w="0" w:type="auto"/>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5194" w:type="dxa"/>
            <w:gridSpan w:val="2"/>
            <w:tcBorders>
              <w:top w:val="nil"/>
              <w:left w:val="nil"/>
              <w:bottom w:val="nil"/>
              <w:right w:val="nil"/>
            </w:tcBorders>
            <w:shd w:val="clear" w:color="FFFFFF" w:fill="FFFFFF"/>
            <w:vAlign w:val="center"/>
          </w:tcPr>
          <w:p w:rsidR="00FF0D0E" w:rsidRPr="005D0AB2" w:rsidRDefault="00FF0D0E" w:rsidP="00A40AEA">
            <w:pPr>
              <w:widowControl/>
              <w:ind w:right="360"/>
              <w:rPr>
                <w:rFonts w:ascii="宋体" w:cs="宋体"/>
                <w:kern w:val="0"/>
                <w:sz w:val="18"/>
                <w:szCs w:val="18"/>
              </w:rPr>
            </w:pPr>
            <w:r w:rsidRPr="005D0AB2">
              <w:rPr>
                <w:rFonts w:ascii="宋体" w:hAnsi="宋体" w:cs="宋体" w:hint="eastAsia"/>
                <w:kern w:val="0"/>
                <w:sz w:val="18"/>
                <w:szCs w:val="18"/>
              </w:rPr>
              <w:t>标段：</w:t>
            </w:r>
            <w:r w:rsidRPr="005D0AB2">
              <w:rPr>
                <w:rFonts w:ascii="宋体" w:hAnsi="宋体" w:cs="宋体"/>
                <w:kern w:val="0"/>
                <w:sz w:val="18"/>
                <w:szCs w:val="18"/>
              </w:rPr>
              <w:t xml:space="preserve">                          </w:t>
            </w: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300"/>
        </w:trPr>
        <w:tc>
          <w:tcPr>
            <w:tcW w:w="0" w:type="auto"/>
            <w:vMerge w:val="restart"/>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编号</w:t>
            </w:r>
          </w:p>
        </w:tc>
        <w:tc>
          <w:tcPr>
            <w:tcW w:w="0" w:type="auto"/>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暂定数量</w:t>
            </w:r>
          </w:p>
        </w:tc>
        <w:tc>
          <w:tcPr>
            <w:tcW w:w="0" w:type="auto"/>
            <w:gridSpan w:val="2"/>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实际数量</w:t>
            </w:r>
          </w:p>
        </w:tc>
        <w:tc>
          <w:tcPr>
            <w:tcW w:w="0" w:type="auto"/>
            <w:vMerge w:val="restart"/>
            <w:tcBorders>
              <w:top w:val="single" w:sz="8" w:space="0" w:color="000000"/>
              <w:left w:val="single" w:sz="4"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综合单价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5411" w:type="dxa"/>
            <w:gridSpan w:val="3"/>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合价</w:t>
            </w:r>
          </w:p>
        </w:tc>
      </w:tr>
      <w:tr w:rsidR="00FF0D0E" w:rsidRPr="005D0AB2" w:rsidTr="00A40AEA">
        <w:trPr>
          <w:trHeight w:val="300"/>
        </w:trPr>
        <w:tc>
          <w:tcPr>
            <w:tcW w:w="0" w:type="auto"/>
            <w:vMerge/>
            <w:tcBorders>
              <w:top w:val="single" w:sz="8" w:space="0" w:color="000000"/>
              <w:left w:val="single" w:sz="8"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2"/>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vMerge/>
            <w:tcBorders>
              <w:top w:val="single" w:sz="8" w:space="0" w:color="000000"/>
              <w:left w:val="single" w:sz="4" w:space="0" w:color="000000"/>
              <w:bottom w:val="single" w:sz="4" w:space="0" w:color="000000"/>
              <w:right w:val="single" w:sz="4" w:space="0" w:color="000000"/>
            </w:tcBorders>
            <w:vAlign w:val="center"/>
          </w:tcPr>
          <w:p w:rsidR="00FF0D0E" w:rsidRPr="005D0AB2" w:rsidRDefault="00FF0D0E" w:rsidP="00A40AEA">
            <w:pPr>
              <w:widowControl/>
              <w:jc w:val="left"/>
              <w:rPr>
                <w:rFonts w:ascii="宋体" w:cs="宋体"/>
                <w:kern w:val="0"/>
                <w:sz w:val="18"/>
                <w:szCs w:val="18"/>
              </w:rPr>
            </w:pP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暂定</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实际</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人工</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gridSpan w:val="8"/>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人工小计</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材料</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gridSpan w:val="8"/>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材料小计</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机械</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gridSpan w:val="8"/>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机械小计</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gridSpan w:val="8"/>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kern w:val="0"/>
                <w:sz w:val="18"/>
                <w:szCs w:val="18"/>
              </w:rPr>
              <w:t>4.</w:t>
            </w:r>
            <w:r w:rsidRPr="005D0AB2">
              <w:rPr>
                <w:rFonts w:ascii="宋体" w:hAnsi="宋体" w:cs="宋体" w:hint="eastAsia"/>
                <w:kern w:val="0"/>
                <w:sz w:val="18"/>
                <w:szCs w:val="18"/>
              </w:rPr>
              <w:t>企业管理费和利润</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8"/>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总</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4977" w:type="dxa"/>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55"/>
        </w:trPr>
        <w:tc>
          <w:tcPr>
            <w:tcW w:w="8662" w:type="dxa"/>
            <w:gridSpan w:val="11"/>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注：此表项目名称、暂定数量由招标人填写，编制招标控制价时，单价由招标人按有关计价规定确定；投标时，单价由投标人自主报价，按暂定数量计算合价计入投标总价中。结算时，</w:t>
            </w:r>
            <w:proofErr w:type="gramStart"/>
            <w:r w:rsidRPr="005D0AB2">
              <w:rPr>
                <w:rFonts w:ascii="宋体" w:hAnsi="宋体" w:cs="宋体" w:hint="eastAsia"/>
                <w:kern w:val="0"/>
                <w:sz w:val="18"/>
                <w:szCs w:val="18"/>
              </w:rPr>
              <w:t>按发承包</w:t>
            </w:r>
            <w:proofErr w:type="gramEnd"/>
            <w:r w:rsidRPr="005D0AB2">
              <w:rPr>
                <w:rFonts w:ascii="宋体" w:hAnsi="宋体" w:cs="宋体" w:hint="eastAsia"/>
                <w:kern w:val="0"/>
                <w:sz w:val="18"/>
                <w:szCs w:val="18"/>
              </w:rPr>
              <w:t>双方确认的实际数量计算合价。</w:t>
            </w:r>
          </w:p>
        </w:tc>
      </w:tr>
      <w:tr w:rsidR="00FF0D0E" w:rsidRPr="005D0AB2" w:rsidTr="00A40AEA">
        <w:trPr>
          <w:trHeight w:val="390"/>
        </w:trPr>
        <w:tc>
          <w:tcPr>
            <w:tcW w:w="0" w:type="auto"/>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gridSpan w:val="3"/>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5194" w:type="dxa"/>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—12—4</w:t>
            </w:r>
          </w:p>
        </w:tc>
      </w:tr>
    </w:tbl>
    <w:p w:rsidR="00FF0D0E" w:rsidRPr="005D0AB2" w:rsidRDefault="00FF0D0E" w:rsidP="00FF0D0E">
      <w:pPr>
        <w:jc w:val="left"/>
      </w:pPr>
    </w:p>
    <w:tbl>
      <w:tblPr>
        <w:tblW w:w="0" w:type="auto"/>
        <w:tblInd w:w="93" w:type="dxa"/>
        <w:tblLook w:val="00A0"/>
      </w:tblPr>
      <w:tblGrid>
        <w:gridCol w:w="1348"/>
        <w:gridCol w:w="111"/>
        <w:gridCol w:w="111"/>
        <w:gridCol w:w="1347"/>
        <w:gridCol w:w="1244"/>
        <w:gridCol w:w="424"/>
        <w:gridCol w:w="424"/>
        <w:gridCol w:w="888"/>
        <w:gridCol w:w="416"/>
        <w:gridCol w:w="421"/>
        <w:gridCol w:w="1695"/>
      </w:tblGrid>
      <w:tr w:rsidR="00FF0D0E" w:rsidRPr="005D0AB2" w:rsidTr="00A40AEA">
        <w:trPr>
          <w:trHeight w:val="285"/>
        </w:trPr>
        <w:tc>
          <w:tcPr>
            <w:tcW w:w="0" w:type="auto"/>
            <w:gridSpan w:val="9"/>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0" w:type="auto"/>
            <w:gridSpan w:val="11"/>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lastRenderedPageBreak/>
              <w:t>总承包服务费计价表</w:t>
            </w:r>
          </w:p>
        </w:tc>
      </w:tr>
      <w:tr w:rsidR="00FF0D0E" w:rsidRPr="005D0AB2" w:rsidTr="00A40AEA">
        <w:trPr>
          <w:trHeight w:val="285"/>
        </w:trPr>
        <w:tc>
          <w:tcPr>
            <w:tcW w:w="0" w:type="auto"/>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360"/>
        </w:trPr>
        <w:tc>
          <w:tcPr>
            <w:tcW w:w="0" w:type="auto"/>
            <w:gridSpan w:val="2"/>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项目价值</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服务内容</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计算基础</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费率</w:t>
            </w:r>
            <w:r w:rsidRPr="005D0AB2">
              <w:rPr>
                <w:rFonts w:ascii="宋体" w:hAnsi="宋体" w:cs="宋体"/>
                <w:kern w:val="0"/>
                <w:sz w:val="18"/>
                <w:szCs w:val="18"/>
              </w:rPr>
              <w:t>(%)</w:t>
            </w:r>
          </w:p>
        </w:tc>
        <w:tc>
          <w:tcPr>
            <w:tcW w:w="0" w:type="auto"/>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30"/>
        </w:trPr>
        <w:tc>
          <w:tcPr>
            <w:tcW w:w="0" w:type="auto"/>
            <w:gridSpan w:val="2"/>
            <w:tcBorders>
              <w:top w:val="single" w:sz="4"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gridSpan w:val="10"/>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w:t>
            </w:r>
            <w:r w:rsidRPr="005D0AB2">
              <w:rPr>
                <w:rFonts w:ascii="宋体" w:hAnsi="宋体" w:cs="宋体"/>
                <w:kern w:val="0"/>
                <w:sz w:val="18"/>
                <w:szCs w:val="18"/>
              </w:rPr>
              <w:t xml:space="preserve">    </w:t>
            </w:r>
            <w:r w:rsidRPr="005D0AB2">
              <w:rPr>
                <w:rFonts w:ascii="宋体" w:hAnsi="宋体" w:cs="宋体" w:hint="eastAsia"/>
                <w:kern w:val="0"/>
                <w:sz w:val="18"/>
                <w:szCs w:val="18"/>
              </w:rPr>
              <w:t>计</w:t>
            </w:r>
          </w:p>
        </w:tc>
        <w:tc>
          <w:tcPr>
            <w:tcW w:w="0" w:type="auto"/>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85"/>
        </w:trPr>
        <w:tc>
          <w:tcPr>
            <w:tcW w:w="0" w:type="auto"/>
            <w:gridSpan w:val="11"/>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注：此表项目名称、服务内容由招标人填写，编制招标控制价时，费率及金额由招标人按有关计价规定确定；投标时，费率及金额由投标人自主报价，计入投标总价中。</w:t>
            </w:r>
          </w:p>
        </w:tc>
      </w:tr>
      <w:tr w:rsidR="00FF0D0E" w:rsidRPr="005D0AB2" w:rsidTr="00A40AEA">
        <w:trPr>
          <w:trHeight w:val="300"/>
        </w:trPr>
        <w:tc>
          <w:tcPr>
            <w:tcW w:w="0" w:type="auto"/>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gridSpan w:val="2"/>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—12—5</w:t>
            </w:r>
          </w:p>
        </w:tc>
      </w:tr>
    </w:tbl>
    <w:p w:rsidR="00FF0D0E" w:rsidRPr="005D0AB2" w:rsidRDefault="00FF0D0E" w:rsidP="00FF0D0E">
      <w:pPr>
        <w:jc w:val="left"/>
      </w:pPr>
    </w:p>
    <w:p w:rsidR="00FF0D0E" w:rsidRPr="005D0AB2" w:rsidRDefault="00FF0D0E" w:rsidP="00FF0D0E">
      <w:pPr>
        <w:jc w:val="left"/>
      </w:pPr>
    </w:p>
    <w:tbl>
      <w:tblPr>
        <w:tblW w:w="0" w:type="auto"/>
        <w:tblInd w:w="93" w:type="dxa"/>
        <w:tblLook w:val="00A0"/>
      </w:tblPr>
      <w:tblGrid>
        <w:gridCol w:w="1225"/>
        <w:gridCol w:w="488"/>
        <w:gridCol w:w="488"/>
        <w:gridCol w:w="3350"/>
        <w:gridCol w:w="936"/>
        <w:gridCol w:w="953"/>
        <w:gridCol w:w="989"/>
      </w:tblGrid>
      <w:tr w:rsidR="00FF0D0E" w:rsidRPr="005D0AB2" w:rsidTr="00A40AEA">
        <w:trPr>
          <w:trHeight w:val="285"/>
        </w:trPr>
        <w:tc>
          <w:tcPr>
            <w:tcW w:w="0" w:type="auto"/>
            <w:gridSpan w:val="5"/>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10"/>
        </w:trPr>
        <w:tc>
          <w:tcPr>
            <w:tcW w:w="0" w:type="auto"/>
            <w:gridSpan w:val="7"/>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proofErr w:type="gramStart"/>
            <w:r w:rsidRPr="005D0AB2">
              <w:rPr>
                <w:rFonts w:ascii="宋体" w:hAnsi="宋体" w:cs="宋体" w:hint="eastAsia"/>
                <w:b/>
                <w:bCs/>
                <w:kern w:val="0"/>
                <w:sz w:val="40"/>
                <w:szCs w:val="40"/>
              </w:rPr>
              <w:t>规</w:t>
            </w:r>
            <w:proofErr w:type="gramEnd"/>
            <w:r w:rsidRPr="005D0AB2">
              <w:rPr>
                <w:rFonts w:ascii="宋体" w:hAnsi="宋体" w:cs="宋体" w:hint="eastAsia"/>
                <w:b/>
                <w:bCs/>
                <w:kern w:val="0"/>
                <w:sz w:val="40"/>
                <w:szCs w:val="40"/>
              </w:rPr>
              <w:t>费、税金项目计价表</w:t>
            </w:r>
          </w:p>
        </w:tc>
      </w:tr>
      <w:tr w:rsidR="00FF0D0E" w:rsidRPr="005D0AB2" w:rsidTr="00A40AEA">
        <w:trPr>
          <w:trHeight w:val="285"/>
        </w:trPr>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ind w:firstLineChars="550" w:firstLine="990"/>
              <w:jc w:val="left"/>
              <w:rPr>
                <w:rFonts w:ascii="宋体" w:cs="宋体"/>
                <w:kern w:val="0"/>
                <w:sz w:val="18"/>
                <w:szCs w:val="18"/>
              </w:rPr>
            </w:pPr>
            <w:r w:rsidRPr="005D0AB2">
              <w:rPr>
                <w:rFonts w:ascii="宋体" w:hAnsi="宋体" w:cs="宋体" w:hint="eastAsia"/>
                <w:kern w:val="0"/>
                <w:sz w:val="18"/>
                <w:szCs w:val="18"/>
              </w:rPr>
              <w:t>标段：</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345"/>
        </w:trPr>
        <w:tc>
          <w:tcPr>
            <w:tcW w:w="0" w:type="auto"/>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项目名称</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计算基础</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计算基数</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计算费率</w:t>
            </w:r>
            <w:r w:rsidRPr="005D0AB2">
              <w:rPr>
                <w:rFonts w:ascii="宋体" w:hAnsi="宋体" w:cs="宋体"/>
                <w:kern w:val="0"/>
                <w:sz w:val="18"/>
                <w:szCs w:val="18"/>
              </w:rPr>
              <w:t>(%)</w:t>
            </w:r>
          </w:p>
        </w:tc>
        <w:tc>
          <w:tcPr>
            <w:tcW w:w="0" w:type="auto"/>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金额（元）</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社会保险费</w:t>
            </w:r>
            <w:r w:rsidRPr="005D0AB2">
              <w:rPr>
                <w:rFonts w:ascii="宋体" w:hAnsi="宋体" w:cs="宋体"/>
                <w:kern w:val="0"/>
                <w:sz w:val="18"/>
                <w:szCs w:val="18"/>
              </w:rPr>
              <w:t>+</w:t>
            </w:r>
            <w:r w:rsidRPr="005D0AB2">
              <w:rPr>
                <w:rFonts w:ascii="宋体" w:hAnsi="宋体" w:cs="宋体" w:hint="eastAsia"/>
                <w:kern w:val="0"/>
                <w:sz w:val="18"/>
                <w:szCs w:val="18"/>
              </w:rPr>
              <w:t>住房公积金费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1148.4</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1148.4</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1.1</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社会保险费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其中：人工费</w:t>
            </w:r>
            <w:r w:rsidRPr="005D0AB2">
              <w:rPr>
                <w:rFonts w:ascii="宋体" w:hAnsi="宋体" w:cs="宋体"/>
                <w:kern w:val="0"/>
                <w:sz w:val="18"/>
                <w:szCs w:val="18"/>
              </w:rPr>
              <w:t>+</w:t>
            </w:r>
            <w:r w:rsidRPr="005D0AB2">
              <w:rPr>
                <w:rFonts w:ascii="宋体" w:hAnsi="宋体" w:cs="宋体" w:hint="eastAsia"/>
                <w:kern w:val="0"/>
                <w:sz w:val="18"/>
                <w:szCs w:val="18"/>
              </w:rPr>
              <w:t>其中：人工费</w:t>
            </w:r>
            <w:r w:rsidRPr="005D0AB2">
              <w:rPr>
                <w:rFonts w:ascii="宋体" w:hAnsi="宋体" w:cs="宋体"/>
                <w:kern w:val="0"/>
                <w:sz w:val="18"/>
                <w:szCs w:val="18"/>
              </w:rPr>
              <w:t>+</w:t>
            </w:r>
            <w:r w:rsidRPr="005D0AB2">
              <w:rPr>
                <w:rFonts w:ascii="宋体" w:hAnsi="宋体" w:cs="宋体" w:hint="eastAsia"/>
                <w:kern w:val="0"/>
                <w:sz w:val="18"/>
                <w:szCs w:val="18"/>
              </w:rPr>
              <w:t>其中：计日工人工费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5883.19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14.23</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837.18</w:t>
            </w:r>
          </w:p>
        </w:tc>
      </w:tr>
      <w:tr w:rsidR="00FF0D0E" w:rsidRPr="005D0AB2" w:rsidTr="00A40AEA">
        <w:trPr>
          <w:trHeight w:val="525"/>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住房公积金费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其中：人工费</w:t>
            </w:r>
            <w:r w:rsidRPr="005D0AB2">
              <w:rPr>
                <w:rFonts w:ascii="宋体" w:hAnsi="宋体" w:cs="宋体"/>
                <w:kern w:val="0"/>
                <w:sz w:val="18"/>
                <w:szCs w:val="18"/>
              </w:rPr>
              <w:t>+</w:t>
            </w:r>
            <w:r w:rsidRPr="005D0AB2">
              <w:rPr>
                <w:rFonts w:ascii="宋体" w:hAnsi="宋体" w:cs="宋体" w:hint="eastAsia"/>
                <w:kern w:val="0"/>
                <w:sz w:val="18"/>
                <w:szCs w:val="18"/>
              </w:rPr>
              <w:t>其中：人工费</w:t>
            </w:r>
            <w:r w:rsidRPr="005D0AB2">
              <w:rPr>
                <w:rFonts w:ascii="宋体" w:hAnsi="宋体" w:cs="宋体"/>
                <w:kern w:val="0"/>
                <w:sz w:val="18"/>
                <w:szCs w:val="18"/>
              </w:rPr>
              <w:t>+</w:t>
            </w:r>
            <w:r w:rsidRPr="005D0AB2">
              <w:rPr>
                <w:rFonts w:ascii="宋体" w:hAnsi="宋体" w:cs="宋体" w:hint="eastAsia"/>
                <w:kern w:val="0"/>
                <w:sz w:val="18"/>
                <w:szCs w:val="18"/>
              </w:rPr>
              <w:t>其中：计日工人工费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5883.19</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5.29</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311.22</w:t>
            </w:r>
          </w:p>
        </w:tc>
      </w:tr>
      <w:tr w:rsidR="00FF0D0E" w:rsidRPr="005D0AB2" w:rsidTr="00A40AEA">
        <w:trPr>
          <w:trHeight w:val="75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2</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税金</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分部分项工程费</w:t>
            </w:r>
            <w:r w:rsidRPr="005D0AB2">
              <w:rPr>
                <w:rFonts w:ascii="宋体" w:hAnsi="宋体" w:cs="宋体"/>
                <w:kern w:val="0"/>
                <w:sz w:val="18"/>
                <w:szCs w:val="18"/>
              </w:rPr>
              <w:t>+</w:t>
            </w:r>
            <w:r w:rsidRPr="005D0AB2">
              <w:rPr>
                <w:rFonts w:ascii="宋体" w:hAnsi="宋体" w:cs="宋体" w:hint="eastAsia"/>
                <w:kern w:val="0"/>
                <w:sz w:val="18"/>
                <w:szCs w:val="18"/>
              </w:rPr>
              <w:t>措施项目费</w:t>
            </w:r>
            <w:r w:rsidRPr="005D0AB2">
              <w:rPr>
                <w:rFonts w:ascii="宋体" w:hAnsi="宋体" w:cs="宋体"/>
                <w:kern w:val="0"/>
                <w:sz w:val="18"/>
                <w:szCs w:val="18"/>
              </w:rPr>
              <w:t>+</w:t>
            </w:r>
            <w:r w:rsidRPr="005D0AB2">
              <w:rPr>
                <w:rFonts w:ascii="宋体" w:hAnsi="宋体" w:cs="宋体" w:hint="eastAsia"/>
                <w:kern w:val="0"/>
                <w:sz w:val="18"/>
                <w:szCs w:val="18"/>
              </w:rPr>
              <w:t>其中：总承包服务费</w:t>
            </w:r>
            <w:r w:rsidRPr="005D0AB2">
              <w:rPr>
                <w:rFonts w:ascii="宋体" w:hAnsi="宋体" w:cs="宋体"/>
                <w:kern w:val="0"/>
                <w:sz w:val="18"/>
                <w:szCs w:val="18"/>
              </w:rPr>
              <w:t>+</w:t>
            </w:r>
            <w:r w:rsidRPr="005D0AB2">
              <w:rPr>
                <w:rFonts w:ascii="宋体" w:hAnsi="宋体" w:cs="宋体" w:hint="eastAsia"/>
                <w:kern w:val="0"/>
                <w:sz w:val="18"/>
                <w:szCs w:val="18"/>
              </w:rPr>
              <w:t>其中：计日工</w:t>
            </w:r>
            <w:r w:rsidRPr="005D0AB2">
              <w:rPr>
                <w:rFonts w:ascii="宋体" w:hAnsi="宋体" w:cs="宋体"/>
                <w:kern w:val="0"/>
                <w:sz w:val="18"/>
                <w:szCs w:val="18"/>
              </w:rPr>
              <w:t>+</w:t>
            </w:r>
            <w:proofErr w:type="gramStart"/>
            <w:r w:rsidRPr="005D0AB2">
              <w:rPr>
                <w:rFonts w:ascii="宋体" w:hAnsi="宋体" w:cs="宋体" w:hint="eastAsia"/>
                <w:kern w:val="0"/>
                <w:sz w:val="18"/>
                <w:szCs w:val="18"/>
              </w:rPr>
              <w:t>规</w:t>
            </w:r>
            <w:proofErr w:type="gramEnd"/>
            <w:r w:rsidRPr="005D0AB2">
              <w:rPr>
                <w:rFonts w:ascii="宋体" w:hAnsi="宋体" w:cs="宋体" w:hint="eastAsia"/>
                <w:kern w:val="0"/>
                <w:sz w:val="18"/>
                <w:szCs w:val="18"/>
              </w:rPr>
              <w:t>费</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60826.65</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3.48</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2116.77</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0" w:type="auto"/>
            <w:gridSpan w:val="6"/>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合计</w:t>
            </w:r>
          </w:p>
        </w:tc>
        <w:tc>
          <w:tcPr>
            <w:tcW w:w="0" w:type="auto"/>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kern w:val="0"/>
                <w:sz w:val="18"/>
                <w:szCs w:val="18"/>
              </w:rPr>
              <w:t>3265.17</w:t>
            </w:r>
          </w:p>
        </w:tc>
      </w:tr>
      <w:tr w:rsidR="00FF0D0E" w:rsidRPr="005D0AB2" w:rsidTr="00A40AEA">
        <w:trPr>
          <w:trHeight w:val="285"/>
        </w:trPr>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编制人（造价人员）：</w:t>
            </w:r>
          </w:p>
        </w:tc>
        <w:tc>
          <w:tcPr>
            <w:tcW w:w="0" w:type="auto"/>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复核人（造价工程师）：</w:t>
            </w:r>
          </w:p>
        </w:tc>
      </w:tr>
      <w:tr w:rsidR="00FF0D0E" w:rsidRPr="005D0AB2" w:rsidTr="00A40AEA">
        <w:trPr>
          <w:trHeight w:val="300"/>
        </w:trPr>
        <w:tc>
          <w:tcPr>
            <w:tcW w:w="0" w:type="auto"/>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u w:val="single"/>
              </w:rPr>
            </w:pPr>
            <w:r w:rsidRPr="005D0AB2">
              <w:rPr>
                <w:rFonts w:ascii="宋体" w:hAnsi="宋体" w:cs="宋体" w:hint="eastAsia"/>
                <w:kern w:val="0"/>
                <w:sz w:val="18"/>
                <w:szCs w:val="18"/>
                <w:u w:val="single"/>
              </w:rPr>
              <w:t xml:space="preserve">　</w:t>
            </w:r>
          </w:p>
        </w:tc>
        <w:tc>
          <w:tcPr>
            <w:tcW w:w="0" w:type="auto"/>
            <w:tcBorders>
              <w:top w:val="nil"/>
              <w:left w:val="nil"/>
              <w:bottom w:val="nil"/>
              <w:right w:val="nil"/>
            </w:tcBorders>
            <w:shd w:val="clear" w:color="FFFFFF" w:fill="FFFFFF"/>
            <w:vAlign w:val="bottom"/>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-13</w:t>
            </w:r>
          </w:p>
        </w:tc>
      </w:tr>
    </w:tbl>
    <w:p w:rsidR="00FF0D0E" w:rsidRPr="005D0AB2" w:rsidRDefault="00FF0D0E" w:rsidP="00FF0D0E">
      <w:pPr>
        <w:jc w:val="left"/>
      </w:pPr>
    </w:p>
    <w:p w:rsidR="00FF0D0E" w:rsidRPr="005D0AB2" w:rsidRDefault="00FF0D0E" w:rsidP="00FF0D0E">
      <w:pPr>
        <w:jc w:val="left"/>
      </w:pPr>
    </w:p>
    <w:p w:rsidR="00FF0D0E" w:rsidRPr="005D0AB2" w:rsidRDefault="00FF0D0E" w:rsidP="00FF0D0E">
      <w:pPr>
        <w:jc w:val="left"/>
      </w:pPr>
    </w:p>
    <w:tbl>
      <w:tblPr>
        <w:tblW w:w="0" w:type="auto"/>
        <w:tblInd w:w="93" w:type="dxa"/>
        <w:tblLook w:val="00A0"/>
      </w:tblPr>
      <w:tblGrid>
        <w:gridCol w:w="573"/>
        <w:gridCol w:w="2869"/>
        <w:gridCol w:w="286"/>
        <w:gridCol w:w="286"/>
        <w:gridCol w:w="572"/>
        <w:gridCol w:w="929"/>
        <w:gridCol w:w="462"/>
        <w:gridCol w:w="462"/>
        <w:gridCol w:w="1230"/>
        <w:gridCol w:w="760"/>
      </w:tblGrid>
      <w:tr w:rsidR="00FF0D0E" w:rsidRPr="005D0AB2" w:rsidTr="00A40AEA">
        <w:trPr>
          <w:trHeight w:val="285"/>
        </w:trPr>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4"/>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585"/>
        </w:trPr>
        <w:tc>
          <w:tcPr>
            <w:tcW w:w="0" w:type="auto"/>
            <w:gridSpan w:val="10"/>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发包人提供材料和工程设备一览表</w:t>
            </w:r>
          </w:p>
        </w:tc>
      </w:tr>
      <w:tr w:rsidR="00FF0D0E" w:rsidRPr="005D0AB2" w:rsidTr="00A40AEA">
        <w:trPr>
          <w:trHeight w:val="285"/>
        </w:trPr>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4"/>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525"/>
        </w:trPr>
        <w:tc>
          <w:tcPr>
            <w:tcW w:w="0" w:type="auto"/>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材料</w:t>
            </w:r>
            <w:r w:rsidRPr="005D0AB2">
              <w:rPr>
                <w:rFonts w:ascii="宋体" w:hAnsi="宋体" w:cs="宋体"/>
                <w:kern w:val="0"/>
                <w:sz w:val="18"/>
                <w:szCs w:val="18"/>
              </w:rPr>
              <w:t>(</w:t>
            </w:r>
            <w:r w:rsidRPr="005D0AB2">
              <w:rPr>
                <w:rFonts w:ascii="宋体" w:hAnsi="宋体" w:cs="宋体" w:hint="eastAsia"/>
                <w:kern w:val="0"/>
                <w:sz w:val="18"/>
                <w:szCs w:val="18"/>
              </w:rPr>
              <w:t>工程设备</w:t>
            </w:r>
            <w:r w:rsidRPr="005D0AB2">
              <w:rPr>
                <w:rFonts w:ascii="宋体" w:hAnsi="宋体" w:cs="宋体"/>
                <w:kern w:val="0"/>
                <w:sz w:val="18"/>
                <w:szCs w:val="18"/>
              </w:rPr>
              <w:t>)</w:t>
            </w:r>
            <w:r w:rsidRPr="005D0AB2">
              <w:rPr>
                <w:rFonts w:ascii="宋体" w:hAnsi="宋体" w:cs="宋体" w:hint="eastAsia"/>
                <w:kern w:val="0"/>
                <w:sz w:val="18"/>
                <w:szCs w:val="18"/>
              </w:rPr>
              <w:t>名称、规格、型号</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交货方式</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送达地点</w:t>
            </w:r>
          </w:p>
        </w:tc>
        <w:tc>
          <w:tcPr>
            <w:tcW w:w="0" w:type="auto"/>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285"/>
        </w:trPr>
        <w:tc>
          <w:tcPr>
            <w:tcW w:w="0" w:type="auto"/>
            <w:gridSpan w:val="7"/>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注：此表由招标人填写，供投标人在投标报价时确定总承包服务费时参考</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15"/>
        </w:trPr>
        <w:tc>
          <w:tcPr>
            <w:tcW w:w="0" w:type="auto"/>
            <w:gridSpan w:val="7"/>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-20</w:t>
            </w:r>
          </w:p>
        </w:tc>
      </w:tr>
    </w:tbl>
    <w:p w:rsidR="00FF0D0E" w:rsidRPr="005D0AB2" w:rsidRDefault="00FF0D0E" w:rsidP="00FF0D0E">
      <w:pPr>
        <w:jc w:val="left"/>
      </w:pPr>
    </w:p>
    <w:tbl>
      <w:tblPr>
        <w:tblW w:w="8662" w:type="dxa"/>
        <w:tblInd w:w="93" w:type="dxa"/>
        <w:tblLook w:val="00A0"/>
      </w:tblPr>
      <w:tblGrid>
        <w:gridCol w:w="431"/>
        <w:gridCol w:w="787"/>
        <w:gridCol w:w="431"/>
        <w:gridCol w:w="431"/>
        <w:gridCol w:w="592"/>
        <w:gridCol w:w="448"/>
        <w:gridCol w:w="448"/>
        <w:gridCol w:w="1028"/>
        <w:gridCol w:w="429"/>
        <w:gridCol w:w="429"/>
        <w:gridCol w:w="3208"/>
      </w:tblGrid>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3208" w:type="dxa"/>
            <w:gridSpan w:val="2"/>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05"/>
        </w:trPr>
        <w:tc>
          <w:tcPr>
            <w:tcW w:w="8662" w:type="dxa"/>
            <w:gridSpan w:val="11"/>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承包人提供主要材料和工程设备一览表</w:t>
            </w:r>
            <w:r w:rsidRPr="005D0AB2">
              <w:rPr>
                <w:rFonts w:ascii="宋体" w:cs="宋体"/>
                <w:b/>
                <w:bCs/>
                <w:kern w:val="0"/>
                <w:sz w:val="40"/>
                <w:szCs w:val="40"/>
              </w:rPr>
              <w:br/>
            </w:r>
            <w:r w:rsidRPr="005D0AB2">
              <w:rPr>
                <w:rFonts w:ascii="宋体" w:hAnsi="宋体" w:cs="宋体"/>
                <w:b/>
                <w:bCs/>
                <w:kern w:val="0"/>
                <w:sz w:val="40"/>
                <w:szCs w:val="40"/>
              </w:rPr>
              <w:t>(</w:t>
            </w:r>
            <w:r w:rsidRPr="005D0AB2">
              <w:rPr>
                <w:rFonts w:ascii="宋体" w:hAnsi="宋体" w:cs="宋体" w:hint="eastAsia"/>
                <w:b/>
                <w:bCs/>
                <w:kern w:val="0"/>
                <w:sz w:val="40"/>
                <w:szCs w:val="40"/>
              </w:rPr>
              <w:t>适用造价信息差额调整法</w:t>
            </w:r>
            <w:r w:rsidRPr="005D0AB2">
              <w:rPr>
                <w:rFonts w:ascii="宋体" w:hAnsi="宋体" w:cs="宋体"/>
                <w:b/>
                <w:bCs/>
                <w:kern w:val="0"/>
                <w:sz w:val="40"/>
                <w:szCs w:val="40"/>
              </w:rPr>
              <w:t>)</w:t>
            </w:r>
          </w:p>
        </w:tc>
      </w:tr>
      <w:tr w:rsidR="00FF0D0E" w:rsidRPr="005D0AB2" w:rsidTr="00A40AEA">
        <w:trPr>
          <w:trHeight w:val="285"/>
        </w:trPr>
        <w:tc>
          <w:tcPr>
            <w:tcW w:w="0" w:type="auto"/>
            <w:gridSpan w:val="6"/>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2147" w:type="dxa"/>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hAnsi="宋体" w:cs="宋体"/>
                <w:kern w:val="0"/>
                <w:sz w:val="18"/>
                <w:szCs w:val="18"/>
              </w:rPr>
            </w:pPr>
            <w:r w:rsidRPr="005D0AB2">
              <w:rPr>
                <w:rFonts w:ascii="宋体" w:hAnsi="宋体" w:cs="宋体" w:hint="eastAsia"/>
                <w:kern w:val="0"/>
                <w:sz w:val="18"/>
                <w:szCs w:val="18"/>
              </w:rPr>
              <w:t>标段：</w:t>
            </w:r>
            <w:r w:rsidRPr="005D0AB2">
              <w:rPr>
                <w:rFonts w:ascii="宋体" w:hAnsi="宋体" w:cs="宋体"/>
                <w:kern w:val="0"/>
                <w:sz w:val="18"/>
                <w:szCs w:val="18"/>
              </w:rPr>
              <w:t xml:space="preserve"> </w:t>
            </w:r>
          </w:p>
        </w:tc>
        <w:tc>
          <w:tcPr>
            <w:tcW w:w="3208" w:type="dxa"/>
            <w:gridSpan w:val="2"/>
            <w:tcBorders>
              <w:top w:val="nil"/>
              <w:left w:val="nil"/>
              <w:bottom w:val="nil"/>
              <w:right w:val="nil"/>
            </w:tcBorders>
            <w:shd w:val="clear" w:color="FFFFFF" w:fill="FFFFFF"/>
            <w:vAlign w:val="center"/>
          </w:tcPr>
          <w:p w:rsidR="00FF0D0E" w:rsidRPr="005D0AB2" w:rsidRDefault="00FF0D0E" w:rsidP="00A40AEA">
            <w:pPr>
              <w:widowControl/>
              <w:ind w:right="360"/>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525"/>
        </w:trPr>
        <w:tc>
          <w:tcPr>
            <w:tcW w:w="0" w:type="auto"/>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名称、规格、型号</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单位</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数量</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风险系数</w:t>
            </w:r>
            <w:r w:rsidRPr="005D0AB2">
              <w:rPr>
                <w:rFonts w:ascii="宋体" w:hAnsi="宋体" w:cs="宋体"/>
                <w:kern w:val="0"/>
                <w:sz w:val="18"/>
                <w:szCs w:val="18"/>
              </w:rPr>
              <w:t>%</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基准单价（元）</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投标单价（元）</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发承包人确认单价</w:t>
            </w:r>
            <w:r w:rsidRPr="005D0AB2">
              <w:rPr>
                <w:rFonts w:ascii="宋体" w:hAnsi="宋体" w:cs="宋体"/>
                <w:kern w:val="0"/>
                <w:sz w:val="18"/>
                <w:szCs w:val="18"/>
              </w:rPr>
              <w:t>(</w:t>
            </w:r>
            <w:r w:rsidRPr="005D0AB2">
              <w:rPr>
                <w:rFonts w:ascii="宋体" w:hAnsi="宋体" w:cs="宋体" w:hint="eastAsia"/>
                <w:kern w:val="0"/>
                <w:sz w:val="18"/>
                <w:szCs w:val="18"/>
              </w:rPr>
              <w:t>元</w:t>
            </w:r>
            <w:r w:rsidRPr="005D0AB2">
              <w:rPr>
                <w:rFonts w:ascii="宋体" w:hAnsi="宋体" w:cs="宋体"/>
                <w:kern w:val="0"/>
                <w:sz w:val="18"/>
                <w:szCs w:val="18"/>
              </w:rPr>
              <w:t>)</w:t>
            </w:r>
          </w:p>
        </w:tc>
        <w:tc>
          <w:tcPr>
            <w:tcW w:w="2728" w:type="dxa"/>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60"/>
        </w:trPr>
        <w:tc>
          <w:tcPr>
            <w:tcW w:w="0" w:type="auto"/>
            <w:tcBorders>
              <w:top w:val="nil"/>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2728" w:type="dxa"/>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660"/>
        </w:trPr>
        <w:tc>
          <w:tcPr>
            <w:tcW w:w="0" w:type="auto"/>
            <w:gridSpan w:val="9"/>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w:t>
            </w:r>
            <w:r w:rsidRPr="005D0AB2">
              <w:rPr>
                <w:rFonts w:ascii="宋体" w:hAnsi="宋体" w:cs="宋体"/>
                <w:kern w:val="0"/>
                <w:sz w:val="18"/>
                <w:szCs w:val="18"/>
              </w:rPr>
              <w:t>1.</w:t>
            </w:r>
            <w:r w:rsidRPr="005D0AB2">
              <w:rPr>
                <w:rFonts w:ascii="宋体" w:hAnsi="宋体" w:cs="宋体" w:hint="eastAsia"/>
                <w:kern w:val="0"/>
                <w:sz w:val="18"/>
                <w:szCs w:val="18"/>
              </w:rPr>
              <w:t>此表由招标人填写除“投标单价”栏的内容，投标人在投标时自主确定投标单价。</w:t>
            </w:r>
            <w:r w:rsidRPr="005D0AB2">
              <w:rPr>
                <w:rFonts w:ascii="宋体" w:cs="宋体"/>
                <w:kern w:val="0"/>
                <w:sz w:val="18"/>
                <w:szCs w:val="18"/>
              </w:rPr>
              <w:br/>
            </w:r>
            <w:r w:rsidRPr="005D0AB2">
              <w:rPr>
                <w:rFonts w:ascii="宋体" w:hAnsi="宋体" w:cs="宋体"/>
                <w:kern w:val="0"/>
                <w:sz w:val="18"/>
                <w:szCs w:val="18"/>
              </w:rPr>
              <w:t xml:space="preserve">    2.</w:t>
            </w:r>
            <w:r w:rsidRPr="005D0AB2">
              <w:rPr>
                <w:rFonts w:ascii="宋体" w:hAnsi="宋体" w:cs="宋体" w:hint="eastAsia"/>
                <w:kern w:val="0"/>
                <w:sz w:val="18"/>
                <w:szCs w:val="18"/>
              </w:rPr>
              <w:t>基准单价应优先采用工程造价管理机构发布的单价，</w:t>
            </w:r>
            <w:proofErr w:type="gramStart"/>
            <w:r w:rsidRPr="005D0AB2">
              <w:rPr>
                <w:rFonts w:ascii="宋体" w:hAnsi="宋体" w:cs="宋体" w:hint="eastAsia"/>
                <w:kern w:val="0"/>
                <w:sz w:val="18"/>
                <w:szCs w:val="18"/>
              </w:rPr>
              <w:t>未发布</w:t>
            </w:r>
            <w:proofErr w:type="gramEnd"/>
            <w:r w:rsidRPr="005D0AB2">
              <w:rPr>
                <w:rFonts w:ascii="宋体" w:hAnsi="宋体" w:cs="宋体" w:hint="eastAsia"/>
                <w:kern w:val="0"/>
                <w:sz w:val="18"/>
                <w:szCs w:val="18"/>
              </w:rPr>
              <w:t>的，通过市场调查确定其基准单价。</w:t>
            </w:r>
          </w:p>
        </w:tc>
        <w:tc>
          <w:tcPr>
            <w:tcW w:w="3208" w:type="dxa"/>
            <w:gridSpan w:val="2"/>
            <w:tcBorders>
              <w:top w:val="nil"/>
              <w:left w:val="nil"/>
              <w:bottom w:val="nil"/>
              <w:right w:val="nil"/>
            </w:tcBorders>
            <w:shd w:val="clear" w:color="FFFFFF" w:fill="FFFFFF"/>
            <w:vAlign w:val="bottom"/>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表</w:t>
            </w:r>
            <w:r w:rsidRPr="005D0AB2">
              <w:rPr>
                <w:rFonts w:ascii="宋体" w:hAnsi="宋体" w:cs="宋体"/>
                <w:kern w:val="0"/>
                <w:sz w:val="18"/>
                <w:szCs w:val="18"/>
              </w:rPr>
              <w:t>-21</w:t>
            </w:r>
          </w:p>
        </w:tc>
      </w:tr>
    </w:tbl>
    <w:p w:rsidR="00FF0D0E" w:rsidRPr="005D0AB2" w:rsidRDefault="00FF0D0E" w:rsidP="00FF0D0E">
      <w:pPr>
        <w:jc w:val="left"/>
      </w:pPr>
    </w:p>
    <w:tbl>
      <w:tblPr>
        <w:tblW w:w="0" w:type="auto"/>
        <w:tblInd w:w="93" w:type="dxa"/>
        <w:tblLook w:val="00A0"/>
      </w:tblPr>
      <w:tblGrid>
        <w:gridCol w:w="780"/>
        <w:gridCol w:w="1918"/>
        <w:gridCol w:w="1128"/>
        <w:gridCol w:w="1505"/>
        <w:gridCol w:w="604"/>
        <w:gridCol w:w="604"/>
        <w:gridCol w:w="1525"/>
      </w:tblGrid>
      <w:tr w:rsidR="00FF0D0E" w:rsidRPr="005D0AB2" w:rsidTr="00A40AEA">
        <w:trPr>
          <w:trHeight w:val="285"/>
        </w:trPr>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lastRenderedPageBreak/>
              <w:t xml:space="preserve">　</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605"/>
        </w:trPr>
        <w:tc>
          <w:tcPr>
            <w:tcW w:w="0" w:type="auto"/>
            <w:gridSpan w:val="7"/>
            <w:tcBorders>
              <w:top w:val="nil"/>
              <w:left w:val="nil"/>
              <w:bottom w:val="nil"/>
              <w:right w:val="nil"/>
            </w:tcBorders>
            <w:shd w:val="clear" w:color="FFFFFF" w:fill="FFFFFF"/>
            <w:vAlign w:val="center"/>
          </w:tcPr>
          <w:p w:rsidR="00FF0D0E" w:rsidRPr="005D0AB2" w:rsidRDefault="00FF0D0E" w:rsidP="00A40AEA">
            <w:pPr>
              <w:widowControl/>
              <w:jc w:val="center"/>
              <w:rPr>
                <w:rFonts w:ascii="宋体" w:cs="宋体"/>
                <w:b/>
                <w:bCs/>
                <w:kern w:val="0"/>
                <w:sz w:val="40"/>
                <w:szCs w:val="40"/>
              </w:rPr>
            </w:pPr>
            <w:r w:rsidRPr="005D0AB2">
              <w:rPr>
                <w:rFonts w:ascii="宋体" w:hAnsi="宋体" w:cs="宋体" w:hint="eastAsia"/>
                <w:b/>
                <w:bCs/>
                <w:kern w:val="0"/>
                <w:sz w:val="40"/>
                <w:szCs w:val="40"/>
              </w:rPr>
              <w:t>承包人提供主要材料和工程设备一览表</w:t>
            </w:r>
            <w:r w:rsidRPr="005D0AB2">
              <w:rPr>
                <w:rFonts w:ascii="宋体" w:cs="宋体"/>
                <w:b/>
                <w:bCs/>
                <w:kern w:val="0"/>
                <w:sz w:val="40"/>
                <w:szCs w:val="40"/>
              </w:rPr>
              <w:br/>
            </w:r>
            <w:r w:rsidRPr="005D0AB2">
              <w:rPr>
                <w:rFonts w:ascii="宋体" w:hAnsi="宋体" w:cs="宋体"/>
                <w:b/>
                <w:bCs/>
                <w:kern w:val="0"/>
                <w:sz w:val="40"/>
                <w:szCs w:val="40"/>
              </w:rPr>
              <w:t>(</w:t>
            </w:r>
            <w:r w:rsidRPr="005D0AB2">
              <w:rPr>
                <w:rFonts w:ascii="宋体" w:hAnsi="宋体" w:cs="宋体" w:hint="eastAsia"/>
                <w:b/>
                <w:bCs/>
                <w:kern w:val="0"/>
                <w:sz w:val="40"/>
                <w:szCs w:val="40"/>
              </w:rPr>
              <w:t>适用于价格指数差额调整法</w:t>
            </w:r>
            <w:r w:rsidRPr="005D0AB2">
              <w:rPr>
                <w:rFonts w:ascii="宋体" w:hAnsi="宋体" w:cs="宋体"/>
                <w:b/>
                <w:bCs/>
                <w:kern w:val="0"/>
                <w:sz w:val="40"/>
                <w:szCs w:val="40"/>
              </w:rPr>
              <w:t>)</w:t>
            </w:r>
          </w:p>
        </w:tc>
      </w:tr>
      <w:tr w:rsidR="00FF0D0E" w:rsidRPr="005D0AB2" w:rsidTr="00A40AEA">
        <w:trPr>
          <w:trHeight w:val="285"/>
        </w:trPr>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工程名称：</w:t>
            </w:r>
            <w:r>
              <w:rPr>
                <w:rFonts w:ascii="宋体" w:hAnsi="宋体" w:cs="宋体" w:hint="eastAsia"/>
                <w:kern w:val="0"/>
                <w:sz w:val="18"/>
                <w:szCs w:val="18"/>
              </w:rPr>
              <w:t>XX区</w:t>
            </w:r>
            <w:r w:rsidRPr="005D0AB2">
              <w:rPr>
                <w:rFonts w:ascii="宋体" w:hAnsi="宋体" w:cs="宋体" w:hint="eastAsia"/>
                <w:kern w:val="0"/>
                <w:sz w:val="18"/>
                <w:szCs w:val="18"/>
              </w:rPr>
              <w:t>一中办公楼给排水工程</w:t>
            </w:r>
          </w:p>
        </w:tc>
        <w:tc>
          <w:tcPr>
            <w:tcW w:w="0" w:type="auto"/>
            <w:gridSpan w:val="3"/>
            <w:tcBorders>
              <w:top w:val="nil"/>
              <w:left w:val="nil"/>
              <w:bottom w:val="nil"/>
              <w:right w:val="nil"/>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标段：</w:t>
            </w:r>
          </w:p>
        </w:tc>
        <w:tc>
          <w:tcPr>
            <w:tcW w:w="0" w:type="auto"/>
            <w:gridSpan w:val="2"/>
            <w:tcBorders>
              <w:top w:val="nil"/>
              <w:left w:val="nil"/>
              <w:bottom w:val="nil"/>
              <w:right w:val="nil"/>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第</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r w:rsidRPr="005D0AB2">
              <w:rPr>
                <w:rFonts w:ascii="宋体" w:hAnsi="宋体" w:cs="宋体"/>
                <w:kern w:val="0"/>
                <w:sz w:val="18"/>
                <w:szCs w:val="18"/>
              </w:rPr>
              <w:t xml:space="preserve">  </w:t>
            </w:r>
            <w:r w:rsidRPr="005D0AB2">
              <w:rPr>
                <w:rFonts w:ascii="宋体" w:hAnsi="宋体" w:cs="宋体" w:hint="eastAsia"/>
                <w:kern w:val="0"/>
                <w:sz w:val="18"/>
                <w:szCs w:val="18"/>
              </w:rPr>
              <w:t>共</w:t>
            </w:r>
            <w:r w:rsidRPr="005D0AB2">
              <w:rPr>
                <w:rFonts w:ascii="宋体" w:hAnsi="宋体" w:cs="宋体"/>
                <w:kern w:val="0"/>
                <w:sz w:val="18"/>
                <w:szCs w:val="18"/>
              </w:rPr>
              <w:t xml:space="preserve">  1  </w:t>
            </w:r>
            <w:r w:rsidRPr="005D0AB2">
              <w:rPr>
                <w:rFonts w:ascii="宋体" w:hAnsi="宋体" w:cs="宋体" w:hint="eastAsia"/>
                <w:kern w:val="0"/>
                <w:sz w:val="18"/>
                <w:szCs w:val="18"/>
              </w:rPr>
              <w:t>页</w:t>
            </w:r>
          </w:p>
        </w:tc>
      </w:tr>
      <w:tr w:rsidR="00FF0D0E" w:rsidRPr="005D0AB2" w:rsidTr="00A40AEA">
        <w:trPr>
          <w:trHeight w:val="465"/>
        </w:trPr>
        <w:tc>
          <w:tcPr>
            <w:tcW w:w="0" w:type="auto"/>
            <w:tcBorders>
              <w:top w:val="single" w:sz="8" w:space="0" w:color="000000"/>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序号</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名称、规格、型号</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变值权重</w:t>
            </w:r>
            <w:r w:rsidRPr="005D0AB2">
              <w:rPr>
                <w:rFonts w:ascii="宋体" w:hAnsi="宋体" w:cs="宋体"/>
                <w:kern w:val="0"/>
                <w:sz w:val="18"/>
                <w:szCs w:val="18"/>
              </w:rPr>
              <w:t>B</w:t>
            </w:r>
          </w:p>
        </w:tc>
        <w:tc>
          <w:tcPr>
            <w:tcW w:w="0" w:type="auto"/>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基本价格指数</w:t>
            </w:r>
            <w:r w:rsidRPr="005D0AB2">
              <w:rPr>
                <w:rFonts w:ascii="宋体" w:hAnsi="宋体" w:cs="宋体"/>
                <w:kern w:val="0"/>
                <w:sz w:val="18"/>
                <w:szCs w:val="18"/>
              </w:rPr>
              <w:t>F0</w:t>
            </w:r>
          </w:p>
        </w:tc>
        <w:tc>
          <w:tcPr>
            <w:tcW w:w="0" w:type="auto"/>
            <w:gridSpan w:val="2"/>
            <w:tcBorders>
              <w:top w:val="single" w:sz="8"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现行价格指数</w:t>
            </w:r>
            <w:r w:rsidRPr="005D0AB2">
              <w:rPr>
                <w:rFonts w:ascii="宋体" w:hAnsi="宋体" w:cs="宋体"/>
                <w:kern w:val="0"/>
                <w:sz w:val="18"/>
                <w:szCs w:val="18"/>
              </w:rPr>
              <w:t>F1</w:t>
            </w:r>
          </w:p>
        </w:tc>
        <w:tc>
          <w:tcPr>
            <w:tcW w:w="0" w:type="auto"/>
            <w:tcBorders>
              <w:top w:val="single" w:sz="8" w:space="0" w:color="000000"/>
              <w:left w:val="nil"/>
              <w:bottom w:val="single" w:sz="4" w:space="0" w:color="000000"/>
              <w:right w:val="single" w:sz="8"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备注</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righ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300"/>
        </w:trPr>
        <w:tc>
          <w:tcPr>
            <w:tcW w:w="0" w:type="auto"/>
            <w:tcBorders>
              <w:top w:val="nil"/>
              <w:left w:val="single" w:sz="8" w:space="0" w:color="000000"/>
              <w:bottom w:val="single" w:sz="4" w:space="0" w:color="000000"/>
              <w:right w:val="single" w:sz="4"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定值权重</w:t>
            </w:r>
            <w:r w:rsidRPr="005D0AB2">
              <w:rPr>
                <w:rFonts w:ascii="宋体" w:hAnsi="宋体" w:cs="宋体"/>
                <w:kern w:val="0"/>
                <w:sz w:val="18"/>
                <w:szCs w:val="18"/>
              </w:rPr>
              <w:t>A</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4"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tcBorders>
              <w:top w:val="nil"/>
              <w:left w:val="nil"/>
              <w:bottom w:val="single" w:sz="4"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405"/>
        </w:trPr>
        <w:tc>
          <w:tcPr>
            <w:tcW w:w="0" w:type="auto"/>
            <w:gridSpan w:val="2"/>
            <w:tcBorders>
              <w:top w:val="single" w:sz="4" w:space="0" w:color="000000"/>
              <w:left w:val="single" w:sz="8" w:space="0" w:color="000000"/>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hint="eastAsia"/>
                <w:kern w:val="0"/>
                <w:sz w:val="18"/>
                <w:szCs w:val="18"/>
              </w:rPr>
              <w:t>合计</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1</w:t>
            </w:r>
          </w:p>
        </w:tc>
        <w:tc>
          <w:tcPr>
            <w:tcW w:w="0" w:type="auto"/>
            <w:tcBorders>
              <w:top w:val="nil"/>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gridSpan w:val="2"/>
            <w:tcBorders>
              <w:top w:val="single" w:sz="4" w:space="0" w:color="000000"/>
              <w:left w:val="nil"/>
              <w:bottom w:val="single" w:sz="8" w:space="0" w:color="000000"/>
              <w:right w:val="single" w:sz="4" w:space="0" w:color="000000"/>
            </w:tcBorders>
            <w:shd w:val="clear" w:color="FFFFFF" w:fill="FFFFFF"/>
            <w:vAlign w:val="center"/>
          </w:tcPr>
          <w:p w:rsidR="00FF0D0E" w:rsidRPr="005D0AB2" w:rsidRDefault="00FF0D0E" w:rsidP="00A40AEA">
            <w:pPr>
              <w:widowControl/>
              <w:jc w:val="center"/>
              <w:rPr>
                <w:rFonts w:ascii="宋体" w:cs="宋体"/>
                <w:kern w:val="0"/>
                <w:sz w:val="18"/>
                <w:szCs w:val="18"/>
              </w:rPr>
            </w:pPr>
            <w:r w:rsidRPr="005D0AB2">
              <w:rPr>
                <w:rFonts w:ascii="宋体" w:hAnsi="宋体" w:cs="宋体"/>
                <w:kern w:val="0"/>
                <w:sz w:val="18"/>
                <w:szCs w:val="18"/>
              </w:rPr>
              <w:t>—</w:t>
            </w:r>
          </w:p>
        </w:tc>
        <w:tc>
          <w:tcPr>
            <w:tcW w:w="0" w:type="auto"/>
            <w:tcBorders>
              <w:top w:val="nil"/>
              <w:left w:val="nil"/>
              <w:bottom w:val="single" w:sz="8" w:space="0" w:color="000000"/>
              <w:right w:val="single" w:sz="8" w:space="0" w:color="000000"/>
            </w:tcBorders>
            <w:shd w:val="clear" w:color="FFFFFF" w:fill="FFFFFF"/>
            <w:vAlign w:val="center"/>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 xml:space="preserve">　</w:t>
            </w:r>
          </w:p>
        </w:tc>
      </w:tr>
      <w:tr w:rsidR="00FF0D0E" w:rsidRPr="005D0AB2" w:rsidTr="00A40AEA">
        <w:trPr>
          <w:trHeight w:val="1065"/>
        </w:trPr>
        <w:tc>
          <w:tcPr>
            <w:tcW w:w="0" w:type="auto"/>
            <w:gridSpan w:val="7"/>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r w:rsidRPr="005D0AB2">
              <w:rPr>
                <w:rFonts w:ascii="宋体" w:hAnsi="宋体" w:cs="宋体" w:hint="eastAsia"/>
                <w:kern w:val="0"/>
                <w:sz w:val="18"/>
                <w:szCs w:val="18"/>
              </w:rPr>
              <w:t>注：</w:t>
            </w:r>
            <w:r w:rsidRPr="005D0AB2">
              <w:rPr>
                <w:rFonts w:ascii="宋体" w:hAnsi="宋体" w:cs="宋体"/>
                <w:kern w:val="0"/>
                <w:sz w:val="18"/>
                <w:szCs w:val="18"/>
              </w:rPr>
              <w:t>1.</w:t>
            </w:r>
            <w:r w:rsidRPr="005D0AB2">
              <w:rPr>
                <w:rFonts w:ascii="宋体" w:hAnsi="宋体" w:cs="宋体" w:hint="eastAsia"/>
                <w:kern w:val="0"/>
                <w:sz w:val="18"/>
                <w:szCs w:val="18"/>
              </w:rPr>
              <w:t>此表“材料和工程设备名称”、“规格型号”、“基本价格指数”栏由招标人填写，基本价格指数应首先采用工程造价管理机构发布的价格指数，没有时，可采用发布的价格代替。</w:t>
            </w:r>
            <w:r w:rsidRPr="005D0AB2">
              <w:rPr>
                <w:rFonts w:ascii="宋体" w:cs="宋体"/>
                <w:kern w:val="0"/>
                <w:sz w:val="18"/>
                <w:szCs w:val="18"/>
              </w:rPr>
              <w:br/>
            </w:r>
            <w:r w:rsidRPr="005D0AB2">
              <w:rPr>
                <w:rFonts w:ascii="宋体" w:hAnsi="宋体" w:cs="宋体"/>
                <w:kern w:val="0"/>
                <w:sz w:val="18"/>
                <w:szCs w:val="18"/>
              </w:rPr>
              <w:t>2.</w:t>
            </w:r>
            <w:r w:rsidRPr="005D0AB2">
              <w:rPr>
                <w:rFonts w:ascii="宋体" w:hAnsi="宋体" w:cs="宋体" w:hint="eastAsia"/>
                <w:kern w:val="0"/>
                <w:sz w:val="18"/>
                <w:szCs w:val="18"/>
              </w:rPr>
              <w:t>此表“变值权重”栏由投标人根据该项材料和工程设备价值在投标报价中所占的比例填写。</w:t>
            </w:r>
            <w:r w:rsidRPr="005D0AB2">
              <w:rPr>
                <w:rFonts w:ascii="宋体" w:cs="宋体"/>
                <w:kern w:val="0"/>
                <w:sz w:val="18"/>
                <w:szCs w:val="18"/>
              </w:rPr>
              <w:br/>
            </w:r>
            <w:r w:rsidRPr="005D0AB2">
              <w:rPr>
                <w:rFonts w:ascii="宋体" w:hAnsi="宋体" w:cs="宋体"/>
                <w:kern w:val="0"/>
                <w:sz w:val="18"/>
                <w:szCs w:val="18"/>
              </w:rPr>
              <w:t>3.</w:t>
            </w:r>
            <w:r w:rsidRPr="005D0AB2">
              <w:rPr>
                <w:rFonts w:ascii="宋体" w:hAnsi="宋体" w:cs="宋体" w:hint="eastAsia"/>
                <w:kern w:val="0"/>
                <w:sz w:val="18"/>
                <w:szCs w:val="18"/>
              </w:rPr>
              <w:t>“现行价格指数”按约定的付款证书相关周期最后一天的前</w:t>
            </w:r>
            <w:r w:rsidRPr="005D0AB2">
              <w:rPr>
                <w:rFonts w:ascii="宋体" w:hAnsi="宋体" w:cs="宋体"/>
                <w:kern w:val="0"/>
                <w:sz w:val="18"/>
                <w:szCs w:val="18"/>
              </w:rPr>
              <w:t>42</w:t>
            </w:r>
            <w:r w:rsidRPr="005D0AB2">
              <w:rPr>
                <w:rFonts w:ascii="宋体" w:hAnsi="宋体" w:cs="宋体" w:hint="eastAsia"/>
                <w:kern w:val="0"/>
                <w:sz w:val="18"/>
                <w:szCs w:val="18"/>
              </w:rPr>
              <w:t>天的各项材料和工程设备的价格指数填写，该指数应首先采用工程造价管理机构发布的价格指数，没有时，可采用发布的价格代替。</w:t>
            </w:r>
          </w:p>
        </w:tc>
      </w:tr>
      <w:tr w:rsidR="00FF0D0E" w:rsidRPr="005D0AB2" w:rsidTr="00A40AEA">
        <w:trPr>
          <w:trHeight w:val="285"/>
        </w:trPr>
        <w:tc>
          <w:tcPr>
            <w:tcW w:w="0" w:type="auto"/>
            <w:gridSpan w:val="2"/>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p>
        </w:tc>
        <w:tc>
          <w:tcPr>
            <w:tcW w:w="0" w:type="auto"/>
            <w:gridSpan w:val="3"/>
            <w:tcBorders>
              <w:top w:val="nil"/>
              <w:left w:val="nil"/>
              <w:bottom w:val="nil"/>
              <w:right w:val="nil"/>
            </w:tcBorders>
            <w:shd w:val="clear" w:color="FFFFFF" w:fill="FFFFFF"/>
          </w:tcPr>
          <w:p w:rsidR="00FF0D0E" w:rsidRPr="005D0AB2" w:rsidRDefault="00FF0D0E" w:rsidP="00A40AEA">
            <w:pPr>
              <w:widowControl/>
              <w:jc w:val="left"/>
              <w:rPr>
                <w:rFonts w:ascii="宋体" w:cs="宋体"/>
                <w:kern w:val="0"/>
                <w:sz w:val="18"/>
                <w:szCs w:val="18"/>
              </w:rPr>
            </w:pPr>
          </w:p>
        </w:tc>
        <w:tc>
          <w:tcPr>
            <w:tcW w:w="0" w:type="auto"/>
            <w:gridSpan w:val="2"/>
            <w:tcBorders>
              <w:top w:val="nil"/>
              <w:left w:val="nil"/>
              <w:bottom w:val="nil"/>
              <w:right w:val="nil"/>
            </w:tcBorders>
            <w:shd w:val="clear" w:color="FFFFFF" w:fill="FFFFFF"/>
            <w:vAlign w:val="bottom"/>
          </w:tcPr>
          <w:p w:rsidR="00FF0D0E" w:rsidRPr="005D0AB2" w:rsidRDefault="00FF0D0E" w:rsidP="00FF0D0E">
            <w:pPr>
              <w:widowControl/>
              <w:ind w:right="180"/>
              <w:jc w:val="right"/>
              <w:rPr>
                <w:rFonts w:ascii="宋体" w:cs="宋体"/>
                <w:kern w:val="0"/>
                <w:sz w:val="18"/>
                <w:szCs w:val="18"/>
              </w:rPr>
            </w:pPr>
          </w:p>
        </w:tc>
      </w:tr>
    </w:tbl>
    <w:p w:rsidR="00FF0D0E" w:rsidRPr="005D0AB2" w:rsidRDefault="00FF0D0E" w:rsidP="00FF0D0E">
      <w:pPr>
        <w:jc w:val="left"/>
      </w:pPr>
    </w:p>
    <w:p w:rsidR="00FF0D0E" w:rsidRPr="005D0AB2" w:rsidRDefault="00FF0D0E" w:rsidP="00FF0D0E"/>
    <w:p w:rsidR="00FF0D0E" w:rsidRPr="005D0AB2" w:rsidRDefault="00FF0D0E" w:rsidP="00FF0D0E">
      <w:pPr>
        <w:framePr w:hSpace="180" w:wrap="around" w:vAnchor="page" w:hAnchor="margin" w:x="65" w:y="1681"/>
        <w:widowControl/>
        <w:jc w:val="center"/>
      </w:pPr>
      <w:r w:rsidRPr="005D0AB2">
        <w:rPr>
          <w:rFonts w:ascii="宋体" w:hAnsi="宋体" w:cs="宋体"/>
          <w:kern w:val="0"/>
          <w:sz w:val="24"/>
        </w:rPr>
        <w:t>_</w:t>
      </w:r>
    </w:p>
    <w:p w:rsidR="00FF0D0E" w:rsidRPr="005D0AB2" w:rsidRDefault="00FF0D0E" w:rsidP="00FF0D0E">
      <w:pPr>
        <w:spacing w:line="360" w:lineRule="auto"/>
        <w:rPr>
          <w:bCs/>
          <w:sz w:val="24"/>
        </w:rPr>
      </w:pPr>
    </w:p>
    <w:p w:rsidR="00F61C79" w:rsidRDefault="00F61C79"/>
    <w:sectPr w:rsidR="00F61C79" w:rsidSect="0069432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方正书宋简体">
    <w:altName w:val="宋体"/>
    <w:panose1 w:val="00000000000000000000"/>
    <w:charset w:val="86"/>
    <w:family w:val="auto"/>
    <w:notTrueType/>
    <w:pitch w:val="default"/>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4844B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FF4D58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FF922DA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E029BD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0BDEC4B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9B2C61B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632B1A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CB611D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AE6573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2B85D2C"/>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singleLevel"/>
    <w:tmpl w:val="0000000A"/>
    <w:lvl w:ilvl="0">
      <w:start w:val="2"/>
      <w:numFmt w:val="decimal"/>
      <w:suff w:val="nothing"/>
      <w:lvlText w:val="%1."/>
      <w:lvlJc w:val="left"/>
      <w:rPr>
        <w:rFonts w:cs="Times New Roman"/>
      </w:rPr>
    </w:lvl>
  </w:abstractNum>
  <w:abstractNum w:abstractNumId="11">
    <w:nsid w:val="0BC2329A"/>
    <w:multiLevelType w:val="hybridMultilevel"/>
    <w:tmpl w:val="6718901A"/>
    <w:lvl w:ilvl="0" w:tplc="D34C97CE">
      <w:start w:val="1"/>
      <w:numFmt w:val="decimal"/>
      <w:lvlText w:val="（%1）"/>
      <w:lvlJc w:val="left"/>
      <w:pPr>
        <w:ind w:left="1200" w:hanging="720"/>
      </w:pPr>
      <w:rPr>
        <w:rFonts w:cs="Times New Roman" w:hint="default"/>
      </w:rPr>
    </w:lvl>
    <w:lvl w:ilvl="1" w:tplc="FD5C6A60">
      <w:start w:val="1"/>
      <w:numFmt w:val="decimal"/>
      <w:lvlText w:val="%2."/>
      <w:lvlJc w:val="left"/>
      <w:pPr>
        <w:tabs>
          <w:tab w:val="num" w:pos="1260"/>
        </w:tabs>
        <w:ind w:left="1260" w:hanging="360"/>
      </w:pPr>
      <w:rPr>
        <w:rFonts w:cs="Times New Roman" w:hint="default"/>
      </w:rPr>
    </w:lvl>
    <w:lvl w:ilvl="2" w:tplc="992E0B6A">
      <w:start w:val="1"/>
      <w:numFmt w:val="japaneseCounting"/>
      <w:lvlText w:val="%3、"/>
      <w:lvlJc w:val="left"/>
      <w:pPr>
        <w:tabs>
          <w:tab w:val="num" w:pos="900"/>
        </w:tabs>
        <w:ind w:left="900" w:hanging="720"/>
      </w:pPr>
      <w:rPr>
        <w:rFonts w:hAnsi="宋体" w:cs="Times New Roman" w:hint="default"/>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2">
    <w:nsid w:val="109E23E2"/>
    <w:multiLevelType w:val="hybridMultilevel"/>
    <w:tmpl w:val="51D6E52C"/>
    <w:lvl w:ilvl="0" w:tplc="5F76B97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740AFB"/>
    <w:multiLevelType w:val="hybridMultilevel"/>
    <w:tmpl w:val="EE56E2AA"/>
    <w:lvl w:ilvl="0" w:tplc="D07EE69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C220A88"/>
    <w:multiLevelType w:val="hybridMultilevel"/>
    <w:tmpl w:val="D47AE11A"/>
    <w:lvl w:ilvl="0" w:tplc="CD8E56F2">
      <w:start w:val="1"/>
      <w:numFmt w:val="decimal"/>
      <w:lvlText w:val="%1."/>
      <w:lvlJc w:val="left"/>
      <w:pPr>
        <w:ind w:left="571" w:hanging="360"/>
      </w:pPr>
      <w:rPr>
        <w:rFonts w:cs="Times New Roman" w:hint="default"/>
      </w:rPr>
    </w:lvl>
    <w:lvl w:ilvl="1" w:tplc="04090019" w:tentative="1">
      <w:start w:val="1"/>
      <w:numFmt w:val="lowerLetter"/>
      <w:lvlText w:val="%2)"/>
      <w:lvlJc w:val="left"/>
      <w:pPr>
        <w:ind w:left="1051" w:hanging="420"/>
      </w:pPr>
      <w:rPr>
        <w:rFonts w:cs="Times New Roman"/>
      </w:rPr>
    </w:lvl>
    <w:lvl w:ilvl="2" w:tplc="0409001B" w:tentative="1">
      <w:start w:val="1"/>
      <w:numFmt w:val="lowerRoman"/>
      <w:lvlText w:val="%3."/>
      <w:lvlJc w:val="right"/>
      <w:pPr>
        <w:ind w:left="1471" w:hanging="420"/>
      </w:pPr>
      <w:rPr>
        <w:rFonts w:cs="Times New Roman"/>
      </w:rPr>
    </w:lvl>
    <w:lvl w:ilvl="3" w:tplc="0409000F" w:tentative="1">
      <w:start w:val="1"/>
      <w:numFmt w:val="decimal"/>
      <w:lvlText w:val="%4."/>
      <w:lvlJc w:val="left"/>
      <w:pPr>
        <w:ind w:left="1891" w:hanging="420"/>
      </w:pPr>
      <w:rPr>
        <w:rFonts w:cs="Times New Roman"/>
      </w:rPr>
    </w:lvl>
    <w:lvl w:ilvl="4" w:tplc="04090019" w:tentative="1">
      <w:start w:val="1"/>
      <w:numFmt w:val="lowerLetter"/>
      <w:lvlText w:val="%5)"/>
      <w:lvlJc w:val="left"/>
      <w:pPr>
        <w:ind w:left="2311" w:hanging="420"/>
      </w:pPr>
      <w:rPr>
        <w:rFonts w:cs="Times New Roman"/>
      </w:rPr>
    </w:lvl>
    <w:lvl w:ilvl="5" w:tplc="0409001B" w:tentative="1">
      <w:start w:val="1"/>
      <w:numFmt w:val="lowerRoman"/>
      <w:lvlText w:val="%6."/>
      <w:lvlJc w:val="right"/>
      <w:pPr>
        <w:ind w:left="2731" w:hanging="420"/>
      </w:pPr>
      <w:rPr>
        <w:rFonts w:cs="Times New Roman"/>
      </w:rPr>
    </w:lvl>
    <w:lvl w:ilvl="6" w:tplc="0409000F" w:tentative="1">
      <w:start w:val="1"/>
      <w:numFmt w:val="decimal"/>
      <w:lvlText w:val="%7."/>
      <w:lvlJc w:val="left"/>
      <w:pPr>
        <w:ind w:left="3151" w:hanging="420"/>
      </w:pPr>
      <w:rPr>
        <w:rFonts w:cs="Times New Roman"/>
      </w:rPr>
    </w:lvl>
    <w:lvl w:ilvl="7" w:tplc="04090019" w:tentative="1">
      <w:start w:val="1"/>
      <w:numFmt w:val="lowerLetter"/>
      <w:lvlText w:val="%8)"/>
      <w:lvlJc w:val="left"/>
      <w:pPr>
        <w:ind w:left="3571" w:hanging="420"/>
      </w:pPr>
      <w:rPr>
        <w:rFonts w:cs="Times New Roman"/>
      </w:rPr>
    </w:lvl>
    <w:lvl w:ilvl="8" w:tplc="0409001B" w:tentative="1">
      <w:start w:val="1"/>
      <w:numFmt w:val="lowerRoman"/>
      <w:lvlText w:val="%9."/>
      <w:lvlJc w:val="right"/>
      <w:pPr>
        <w:ind w:left="3991" w:hanging="420"/>
      </w:pPr>
      <w:rPr>
        <w:rFonts w:cs="Times New Roman"/>
      </w:rPr>
    </w:lvl>
  </w:abstractNum>
  <w:abstractNum w:abstractNumId="15">
    <w:nsid w:val="1EFB447E"/>
    <w:multiLevelType w:val="hybridMultilevel"/>
    <w:tmpl w:val="A21CAFCC"/>
    <w:lvl w:ilvl="0" w:tplc="3086D7F0">
      <w:start w:val="1"/>
      <w:numFmt w:val="decimal"/>
      <w:lvlText w:val="%1."/>
      <w:lvlJc w:val="left"/>
      <w:pPr>
        <w:ind w:left="600" w:hanging="360"/>
      </w:pPr>
      <w:rPr>
        <w:rFonts w:cs="Times New Roman" w:hint="default"/>
      </w:rPr>
    </w:lvl>
    <w:lvl w:ilvl="1" w:tplc="04090019" w:tentative="1">
      <w:start w:val="1"/>
      <w:numFmt w:val="lowerLetter"/>
      <w:lvlText w:val="%2)"/>
      <w:lvlJc w:val="left"/>
      <w:pPr>
        <w:ind w:left="1080" w:hanging="420"/>
      </w:pPr>
      <w:rPr>
        <w:rFonts w:cs="Times New Roman"/>
      </w:rPr>
    </w:lvl>
    <w:lvl w:ilvl="2" w:tplc="0409001B" w:tentative="1">
      <w:start w:val="1"/>
      <w:numFmt w:val="lowerRoman"/>
      <w:lvlText w:val="%3."/>
      <w:lvlJc w:val="righ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9" w:tentative="1">
      <w:start w:val="1"/>
      <w:numFmt w:val="lowerLetter"/>
      <w:lvlText w:val="%5)"/>
      <w:lvlJc w:val="left"/>
      <w:pPr>
        <w:ind w:left="2340" w:hanging="420"/>
      </w:pPr>
      <w:rPr>
        <w:rFonts w:cs="Times New Roman"/>
      </w:rPr>
    </w:lvl>
    <w:lvl w:ilvl="5" w:tplc="0409001B" w:tentative="1">
      <w:start w:val="1"/>
      <w:numFmt w:val="lowerRoman"/>
      <w:lvlText w:val="%6."/>
      <w:lvlJc w:val="righ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9" w:tentative="1">
      <w:start w:val="1"/>
      <w:numFmt w:val="lowerLetter"/>
      <w:lvlText w:val="%8)"/>
      <w:lvlJc w:val="left"/>
      <w:pPr>
        <w:ind w:left="3600" w:hanging="420"/>
      </w:pPr>
      <w:rPr>
        <w:rFonts w:cs="Times New Roman"/>
      </w:rPr>
    </w:lvl>
    <w:lvl w:ilvl="8" w:tplc="0409001B" w:tentative="1">
      <w:start w:val="1"/>
      <w:numFmt w:val="lowerRoman"/>
      <w:lvlText w:val="%9."/>
      <w:lvlJc w:val="right"/>
      <w:pPr>
        <w:ind w:left="4020" w:hanging="420"/>
      </w:pPr>
      <w:rPr>
        <w:rFonts w:cs="Times New Roman"/>
      </w:rPr>
    </w:lvl>
  </w:abstractNum>
  <w:abstractNum w:abstractNumId="16">
    <w:nsid w:val="21625FC7"/>
    <w:multiLevelType w:val="hybridMultilevel"/>
    <w:tmpl w:val="D47AE11A"/>
    <w:lvl w:ilvl="0" w:tplc="CD8E56F2">
      <w:start w:val="1"/>
      <w:numFmt w:val="decimal"/>
      <w:lvlText w:val="%1."/>
      <w:lvlJc w:val="left"/>
      <w:pPr>
        <w:ind w:left="571" w:hanging="360"/>
      </w:pPr>
      <w:rPr>
        <w:rFonts w:cs="Times New Roman" w:hint="default"/>
      </w:rPr>
    </w:lvl>
    <w:lvl w:ilvl="1" w:tplc="04090019" w:tentative="1">
      <w:start w:val="1"/>
      <w:numFmt w:val="lowerLetter"/>
      <w:lvlText w:val="%2)"/>
      <w:lvlJc w:val="left"/>
      <w:pPr>
        <w:ind w:left="1051" w:hanging="420"/>
      </w:pPr>
      <w:rPr>
        <w:rFonts w:cs="Times New Roman"/>
      </w:rPr>
    </w:lvl>
    <w:lvl w:ilvl="2" w:tplc="0409001B" w:tentative="1">
      <w:start w:val="1"/>
      <w:numFmt w:val="lowerRoman"/>
      <w:lvlText w:val="%3."/>
      <w:lvlJc w:val="right"/>
      <w:pPr>
        <w:ind w:left="1471" w:hanging="420"/>
      </w:pPr>
      <w:rPr>
        <w:rFonts w:cs="Times New Roman"/>
      </w:rPr>
    </w:lvl>
    <w:lvl w:ilvl="3" w:tplc="0409000F" w:tentative="1">
      <w:start w:val="1"/>
      <w:numFmt w:val="decimal"/>
      <w:lvlText w:val="%4."/>
      <w:lvlJc w:val="left"/>
      <w:pPr>
        <w:ind w:left="1891" w:hanging="420"/>
      </w:pPr>
      <w:rPr>
        <w:rFonts w:cs="Times New Roman"/>
      </w:rPr>
    </w:lvl>
    <w:lvl w:ilvl="4" w:tplc="04090019" w:tentative="1">
      <w:start w:val="1"/>
      <w:numFmt w:val="lowerLetter"/>
      <w:lvlText w:val="%5)"/>
      <w:lvlJc w:val="left"/>
      <w:pPr>
        <w:ind w:left="2311" w:hanging="420"/>
      </w:pPr>
      <w:rPr>
        <w:rFonts w:cs="Times New Roman"/>
      </w:rPr>
    </w:lvl>
    <w:lvl w:ilvl="5" w:tplc="0409001B" w:tentative="1">
      <w:start w:val="1"/>
      <w:numFmt w:val="lowerRoman"/>
      <w:lvlText w:val="%6."/>
      <w:lvlJc w:val="right"/>
      <w:pPr>
        <w:ind w:left="2731" w:hanging="420"/>
      </w:pPr>
      <w:rPr>
        <w:rFonts w:cs="Times New Roman"/>
      </w:rPr>
    </w:lvl>
    <w:lvl w:ilvl="6" w:tplc="0409000F" w:tentative="1">
      <w:start w:val="1"/>
      <w:numFmt w:val="decimal"/>
      <w:lvlText w:val="%7."/>
      <w:lvlJc w:val="left"/>
      <w:pPr>
        <w:ind w:left="3151" w:hanging="420"/>
      </w:pPr>
      <w:rPr>
        <w:rFonts w:cs="Times New Roman"/>
      </w:rPr>
    </w:lvl>
    <w:lvl w:ilvl="7" w:tplc="04090019" w:tentative="1">
      <w:start w:val="1"/>
      <w:numFmt w:val="lowerLetter"/>
      <w:lvlText w:val="%8)"/>
      <w:lvlJc w:val="left"/>
      <w:pPr>
        <w:ind w:left="3571" w:hanging="420"/>
      </w:pPr>
      <w:rPr>
        <w:rFonts w:cs="Times New Roman"/>
      </w:rPr>
    </w:lvl>
    <w:lvl w:ilvl="8" w:tplc="0409001B" w:tentative="1">
      <w:start w:val="1"/>
      <w:numFmt w:val="lowerRoman"/>
      <w:lvlText w:val="%9."/>
      <w:lvlJc w:val="right"/>
      <w:pPr>
        <w:ind w:left="3991" w:hanging="420"/>
      </w:pPr>
      <w:rPr>
        <w:rFonts w:cs="Times New Roman"/>
      </w:rPr>
    </w:lvl>
  </w:abstractNum>
  <w:abstractNum w:abstractNumId="17">
    <w:nsid w:val="28DB1C62"/>
    <w:multiLevelType w:val="hybridMultilevel"/>
    <w:tmpl w:val="AE209B44"/>
    <w:lvl w:ilvl="0" w:tplc="84727EE6">
      <w:start w:val="1"/>
      <w:numFmt w:val="decimal"/>
      <w:lvlText w:val="%1）"/>
      <w:lvlJc w:val="left"/>
      <w:pPr>
        <w:ind w:left="786" w:hanging="36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8">
    <w:nsid w:val="2C0153B8"/>
    <w:multiLevelType w:val="hybridMultilevel"/>
    <w:tmpl w:val="CF4C52FC"/>
    <w:lvl w:ilvl="0" w:tplc="04090001">
      <w:start w:val="1"/>
      <w:numFmt w:val="bullet"/>
      <w:lvlText w:val=""/>
      <w:lvlJc w:val="left"/>
      <w:pPr>
        <w:ind w:hanging="360"/>
      </w:pPr>
      <w:rPr>
        <w:rFonts w:ascii="Wingdings" w:hAnsi="Wingdings" w:hint="default"/>
      </w:rPr>
    </w:lvl>
    <w:lvl w:ilvl="1" w:tplc="04090019" w:tentative="1">
      <w:start w:val="1"/>
      <w:numFmt w:val="lowerLetter"/>
      <w:lvlText w:val="%2)"/>
      <w:lvlJc w:val="left"/>
      <w:pPr>
        <w:ind w:left="480" w:hanging="420"/>
      </w:pPr>
      <w:rPr>
        <w:rFonts w:cs="Times New Roman"/>
      </w:rPr>
    </w:lvl>
    <w:lvl w:ilvl="2" w:tplc="0409001B" w:tentative="1">
      <w:start w:val="1"/>
      <w:numFmt w:val="lowerRoman"/>
      <w:lvlText w:val="%3."/>
      <w:lvlJc w:val="right"/>
      <w:pPr>
        <w:ind w:left="900" w:hanging="420"/>
      </w:pPr>
      <w:rPr>
        <w:rFonts w:cs="Times New Roman"/>
      </w:rPr>
    </w:lvl>
    <w:lvl w:ilvl="3" w:tplc="0409000F" w:tentative="1">
      <w:start w:val="1"/>
      <w:numFmt w:val="decimal"/>
      <w:lvlText w:val="%4."/>
      <w:lvlJc w:val="left"/>
      <w:pPr>
        <w:ind w:left="1320" w:hanging="420"/>
      </w:pPr>
      <w:rPr>
        <w:rFonts w:cs="Times New Roman"/>
      </w:rPr>
    </w:lvl>
    <w:lvl w:ilvl="4" w:tplc="04090019" w:tentative="1">
      <w:start w:val="1"/>
      <w:numFmt w:val="lowerLetter"/>
      <w:lvlText w:val="%5)"/>
      <w:lvlJc w:val="left"/>
      <w:pPr>
        <w:ind w:left="1740" w:hanging="420"/>
      </w:pPr>
      <w:rPr>
        <w:rFonts w:cs="Times New Roman"/>
      </w:rPr>
    </w:lvl>
    <w:lvl w:ilvl="5" w:tplc="0409001B" w:tentative="1">
      <w:start w:val="1"/>
      <w:numFmt w:val="lowerRoman"/>
      <w:lvlText w:val="%6."/>
      <w:lvlJc w:val="right"/>
      <w:pPr>
        <w:ind w:left="2160" w:hanging="420"/>
      </w:pPr>
      <w:rPr>
        <w:rFonts w:cs="Times New Roman"/>
      </w:rPr>
    </w:lvl>
    <w:lvl w:ilvl="6" w:tplc="0409000F" w:tentative="1">
      <w:start w:val="1"/>
      <w:numFmt w:val="decimal"/>
      <w:lvlText w:val="%7."/>
      <w:lvlJc w:val="left"/>
      <w:pPr>
        <w:ind w:left="2580" w:hanging="420"/>
      </w:pPr>
      <w:rPr>
        <w:rFonts w:cs="Times New Roman"/>
      </w:rPr>
    </w:lvl>
    <w:lvl w:ilvl="7" w:tplc="04090019" w:tentative="1">
      <w:start w:val="1"/>
      <w:numFmt w:val="lowerLetter"/>
      <w:lvlText w:val="%8)"/>
      <w:lvlJc w:val="left"/>
      <w:pPr>
        <w:ind w:left="3000" w:hanging="420"/>
      </w:pPr>
      <w:rPr>
        <w:rFonts w:cs="Times New Roman"/>
      </w:rPr>
    </w:lvl>
    <w:lvl w:ilvl="8" w:tplc="0409001B" w:tentative="1">
      <w:start w:val="1"/>
      <w:numFmt w:val="lowerRoman"/>
      <w:lvlText w:val="%9."/>
      <w:lvlJc w:val="right"/>
      <w:pPr>
        <w:ind w:left="3420" w:hanging="420"/>
      </w:pPr>
      <w:rPr>
        <w:rFonts w:cs="Times New Roman"/>
      </w:rPr>
    </w:lvl>
  </w:abstractNum>
  <w:abstractNum w:abstractNumId="19">
    <w:nsid w:val="2F807855"/>
    <w:multiLevelType w:val="hybridMultilevel"/>
    <w:tmpl w:val="0672C542"/>
    <w:lvl w:ilvl="0" w:tplc="B9848008">
      <w:start w:val="4"/>
      <w:numFmt w:val="none"/>
      <w:lvlText w:val="四、"/>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3AF57A08"/>
    <w:multiLevelType w:val="hybridMultilevel"/>
    <w:tmpl w:val="AE209B44"/>
    <w:lvl w:ilvl="0" w:tplc="84727EE6">
      <w:start w:val="1"/>
      <w:numFmt w:val="decimal"/>
      <w:lvlText w:val="%1）"/>
      <w:lvlJc w:val="left"/>
      <w:pPr>
        <w:ind w:left="720" w:hanging="36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21">
    <w:nsid w:val="3BFB45F1"/>
    <w:multiLevelType w:val="hybridMultilevel"/>
    <w:tmpl w:val="AA5AB4D4"/>
    <w:lvl w:ilvl="0" w:tplc="4A5E87EE">
      <w:start w:val="1"/>
      <w:numFmt w:val="decimal"/>
      <w:lvlText w:val="%1."/>
      <w:lvlJc w:val="left"/>
      <w:pPr>
        <w:ind w:left="883" w:hanging="360"/>
      </w:pPr>
      <w:rPr>
        <w:rFonts w:cs="Times New Roman" w:hint="default"/>
      </w:rPr>
    </w:lvl>
    <w:lvl w:ilvl="1" w:tplc="04090019" w:tentative="1">
      <w:start w:val="1"/>
      <w:numFmt w:val="lowerLetter"/>
      <w:lvlText w:val="%2)"/>
      <w:lvlJc w:val="left"/>
      <w:pPr>
        <w:ind w:left="1363" w:hanging="420"/>
      </w:pPr>
      <w:rPr>
        <w:rFonts w:cs="Times New Roman"/>
      </w:rPr>
    </w:lvl>
    <w:lvl w:ilvl="2" w:tplc="0409001B" w:tentative="1">
      <w:start w:val="1"/>
      <w:numFmt w:val="lowerRoman"/>
      <w:lvlText w:val="%3."/>
      <w:lvlJc w:val="right"/>
      <w:pPr>
        <w:ind w:left="1783" w:hanging="420"/>
      </w:pPr>
      <w:rPr>
        <w:rFonts w:cs="Times New Roman"/>
      </w:rPr>
    </w:lvl>
    <w:lvl w:ilvl="3" w:tplc="0409000F" w:tentative="1">
      <w:start w:val="1"/>
      <w:numFmt w:val="decimal"/>
      <w:lvlText w:val="%4."/>
      <w:lvlJc w:val="left"/>
      <w:pPr>
        <w:ind w:left="2203" w:hanging="420"/>
      </w:pPr>
      <w:rPr>
        <w:rFonts w:cs="Times New Roman"/>
      </w:rPr>
    </w:lvl>
    <w:lvl w:ilvl="4" w:tplc="04090019" w:tentative="1">
      <w:start w:val="1"/>
      <w:numFmt w:val="lowerLetter"/>
      <w:lvlText w:val="%5)"/>
      <w:lvlJc w:val="left"/>
      <w:pPr>
        <w:ind w:left="2623" w:hanging="420"/>
      </w:pPr>
      <w:rPr>
        <w:rFonts w:cs="Times New Roman"/>
      </w:rPr>
    </w:lvl>
    <w:lvl w:ilvl="5" w:tplc="0409001B" w:tentative="1">
      <w:start w:val="1"/>
      <w:numFmt w:val="lowerRoman"/>
      <w:lvlText w:val="%6."/>
      <w:lvlJc w:val="right"/>
      <w:pPr>
        <w:ind w:left="3043" w:hanging="420"/>
      </w:pPr>
      <w:rPr>
        <w:rFonts w:cs="Times New Roman"/>
      </w:rPr>
    </w:lvl>
    <w:lvl w:ilvl="6" w:tplc="0409000F" w:tentative="1">
      <w:start w:val="1"/>
      <w:numFmt w:val="decimal"/>
      <w:lvlText w:val="%7."/>
      <w:lvlJc w:val="left"/>
      <w:pPr>
        <w:ind w:left="3463" w:hanging="420"/>
      </w:pPr>
      <w:rPr>
        <w:rFonts w:cs="Times New Roman"/>
      </w:rPr>
    </w:lvl>
    <w:lvl w:ilvl="7" w:tplc="04090019" w:tentative="1">
      <w:start w:val="1"/>
      <w:numFmt w:val="lowerLetter"/>
      <w:lvlText w:val="%8)"/>
      <w:lvlJc w:val="left"/>
      <w:pPr>
        <w:ind w:left="3883" w:hanging="420"/>
      </w:pPr>
      <w:rPr>
        <w:rFonts w:cs="Times New Roman"/>
      </w:rPr>
    </w:lvl>
    <w:lvl w:ilvl="8" w:tplc="0409001B" w:tentative="1">
      <w:start w:val="1"/>
      <w:numFmt w:val="lowerRoman"/>
      <w:lvlText w:val="%9."/>
      <w:lvlJc w:val="right"/>
      <w:pPr>
        <w:ind w:left="4303" w:hanging="420"/>
      </w:pPr>
      <w:rPr>
        <w:rFonts w:cs="Times New Roman"/>
      </w:rPr>
    </w:lvl>
  </w:abstractNum>
  <w:abstractNum w:abstractNumId="22">
    <w:nsid w:val="42FE41C9"/>
    <w:multiLevelType w:val="hybridMultilevel"/>
    <w:tmpl w:val="09E4ED46"/>
    <w:lvl w:ilvl="0" w:tplc="F54270E8">
      <w:start w:val="2"/>
      <w:numFmt w:val="decimalEnclosedCircle"/>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3">
    <w:nsid w:val="43E154D9"/>
    <w:multiLevelType w:val="hybridMultilevel"/>
    <w:tmpl w:val="5F70E58E"/>
    <w:lvl w:ilvl="0" w:tplc="70003BB0">
      <w:start w:val="2"/>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45DB36CA"/>
    <w:multiLevelType w:val="hybridMultilevel"/>
    <w:tmpl w:val="E8EC37AA"/>
    <w:lvl w:ilvl="0" w:tplc="117E68B6">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4DDD5962"/>
    <w:multiLevelType w:val="hybridMultilevel"/>
    <w:tmpl w:val="0BE6DDAA"/>
    <w:lvl w:ilvl="0" w:tplc="EBACB554">
      <w:start w:val="1"/>
      <w:numFmt w:val="decimal"/>
      <w:lvlText w:val="%1."/>
      <w:lvlJc w:val="left"/>
      <w:pPr>
        <w:ind w:left="571" w:hanging="360"/>
      </w:pPr>
      <w:rPr>
        <w:rFonts w:cs="Times New Roman" w:hint="default"/>
      </w:rPr>
    </w:lvl>
    <w:lvl w:ilvl="1" w:tplc="04090019" w:tentative="1">
      <w:start w:val="1"/>
      <w:numFmt w:val="lowerLetter"/>
      <w:lvlText w:val="%2)"/>
      <w:lvlJc w:val="left"/>
      <w:pPr>
        <w:ind w:left="1051" w:hanging="420"/>
      </w:pPr>
      <w:rPr>
        <w:rFonts w:cs="Times New Roman"/>
      </w:rPr>
    </w:lvl>
    <w:lvl w:ilvl="2" w:tplc="0409001B" w:tentative="1">
      <w:start w:val="1"/>
      <w:numFmt w:val="lowerRoman"/>
      <w:lvlText w:val="%3."/>
      <w:lvlJc w:val="right"/>
      <w:pPr>
        <w:ind w:left="1471" w:hanging="420"/>
      </w:pPr>
      <w:rPr>
        <w:rFonts w:cs="Times New Roman"/>
      </w:rPr>
    </w:lvl>
    <w:lvl w:ilvl="3" w:tplc="0409000F" w:tentative="1">
      <w:start w:val="1"/>
      <w:numFmt w:val="decimal"/>
      <w:lvlText w:val="%4."/>
      <w:lvlJc w:val="left"/>
      <w:pPr>
        <w:ind w:left="1891" w:hanging="420"/>
      </w:pPr>
      <w:rPr>
        <w:rFonts w:cs="Times New Roman"/>
      </w:rPr>
    </w:lvl>
    <w:lvl w:ilvl="4" w:tplc="04090019" w:tentative="1">
      <w:start w:val="1"/>
      <w:numFmt w:val="lowerLetter"/>
      <w:lvlText w:val="%5)"/>
      <w:lvlJc w:val="left"/>
      <w:pPr>
        <w:ind w:left="2311" w:hanging="420"/>
      </w:pPr>
      <w:rPr>
        <w:rFonts w:cs="Times New Roman"/>
      </w:rPr>
    </w:lvl>
    <w:lvl w:ilvl="5" w:tplc="0409001B" w:tentative="1">
      <w:start w:val="1"/>
      <w:numFmt w:val="lowerRoman"/>
      <w:lvlText w:val="%6."/>
      <w:lvlJc w:val="right"/>
      <w:pPr>
        <w:ind w:left="2731" w:hanging="420"/>
      </w:pPr>
      <w:rPr>
        <w:rFonts w:cs="Times New Roman"/>
      </w:rPr>
    </w:lvl>
    <w:lvl w:ilvl="6" w:tplc="0409000F" w:tentative="1">
      <w:start w:val="1"/>
      <w:numFmt w:val="decimal"/>
      <w:lvlText w:val="%7."/>
      <w:lvlJc w:val="left"/>
      <w:pPr>
        <w:ind w:left="3151" w:hanging="420"/>
      </w:pPr>
      <w:rPr>
        <w:rFonts w:cs="Times New Roman"/>
      </w:rPr>
    </w:lvl>
    <w:lvl w:ilvl="7" w:tplc="04090019" w:tentative="1">
      <w:start w:val="1"/>
      <w:numFmt w:val="lowerLetter"/>
      <w:lvlText w:val="%8)"/>
      <w:lvlJc w:val="left"/>
      <w:pPr>
        <w:ind w:left="3571" w:hanging="420"/>
      </w:pPr>
      <w:rPr>
        <w:rFonts w:cs="Times New Roman"/>
      </w:rPr>
    </w:lvl>
    <w:lvl w:ilvl="8" w:tplc="0409001B" w:tentative="1">
      <w:start w:val="1"/>
      <w:numFmt w:val="lowerRoman"/>
      <w:lvlText w:val="%9."/>
      <w:lvlJc w:val="right"/>
      <w:pPr>
        <w:ind w:left="3991" w:hanging="420"/>
      </w:pPr>
      <w:rPr>
        <w:rFonts w:cs="Times New Roman"/>
      </w:rPr>
    </w:lvl>
  </w:abstractNum>
  <w:abstractNum w:abstractNumId="26">
    <w:nsid w:val="525958C5"/>
    <w:multiLevelType w:val="hybridMultilevel"/>
    <w:tmpl w:val="917CBE36"/>
    <w:lvl w:ilvl="0" w:tplc="04090001">
      <w:start w:val="1"/>
      <w:numFmt w:val="bullet"/>
      <w:lvlText w:val=""/>
      <w:lvlJc w:val="left"/>
      <w:pPr>
        <w:ind w:left="627" w:hanging="420"/>
      </w:pPr>
      <w:rPr>
        <w:rFonts w:ascii="Wingdings" w:hAnsi="Wingdings" w:hint="default"/>
      </w:rPr>
    </w:lvl>
    <w:lvl w:ilvl="1" w:tplc="04090003" w:tentative="1">
      <w:start w:val="1"/>
      <w:numFmt w:val="bullet"/>
      <w:lvlText w:val=""/>
      <w:lvlJc w:val="left"/>
      <w:pPr>
        <w:ind w:left="1047" w:hanging="420"/>
      </w:pPr>
      <w:rPr>
        <w:rFonts w:ascii="Wingdings" w:hAnsi="Wingdings" w:hint="default"/>
      </w:rPr>
    </w:lvl>
    <w:lvl w:ilvl="2" w:tplc="04090005" w:tentative="1">
      <w:start w:val="1"/>
      <w:numFmt w:val="bullet"/>
      <w:lvlText w:val=""/>
      <w:lvlJc w:val="left"/>
      <w:pPr>
        <w:ind w:left="1467" w:hanging="420"/>
      </w:pPr>
      <w:rPr>
        <w:rFonts w:ascii="Wingdings" w:hAnsi="Wingdings" w:hint="default"/>
      </w:rPr>
    </w:lvl>
    <w:lvl w:ilvl="3" w:tplc="04090001" w:tentative="1">
      <w:start w:val="1"/>
      <w:numFmt w:val="bullet"/>
      <w:lvlText w:val=""/>
      <w:lvlJc w:val="left"/>
      <w:pPr>
        <w:ind w:left="1887" w:hanging="420"/>
      </w:pPr>
      <w:rPr>
        <w:rFonts w:ascii="Wingdings" w:hAnsi="Wingdings" w:hint="default"/>
      </w:rPr>
    </w:lvl>
    <w:lvl w:ilvl="4" w:tplc="04090003" w:tentative="1">
      <w:start w:val="1"/>
      <w:numFmt w:val="bullet"/>
      <w:lvlText w:val=""/>
      <w:lvlJc w:val="left"/>
      <w:pPr>
        <w:ind w:left="2307" w:hanging="420"/>
      </w:pPr>
      <w:rPr>
        <w:rFonts w:ascii="Wingdings" w:hAnsi="Wingdings" w:hint="default"/>
      </w:rPr>
    </w:lvl>
    <w:lvl w:ilvl="5" w:tplc="04090005" w:tentative="1">
      <w:start w:val="1"/>
      <w:numFmt w:val="bullet"/>
      <w:lvlText w:val=""/>
      <w:lvlJc w:val="left"/>
      <w:pPr>
        <w:ind w:left="2727" w:hanging="420"/>
      </w:pPr>
      <w:rPr>
        <w:rFonts w:ascii="Wingdings" w:hAnsi="Wingdings" w:hint="default"/>
      </w:rPr>
    </w:lvl>
    <w:lvl w:ilvl="6" w:tplc="04090001" w:tentative="1">
      <w:start w:val="1"/>
      <w:numFmt w:val="bullet"/>
      <w:lvlText w:val=""/>
      <w:lvlJc w:val="left"/>
      <w:pPr>
        <w:ind w:left="3147" w:hanging="420"/>
      </w:pPr>
      <w:rPr>
        <w:rFonts w:ascii="Wingdings" w:hAnsi="Wingdings" w:hint="default"/>
      </w:rPr>
    </w:lvl>
    <w:lvl w:ilvl="7" w:tplc="04090003" w:tentative="1">
      <w:start w:val="1"/>
      <w:numFmt w:val="bullet"/>
      <w:lvlText w:val=""/>
      <w:lvlJc w:val="left"/>
      <w:pPr>
        <w:ind w:left="3567" w:hanging="420"/>
      </w:pPr>
      <w:rPr>
        <w:rFonts w:ascii="Wingdings" w:hAnsi="Wingdings" w:hint="default"/>
      </w:rPr>
    </w:lvl>
    <w:lvl w:ilvl="8" w:tplc="04090005" w:tentative="1">
      <w:start w:val="1"/>
      <w:numFmt w:val="bullet"/>
      <w:lvlText w:val=""/>
      <w:lvlJc w:val="left"/>
      <w:pPr>
        <w:ind w:left="3987" w:hanging="420"/>
      </w:pPr>
      <w:rPr>
        <w:rFonts w:ascii="Wingdings" w:hAnsi="Wingdings" w:hint="default"/>
      </w:rPr>
    </w:lvl>
  </w:abstractNum>
  <w:abstractNum w:abstractNumId="27">
    <w:nsid w:val="530F3547"/>
    <w:multiLevelType w:val="hybridMultilevel"/>
    <w:tmpl w:val="A670AB28"/>
    <w:lvl w:ilvl="0" w:tplc="59021A5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59583F17"/>
    <w:multiLevelType w:val="hybridMultilevel"/>
    <w:tmpl w:val="0F2C5C90"/>
    <w:lvl w:ilvl="0" w:tplc="5E06A2C0">
      <w:numFmt w:val="bullet"/>
      <w:lvlText w:val="●"/>
      <w:lvlJc w:val="left"/>
      <w:pPr>
        <w:tabs>
          <w:tab w:val="num" w:pos="1215"/>
        </w:tabs>
        <w:ind w:left="1215" w:hanging="360"/>
      </w:pPr>
      <w:rPr>
        <w:rFonts w:ascii="Times New Roman" w:eastAsia="宋体" w:hAnsi="Times New Roman" w:hint="default"/>
      </w:rPr>
    </w:lvl>
    <w:lvl w:ilvl="1" w:tplc="04090003" w:tentative="1">
      <w:start w:val="1"/>
      <w:numFmt w:val="bullet"/>
      <w:lvlText w:val=""/>
      <w:lvlJc w:val="left"/>
      <w:pPr>
        <w:tabs>
          <w:tab w:val="num" w:pos="1695"/>
        </w:tabs>
        <w:ind w:left="1695" w:hanging="420"/>
      </w:pPr>
      <w:rPr>
        <w:rFonts w:ascii="Wingdings" w:hAnsi="Wingdings" w:hint="default"/>
      </w:rPr>
    </w:lvl>
    <w:lvl w:ilvl="2" w:tplc="04090005" w:tentative="1">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3" w:tentative="1">
      <w:start w:val="1"/>
      <w:numFmt w:val="bullet"/>
      <w:lvlText w:val=""/>
      <w:lvlJc w:val="left"/>
      <w:pPr>
        <w:tabs>
          <w:tab w:val="num" w:pos="2955"/>
        </w:tabs>
        <w:ind w:left="2955" w:hanging="420"/>
      </w:pPr>
      <w:rPr>
        <w:rFonts w:ascii="Wingdings" w:hAnsi="Wingdings" w:hint="default"/>
      </w:rPr>
    </w:lvl>
    <w:lvl w:ilvl="5" w:tplc="04090005"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3" w:tentative="1">
      <w:start w:val="1"/>
      <w:numFmt w:val="bullet"/>
      <w:lvlText w:val=""/>
      <w:lvlJc w:val="left"/>
      <w:pPr>
        <w:tabs>
          <w:tab w:val="num" w:pos="4215"/>
        </w:tabs>
        <w:ind w:left="4215" w:hanging="420"/>
      </w:pPr>
      <w:rPr>
        <w:rFonts w:ascii="Wingdings" w:hAnsi="Wingdings" w:hint="default"/>
      </w:rPr>
    </w:lvl>
    <w:lvl w:ilvl="8" w:tplc="04090005" w:tentative="1">
      <w:start w:val="1"/>
      <w:numFmt w:val="bullet"/>
      <w:lvlText w:val=""/>
      <w:lvlJc w:val="left"/>
      <w:pPr>
        <w:tabs>
          <w:tab w:val="num" w:pos="4635"/>
        </w:tabs>
        <w:ind w:left="4635" w:hanging="420"/>
      </w:pPr>
      <w:rPr>
        <w:rFonts w:ascii="Wingdings" w:hAnsi="Wingdings" w:hint="default"/>
      </w:rPr>
    </w:lvl>
  </w:abstractNum>
  <w:abstractNum w:abstractNumId="29">
    <w:nsid w:val="5B4A7B5D"/>
    <w:multiLevelType w:val="hybridMultilevel"/>
    <w:tmpl w:val="9E6C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7732F9"/>
    <w:multiLevelType w:val="hybridMultilevel"/>
    <w:tmpl w:val="CB3A0D46"/>
    <w:lvl w:ilvl="0" w:tplc="692046AC">
      <w:start w:val="1"/>
      <w:numFmt w:val="decimalEnclosedCircle"/>
      <w:lvlText w:val="%1"/>
      <w:lvlJc w:val="left"/>
      <w:pPr>
        <w:ind w:left="786" w:hanging="36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31">
    <w:nsid w:val="6CD15FA7"/>
    <w:multiLevelType w:val="hybridMultilevel"/>
    <w:tmpl w:val="A2D8C29A"/>
    <w:lvl w:ilvl="0" w:tplc="1EBC534E">
      <w:start w:val="1"/>
      <w:numFmt w:val="bullet"/>
      <w:lvlText w:val="•"/>
      <w:lvlJc w:val="left"/>
      <w:pPr>
        <w:tabs>
          <w:tab w:val="num" w:pos="720"/>
        </w:tabs>
        <w:ind w:left="720" w:hanging="360"/>
      </w:pPr>
      <w:rPr>
        <w:rFonts w:ascii="宋体" w:eastAsia="宋体" w:hint="default"/>
      </w:rPr>
    </w:lvl>
    <w:lvl w:ilvl="1" w:tplc="34DC2DC2" w:tentative="1">
      <w:start w:val="1"/>
      <w:numFmt w:val="bullet"/>
      <w:lvlText w:val="•"/>
      <w:lvlJc w:val="left"/>
      <w:pPr>
        <w:tabs>
          <w:tab w:val="num" w:pos="1440"/>
        </w:tabs>
        <w:ind w:left="1440" w:hanging="360"/>
      </w:pPr>
      <w:rPr>
        <w:rFonts w:ascii="宋体" w:eastAsia="宋体" w:hint="default"/>
      </w:rPr>
    </w:lvl>
    <w:lvl w:ilvl="2" w:tplc="E40C5994" w:tentative="1">
      <w:start w:val="1"/>
      <w:numFmt w:val="bullet"/>
      <w:lvlText w:val="•"/>
      <w:lvlJc w:val="left"/>
      <w:pPr>
        <w:tabs>
          <w:tab w:val="num" w:pos="2160"/>
        </w:tabs>
        <w:ind w:left="2160" w:hanging="360"/>
      </w:pPr>
      <w:rPr>
        <w:rFonts w:ascii="宋体" w:eastAsia="宋体" w:hint="default"/>
      </w:rPr>
    </w:lvl>
    <w:lvl w:ilvl="3" w:tplc="FD88E556" w:tentative="1">
      <w:start w:val="1"/>
      <w:numFmt w:val="bullet"/>
      <w:lvlText w:val="•"/>
      <w:lvlJc w:val="left"/>
      <w:pPr>
        <w:tabs>
          <w:tab w:val="num" w:pos="2880"/>
        </w:tabs>
        <w:ind w:left="2880" w:hanging="360"/>
      </w:pPr>
      <w:rPr>
        <w:rFonts w:ascii="宋体" w:eastAsia="宋体" w:hint="default"/>
      </w:rPr>
    </w:lvl>
    <w:lvl w:ilvl="4" w:tplc="9C90D1F4" w:tentative="1">
      <w:start w:val="1"/>
      <w:numFmt w:val="bullet"/>
      <w:lvlText w:val="•"/>
      <w:lvlJc w:val="left"/>
      <w:pPr>
        <w:tabs>
          <w:tab w:val="num" w:pos="3600"/>
        </w:tabs>
        <w:ind w:left="3600" w:hanging="360"/>
      </w:pPr>
      <w:rPr>
        <w:rFonts w:ascii="宋体" w:eastAsia="宋体" w:hint="default"/>
      </w:rPr>
    </w:lvl>
    <w:lvl w:ilvl="5" w:tplc="0E344450" w:tentative="1">
      <w:start w:val="1"/>
      <w:numFmt w:val="bullet"/>
      <w:lvlText w:val="•"/>
      <w:lvlJc w:val="left"/>
      <w:pPr>
        <w:tabs>
          <w:tab w:val="num" w:pos="4320"/>
        </w:tabs>
        <w:ind w:left="4320" w:hanging="360"/>
      </w:pPr>
      <w:rPr>
        <w:rFonts w:ascii="宋体" w:eastAsia="宋体" w:hint="default"/>
      </w:rPr>
    </w:lvl>
    <w:lvl w:ilvl="6" w:tplc="07466FC2" w:tentative="1">
      <w:start w:val="1"/>
      <w:numFmt w:val="bullet"/>
      <w:lvlText w:val="•"/>
      <w:lvlJc w:val="left"/>
      <w:pPr>
        <w:tabs>
          <w:tab w:val="num" w:pos="5040"/>
        </w:tabs>
        <w:ind w:left="5040" w:hanging="360"/>
      </w:pPr>
      <w:rPr>
        <w:rFonts w:ascii="宋体" w:eastAsia="宋体" w:hint="default"/>
      </w:rPr>
    </w:lvl>
    <w:lvl w:ilvl="7" w:tplc="C4FA3BD4" w:tentative="1">
      <w:start w:val="1"/>
      <w:numFmt w:val="bullet"/>
      <w:lvlText w:val="•"/>
      <w:lvlJc w:val="left"/>
      <w:pPr>
        <w:tabs>
          <w:tab w:val="num" w:pos="5760"/>
        </w:tabs>
        <w:ind w:left="5760" w:hanging="360"/>
      </w:pPr>
      <w:rPr>
        <w:rFonts w:ascii="宋体" w:eastAsia="宋体" w:hint="default"/>
      </w:rPr>
    </w:lvl>
    <w:lvl w:ilvl="8" w:tplc="C1D83496" w:tentative="1">
      <w:start w:val="1"/>
      <w:numFmt w:val="bullet"/>
      <w:lvlText w:val="•"/>
      <w:lvlJc w:val="left"/>
      <w:pPr>
        <w:tabs>
          <w:tab w:val="num" w:pos="6480"/>
        </w:tabs>
        <w:ind w:left="6480" w:hanging="360"/>
      </w:pPr>
      <w:rPr>
        <w:rFonts w:ascii="宋体" w:eastAsia="宋体" w:hint="default"/>
      </w:rPr>
    </w:lvl>
  </w:abstractNum>
  <w:abstractNum w:abstractNumId="32">
    <w:nsid w:val="6CDF7167"/>
    <w:multiLevelType w:val="hybridMultilevel"/>
    <w:tmpl w:val="554A50C0"/>
    <w:lvl w:ilvl="0" w:tplc="B1B046B0">
      <w:start w:val="1"/>
      <w:numFmt w:val="japaneseCounting"/>
      <w:lvlText w:val="%1、"/>
      <w:lvlJc w:val="left"/>
      <w:pPr>
        <w:ind w:left="720" w:hanging="720"/>
      </w:pPr>
      <w:rPr>
        <w:rFonts w:cs="Times New Roman" w:hint="default"/>
      </w:rPr>
    </w:lvl>
    <w:lvl w:ilvl="1" w:tplc="51DE3336">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71006616"/>
    <w:multiLevelType w:val="hybridMultilevel"/>
    <w:tmpl w:val="1F9058FE"/>
    <w:lvl w:ilvl="0" w:tplc="E8FCD35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4">
    <w:nsid w:val="7D2D6A51"/>
    <w:multiLevelType w:val="hybridMultilevel"/>
    <w:tmpl w:val="1A6C1682"/>
    <w:lvl w:ilvl="0" w:tplc="43BCF64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6"/>
  </w:num>
  <w:num w:numId="2">
    <w:abstractNumId w:val="28"/>
  </w:num>
  <w:num w:numId="3">
    <w:abstractNumId w:val="16"/>
  </w:num>
  <w:num w:numId="4">
    <w:abstractNumId w:val="32"/>
  </w:num>
  <w:num w:numId="5">
    <w:abstractNumId w:val="25"/>
  </w:num>
  <w:num w:numId="6">
    <w:abstractNumId w:val="11"/>
  </w:num>
  <w:num w:numId="7">
    <w:abstractNumId w:val="20"/>
  </w:num>
  <w:num w:numId="8">
    <w:abstractNumId w:val="18"/>
  </w:num>
  <w:num w:numId="9">
    <w:abstractNumId w:val="10"/>
  </w:num>
  <w:num w:numId="10">
    <w:abstractNumId w:val="21"/>
  </w:num>
  <w:num w:numId="11">
    <w:abstractNumId w:val="19"/>
  </w:num>
  <w:num w:numId="12">
    <w:abstractNumId w:val="17"/>
  </w:num>
  <w:num w:numId="13">
    <w:abstractNumId w:val="24"/>
  </w:num>
  <w:num w:numId="14">
    <w:abstractNumId w:val="27"/>
  </w:num>
  <w:num w:numId="15">
    <w:abstractNumId w:val="34"/>
  </w:num>
  <w:num w:numId="16">
    <w:abstractNumId w:val="23"/>
  </w:num>
  <w:num w:numId="17">
    <w:abstractNumId w:val="33"/>
  </w:num>
  <w:num w:numId="18">
    <w:abstractNumId w:val="30"/>
  </w:num>
  <w:num w:numId="19">
    <w:abstractNumId w:val="22"/>
  </w:num>
  <w:num w:numId="20">
    <w:abstractNumId w:val="13"/>
  </w:num>
  <w:num w:numId="21">
    <w:abstractNumId w:val="14"/>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15"/>
  </w:num>
  <w:num w:numId="33">
    <w:abstractNumId w:val="29"/>
  </w:num>
  <w:num w:numId="34">
    <w:abstractNumId w:val="31"/>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F0D0E"/>
    <w:rsid w:val="0072347F"/>
    <w:rsid w:val="00905B86"/>
    <w:rsid w:val="00F61C79"/>
    <w:rsid w:val="00FF0D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
    <w:name w:val="Normal"/>
    <w:qFormat/>
    <w:rsid w:val="00FF0D0E"/>
    <w:pPr>
      <w:widowControl w:val="0"/>
      <w:jc w:val="both"/>
    </w:pPr>
    <w:rPr>
      <w:rFonts w:ascii="Times New Roman" w:eastAsia="宋体" w:hAnsi="Times New Roman" w:cs="Times New Roman"/>
      <w:szCs w:val="24"/>
    </w:rPr>
  </w:style>
  <w:style w:type="paragraph" w:styleId="1">
    <w:name w:val="heading 1"/>
    <w:basedOn w:val="a"/>
    <w:next w:val="a"/>
    <w:link w:val="1Char"/>
    <w:uiPriority w:val="99"/>
    <w:qFormat/>
    <w:rsid w:val="00FF0D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FF0D0E"/>
    <w:rPr>
      <w:rFonts w:ascii="Times New Roman" w:eastAsia="宋体" w:hAnsi="Times New Roman" w:cs="Times New Roman"/>
      <w:b/>
      <w:bCs/>
      <w:kern w:val="44"/>
      <w:sz w:val="44"/>
      <w:szCs w:val="44"/>
    </w:rPr>
  </w:style>
  <w:style w:type="paragraph" w:styleId="a3">
    <w:name w:val="header"/>
    <w:basedOn w:val="a"/>
    <w:link w:val="Char"/>
    <w:uiPriority w:val="99"/>
    <w:rsid w:val="00FF0D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0D0E"/>
    <w:rPr>
      <w:rFonts w:ascii="Times New Roman" w:eastAsia="宋体" w:hAnsi="Times New Roman" w:cs="Times New Roman"/>
      <w:sz w:val="18"/>
      <w:szCs w:val="18"/>
    </w:rPr>
  </w:style>
  <w:style w:type="paragraph" w:styleId="a4">
    <w:name w:val="footer"/>
    <w:basedOn w:val="a"/>
    <w:link w:val="Char0"/>
    <w:uiPriority w:val="99"/>
    <w:rsid w:val="00FF0D0E"/>
    <w:pPr>
      <w:tabs>
        <w:tab w:val="center" w:pos="4153"/>
        <w:tab w:val="right" w:pos="8306"/>
      </w:tabs>
      <w:snapToGrid w:val="0"/>
      <w:jc w:val="left"/>
    </w:pPr>
    <w:rPr>
      <w:sz w:val="18"/>
      <w:szCs w:val="18"/>
    </w:rPr>
  </w:style>
  <w:style w:type="character" w:customStyle="1" w:styleId="Char0">
    <w:name w:val="页脚 Char"/>
    <w:basedOn w:val="a0"/>
    <w:link w:val="a4"/>
    <w:uiPriority w:val="99"/>
    <w:rsid w:val="00FF0D0E"/>
    <w:rPr>
      <w:rFonts w:ascii="Times New Roman" w:eastAsia="宋体" w:hAnsi="Times New Roman" w:cs="Times New Roman"/>
      <w:sz w:val="18"/>
      <w:szCs w:val="18"/>
    </w:rPr>
  </w:style>
  <w:style w:type="character" w:styleId="a5">
    <w:name w:val="Book Title"/>
    <w:basedOn w:val="a0"/>
    <w:uiPriority w:val="99"/>
    <w:qFormat/>
    <w:rsid w:val="00FF0D0E"/>
    <w:rPr>
      <w:rFonts w:cs="Times New Roman"/>
      <w:b/>
      <w:bCs/>
      <w:smallCaps/>
      <w:spacing w:val="5"/>
    </w:rPr>
  </w:style>
  <w:style w:type="paragraph" w:styleId="a6">
    <w:name w:val="Subtitle"/>
    <w:basedOn w:val="a"/>
    <w:next w:val="a"/>
    <w:link w:val="Char1"/>
    <w:uiPriority w:val="99"/>
    <w:qFormat/>
    <w:rsid w:val="00FF0D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6"/>
    <w:uiPriority w:val="99"/>
    <w:rsid w:val="00FF0D0E"/>
    <w:rPr>
      <w:rFonts w:ascii="Cambria" w:eastAsia="宋体" w:hAnsi="Cambria" w:cs="Times New Roman"/>
      <w:b/>
      <w:bCs/>
      <w:kern w:val="28"/>
      <w:sz w:val="32"/>
      <w:szCs w:val="32"/>
    </w:rPr>
  </w:style>
  <w:style w:type="paragraph" w:styleId="a7">
    <w:name w:val="Title"/>
    <w:basedOn w:val="a"/>
    <w:next w:val="a"/>
    <w:link w:val="Char2"/>
    <w:uiPriority w:val="99"/>
    <w:qFormat/>
    <w:rsid w:val="00FF0D0E"/>
    <w:pPr>
      <w:spacing w:before="240" w:after="60"/>
      <w:jc w:val="center"/>
      <w:outlineLvl w:val="0"/>
    </w:pPr>
    <w:rPr>
      <w:rFonts w:ascii="Cambria" w:hAnsi="Cambria"/>
      <w:b/>
      <w:bCs/>
      <w:sz w:val="32"/>
      <w:szCs w:val="32"/>
    </w:rPr>
  </w:style>
  <w:style w:type="character" w:customStyle="1" w:styleId="Char2">
    <w:name w:val="标题 Char"/>
    <w:basedOn w:val="a0"/>
    <w:link w:val="a7"/>
    <w:uiPriority w:val="99"/>
    <w:rsid w:val="00FF0D0E"/>
    <w:rPr>
      <w:rFonts w:ascii="Cambria" w:eastAsia="宋体" w:hAnsi="Cambria" w:cs="Times New Roman"/>
      <w:b/>
      <w:bCs/>
      <w:sz w:val="32"/>
      <w:szCs w:val="32"/>
    </w:rPr>
  </w:style>
  <w:style w:type="paragraph" w:styleId="a8">
    <w:name w:val="List Paragraph"/>
    <w:basedOn w:val="a"/>
    <w:uiPriority w:val="99"/>
    <w:qFormat/>
    <w:rsid w:val="00FF0D0E"/>
    <w:pPr>
      <w:ind w:firstLineChars="200" w:firstLine="420"/>
    </w:pPr>
  </w:style>
  <w:style w:type="paragraph" w:styleId="a9">
    <w:name w:val="Plain Text"/>
    <w:basedOn w:val="a"/>
    <w:link w:val="Char3"/>
    <w:uiPriority w:val="99"/>
    <w:rsid w:val="00FF0D0E"/>
    <w:rPr>
      <w:rFonts w:ascii="宋体" w:hAnsi="Courier New" w:cs="Courier New"/>
      <w:szCs w:val="21"/>
    </w:rPr>
  </w:style>
  <w:style w:type="character" w:customStyle="1" w:styleId="Char3">
    <w:name w:val="纯文本 Char"/>
    <w:basedOn w:val="a0"/>
    <w:link w:val="a9"/>
    <w:uiPriority w:val="99"/>
    <w:rsid w:val="00FF0D0E"/>
    <w:rPr>
      <w:rFonts w:ascii="宋体" w:eastAsia="宋体" w:hAnsi="Courier New" w:cs="Courier New"/>
      <w:szCs w:val="21"/>
    </w:rPr>
  </w:style>
  <w:style w:type="paragraph" w:styleId="aa">
    <w:name w:val="Balloon Text"/>
    <w:basedOn w:val="a"/>
    <w:link w:val="Char4"/>
    <w:uiPriority w:val="99"/>
    <w:rsid w:val="00FF0D0E"/>
    <w:rPr>
      <w:sz w:val="18"/>
      <w:szCs w:val="18"/>
    </w:rPr>
  </w:style>
  <w:style w:type="character" w:customStyle="1" w:styleId="Char4">
    <w:name w:val="批注框文本 Char"/>
    <w:basedOn w:val="a0"/>
    <w:link w:val="aa"/>
    <w:uiPriority w:val="99"/>
    <w:rsid w:val="00FF0D0E"/>
    <w:rPr>
      <w:rFonts w:ascii="Times New Roman" w:eastAsia="宋体" w:hAnsi="Times New Roman" w:cs="Times New Roman"/>
      <w:sz w:val="18"/>
      <w:szCs w:val="18"/>
    </w:rPr>
  </w:style>
  <w:style w:type="paragraph" w:styleId="TOC">
    <w:name w:val="TOC Heading"/>
    <w:basedOn w:val="1"/>
    <w:next w:val="a"/>
    <w:uiPriority w:val="99"/>
    <w:qFormat/>
    <w:rsid w:val="00FF0D0E"/>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99"/>
    <w:rsid w:val="00FF0D0E"/>
    <w:pPr>
      <w:tabs>
        <w:tab w:val="right" w:leader="dot" w:pos="8296"/>
      </w:tabs>
      <w:spacing w:line="360" w:lineRule="auto"/>
    </w:pPr>
  </w:style>
  <w:style w:type="paragraph" w:styleId="2">
    <w:name w:val="toc 2"/>
    <w:basedOn w:val="a"/>
    <w:next w:val="a"/>
    <w:autoRedefine/>
    <w:uiPriority w:val="99"/>
    <w:rsid w:val="00FF0D0E"/>
    <w:pPr>
      <w:ind w:leftChars="200" w:left="420"/>
    </w:pPr>
  </w:style>
  <w:style w:type="character" w:styleId="ab">
    <w:name w:val="Hyperlink"/>
    <w:basedOn w:val="a0"/>
    <w:uiPriority w:val="99"/>
    <w:rsid w:val="00FF0D0E"/>
    <w:rPr>
      <w:rFonts w:cs="Times New Roman"/>
      <w:color w:val="0000FF"/>
      <w:u w:val="single"/>
    </w:rPr>
  </w:style>
  <w:style w:type="paragraph" w:styleId="3">
    <w:name w:val="toc 3"/>
    <w:basedOn w:val="a"/>
    <w:next w:val="a"/>
    <w:autoRedefine/>
    <w:uiPriority w:val="99"/>
    <w:rsid w:val="00FF0D0E"/>
    <w:pPr>
      <w:widowControl/>
      <w:spacing w:after="100" w:line="276" w:lineRule="auto"/>
      <w:ind w:left="440"/>
      <w:jc w:val="left"/>
    </w:pPr>
    <w:rPr>
      <w:rFonts w:ascii="Calibri" w:hAnsi="Calibri"/>
      <w:kern w:val="0"/>
      <w:sz w:val="22"/>
      <w:szCs w:val="22"/>
    </w:rPr>
  </w:style>
  <w:style w:type="paragraph" w:styleId="ac">
    <w:name w:val="Body Text Indent"/>
    <w:basedOn w:val="a"/>
    <w:link w:val="Char5"/>
    <w:uiPriority w:val="99"/>
    <w:rsid w:val="00FF0D0E"/>
    <w:pPr>
      <w:ind w:firstLineChars="200" w:firstLine="420"/>
    </w:pPr>
    <w:rPr>
      <w:rFonts w:ascii="宋体" w:hAnsi="宋体"/>
    </w:rPr>
  </w:style>
  <w:style w:type="character" w:customStyle="1" w:styleId="Char5">
    <w:name w:val="正文文本缩进 Char"/>
    <w:basedOn w:val="a0"/>
    <w:link w:val="ac"/>
    <w:uiPriority w:val="99"/>
    <w:rsid w:val="00FF0D0E"/>
    <w:rPr>
      <w:rFonts w:ascii="宋体" w:eastAsia="宋体" w:hAnsi="宋体" w:cs="Times New Roman"/>
      <w:szCs w:val="24"/>
    </w:rPr>
  </w:style>
  <w:style w:type="paragraph" w:customStyle="1" w:styleId="CharCharCharCharCharChar1CharCharCharCharCharCharCharCharCharCharCharCharChar">
    <w:name w:val="Char Char Char Char Char Char1 Char Char Char Char Char Char Char Char Char Char Char Char Char"/>
    <w:basedOn w:val="a"/>
    <w:uiPriority w:val="99"/>
    <w:rsid w:val="00FF0D0E"/>
    <w:rPr>
      <w:rFonts w:ascii="Tahoma" w:hAnsi="Tahoma"/>
      <w:sz w:val="24"/>
      <w:szCs w:val="20"/>
    </w:rPr>
  </w:style>
  <w:style w:type="table" w:styleId="ad">
    <w:name w:val="Table Grid"/>
    <w:basedOn w:val="a1"/>
    <w:uiPriority w:val="99"/>
    <w:rsid w:val="00FF0D0E"/>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3">
    <w:name w:val="Light List Accent 3"/>
    <w:basedOn w:val="a1"/>
    <w:uiPriority w:val="99"/>
    <w:rsid w:val="00FF0D0E"/>
    <w:rPr>
      <w:rFonts w:ascii="Calibri" w:eastAsia="宋体" w:hAnsi="Calibri" w:cs="Times New Roman"/>
      <w:kern w:val="0"/>
      <w:sz w:val="22"/>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character" w:styleId="ae">
    <w:name w:val="Placeholder Text"/>
    <w:basedOn w:val="a0"/>
    <w:uiPriority w:val="99"/>
    <w:semiHidden/>
    <w:rsid w:val="00FF0D0E"/>
    <w:rPr>
      <w:rFonts w:cs="Times New Roman"/>
      <w:color w:val="808080"/>
    </w:rPr>
  </w:style>
  <w:style w:type="paragraph" w:customStyle="1" w:styleId="af">
    <w:name w:val="正文字体"/>
    <w:basedOn w:val="af0"/>
    <w:uiPriority w:val="99"/>
    <w:rsid w:val="00FF0D0E"/>
    <w:pPr>
      <w:spacing w:line="414" w:lineRule="exact"/>
      <w:ind w:left="0" w:firstLineChars="200" w:firstLine="200"/>
      <w:contextualSpacing w:val="0"/>
      <w:jc w:val="left"/>
    </w:pPr>
    <w:rPr>
      <w:rFonts w:eastAsia="方正书宋简体"/>
      <w:sz w:val="24"/>
      <w:szCs w:val="20"/>
    </w:rPr>
  </w:style>
  <w:style w:type="paragraph" w:styleId="af0">
    <w:name w:val="List"/>
    <w:basedOn w:val="a"/>
    <w:uiPriority w:val="99"/>
    <w:rsid w:val="00FF0D0E"/>
    <w:pPr>
      <w:ind w:left="200" w:hangingChars="200" w:hanging="200"/>
      <w:contextualSpacing/>
    </w:pPr>
  </w:style>
  <w:style w:type="paragraph" w:styleId="af1">
    <w:name w:val="Normal (Web)"/>
    <w:basedOn w:val="a"/>
    <w:uiPriority w:val="99"/>
    <w:rsid w:val="00FF0D0E"/>
    <w:pPr>
      <w:widowControl/>
      <w:spacing w:before="100" w:beforeAutospacing="1" w:after="100" w:afterAutospacing="1"/>
      <w:jc w:val="left"/>
    </w:pPr>
    <w:rPr>
      <w:rFonts w:ascii="宋体" w:hAnsi="宋体" w:cs="宋体"/>
      <w:kern w:val="0"/>
      <w:sz w:val="24"/>
    </w:rPr>
  </w:style>
  <w:style w:type="character" w:customStyle="1" w:styleId="11">
    <w:name w:val="书籍标题1"/>
    <w:basedOn w:val="a0"/>
    <w:uiPriority w:val="99"/>
    <w:rsid w:val="00FF0D0E"/>
    <w:rPr>
      <w:rFonts w:cs="Times New Roman"/>
      <w:b/>
      <w:bCs/>
      <w:smallCaps/>
      <w:spacing w:val="5"/>
    </w:rPr>
  </w:style>
  <w:style w:type="paragraph" w:customStyle="1" w:styleId="12">
    <w:name w:val="列出段落1"/>
    <w:basedOn w:val="a"/>
    <w:uiPriority w:val="99"/>
    <w:rsid w:val="00FF0D0E"/>
    <w:pPr>
      <w:ind w:firstLineChars="200" w:firstLine="420"/>
    </w:pPr>
  </w:style>
  <w:style w:type="paragraph" w:customStyle="1" w:styleId="TOC1">
    <w:name w:val="TOC 标题1"/>
    <w:basedOn w:val="1"/>
    <w:next w:val="a"/>
    <w:uiPriority w:val="99"/>
    <w:rsid w:val="00FF0D0E"/>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38</Pages>
  <Words>3490</Words>
  <Characters>19897</Characters>
  <Application>Microsoft Office Word</Application>
  <DocSecurity>0</DocSecurity>
  <Lines>165</Lines>
  <Paragraphs>46</Paragraphs>
  <ScaleCrop>false</ScaleCrop>
  <Company/>
  <LinksUpToDate>false</LinksUpToDate>
  <CharactersWithSpaces>23341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1</cp:revision>
  <dcterms:created xsi:type="dcterms:W3CDTF">2015-11-05T02:39:00Z</dcterms:created>
  <dcterms:modified xsi:type="dcterms:W3CDTF">2015-11-05T02:46:00Z</dcterms:modified>
</cp:coreProperties>
</file>