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AD49F5"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spacing w:before="160" w:after="80" w:line="288" w:lineRule="auto"/>
        <w:jc w:val="left"/>
        <w:outlineLvl w:val="1"/>
        <w:rPr>
          <w:rFonts w:hint="eastAsia" w:ascii="黑体" w:hAnsi="黑体" w:eastAsia="黑体" w:cs="黑体"/>
          <w:color w:val="2E54A1" w:themeColor="accent1" w:themeShade="BF"/>
          <w:sz w:val="21"/>
          <w:szCs w:val="21"/>
          <w:lang w:val="en-US" w:eastAsia="zh-CN"/>
        </w:rPr>
      </w:pPr>
      <w:bookmarkStart w:id="2" w:name="_GoBack"/>
      <w:bookmarkStart w:id="0" w:name="_Toc203898710"/>
      <w:bookmarkStart w:id="1" w:name="_Toc193574883"/>
      <w:r>
        <w:rPr>
          <w:rFonts w:hint="eastAsia" w:ascii="黑体" w:hAnsi="黑体" w:eastAsia="黑体" w:cs="黑体"/>
          <w:color w:val="2E54A1" w:themeColor="accent1" w:themeShade="BF"/>
          <w:sz w:val="21"/>
          <w:szCs w:val="21"/>
        </w:rPr>
        <w:t>问题解答搜索引擎</w:t>
      </w:r>
      <w:bookmarkEnd w:id="0"/>
      <w:bookmarkEnd w:id="1"/>
      <w:r>
        <w:rPr>
          <w:rFonts w:hint="eastAsia" w:ascii="黑体" w:hAnsi="黑体" w:eastAsia="黑体" w:cs="黑体"/>
          <w:color w:val="2E54A1" w:themeColor="accent1" w:themeShade="BF"/>
          <w:sz w:val="21"/>
          <w:szCs w:val="21"/>
          <w:lang w:val="en-US" w:eastAsia="zh-CN"/>
        </w:rPr>
        <w:t>及网址</w:t>
      </w:r>
    </w:p>
    <w:bookmarkEnd w:id="2"/>
    <w:p w14:paraId="523ACDED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sz w:val="21"/>
          <w:szCs w:val="21"/>
        </w:rPr>
        <w:t>Answers（智能搜索网站）</w:t>
      </w:r>
    </w:p>
    <w:p w14:paraId="1684A1D2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网址： 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"https://www.answers.com/"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color w:val="0026E5" w:themeColor="hyperlink"/>
          <w:sz w:val="21"/>
          <w:szCs w:val="21"/>
          <w:u w:val="single"/>
          <w14:textFill>
            <w14:solidFill>
              <w14:schemeClr w14:val="hlink"/>
            </w14:solidFill>
          </w14:textFill>
        </w:rPr>
        <w:t>https://www.answers.com/</w:t>
      </w:r>
      <w:r>
        <w:rPr>
          <w:rFonts w:hint="eastAsia" w:ascii="宋体" w:hAnsi="宋体" w:eastAsia="宋体" w:cs="宋体"/>
          <w:color w:val="0026E5" w:themeColor="hyperlink"/>
          <w:sz w:val="21"/>
          <w:szCs w:val="21"/>
          <w:u w:val="single"/>
          <w14:textFill>
            <w14:solidFill>
              <w14:schemeClr w14:val="hlink"/>
            </w14:solidFill>
          </w14:textFill>
        </w:rPr>
        <w:fldChar w:fldCharType="end"/>
      </w:r>
    </w:p>
    <w:p w14:paraId="2619281A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sz w:val="21"/>
          <w:szCs w:val="21"/>
        </w:rPr>
        <w:t>复网问答</w:t>
      </w:r>
    </w:p>
    <w:p w14:paraId="4014B599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网址：docs.fuyeor.com</w:t>
      </w:r>
    </w:p>
    <w:p w14:paraId="7587874B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3.Quora</w:t>
      </w:r>
    </w:p>
    <w:p w14:paraId="1B6A3163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网址：https://www.quora.com/</w:t>
      </w:r>
    </w:p>
    <w:p w14:paraId="53F5729D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4.answers.com</w:t>
      </w:r>
    </w:p>
    <w:p w14:paraId="0D015F7D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网址：https://www.answers.com</w:t>
      </w:r>
    </w:p>
    <w:p w14:paraId="08B9000D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5.Yandex.Кью</w:t>
      </w:r>
    </w:p>
    <w:p w14:paraId="0AF83C71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网址：https://yandex.ru/q/</w:t>
      </w:r>
    </w:p>
    <w:p w14:paraId="7033835B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6.StackExchange</w:t>
      </w:r>
    </w:p>
    <w:p w14:paraId="40FFFD79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网址：https://stackexchange.com/</w:t>
      </w:r>
    </w:p>
    <w:p w14:paraId="37ABF49C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7. 百度知道</w:t>
      </w:r>
    </w:p>
    <w:p w14:paraId="0B658C47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HYPERLINK "https://zhidao.baidu.com/"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color w:val="0026E5" w:themeColor="hyperlink"/>
          <w:sz w:val="21"/>
          <w:szCs w:val="21"/>
          <w:u w:val="single"/>
          <w14:textFill>
            <w14:solidFill>
              <w14:schemeClr w14:val="hlink"/>
            </w14:solidFill>
          </w14:textFill>
        </w:rPr>
        <w:t>https://zhidao.baidu.com/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 w14:paraId="783ABD08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8. 知乎</w:t>
      </w:r>
    </w:p>
    <w:p w14:paraId="2CC2353E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HYPERLINK "https://www.zhihu.com/"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color w:val="0026E5" w:themeColor="hyperlink"/>
          <w:sz w:val="21"/>
          <w:szCs w:val="21"/>
          <w:u w:val="single"/>
          <w14:textFill>
            <w14:solidFill>
              <w14:schemeClr w14:val="hlink"/>
            </w14:solidFill>
          </w14:textFill>
        </w:rPr>
        <w:t>https://www.zhihu.com/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t xml:space="preserve">                </w:t>
      </w:r>
    </w:p>
    <w:p w14:paraId="31815242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9. 天涯问答</w:t>
      </w:r>
    </w:p>
    <w:p w14:paraId="558251C6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网址：http://wenda.tianya.cn/</w:t>
      </w:r>
    </w:p>
    <w:p w14:paraId="12A9F388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10. 58问答</w:t>
      </w:r>
    </w:p>
    <w:p w14:paraId="26B7F1A5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"https://nc.58.com/、"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color w:val="0026E5" w:themeColor="hyperlink"/>
          <w:sz w:val="21"/>
          <w:szCs w:val="21"/>
          <w:u w:val="single"/>
          <w14:textFill>
            <w14:solidFill>
              <w14:schemeClr w14:val="hlink"/>
            </w14:solidFill>
          </w14:textFill>
        </w:rPr>
        <w:t>https://nc.58.com/</w:t>
      </w:r>
      <w:r>
        <w:rPr>
          <w:rFonts w:hint="eastAsia" w:ascii="宋体" w:hAnsi="宋体" w:eastAsia="宋体" w:cs="宋体"/>
          <w:color w:val="0026E5" w:themeColor="hyperlink"/>
          <w:sz w:val="21"/>
          <w:szCs w:val="21"/>
          <w:u w:val="single"/>
          <w14:textFill>
            <w14:solidFill>
              <w14:schemeClr w14:val="hlink"/>
            </w14:solidFill>
          </w14:textFill>
        </w:rPr>
        <w:fldChar w:fldCharType="end"/>
      </w:r>
    </w:p>
    <w:p w14:paraId="79BE1577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11. 好搜问答</w:t>
      </w:r>
    </w:p>
    <w:p w14:paraId="1BFF7C7E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网址：http://wenda.haosou.com   </w:t>
      </w:r>
    </w:p>
    <w:p w14:paraId="3357B0C3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12. 中国旅游网</w:t>
      </w:r>
    </w:p>
    <w:p w14:paraId="115E077F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"http://www.cntour.cn/?fromColId=2&amp;id=3058&amp;m8553pageno=24"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color w:val="0026E5" w:themeColor="hyperlink"/>
          <w:sz w:val="21"/>
          <w:szCs w:val="21"/>
          <w:u w:val="single"/>
          <w14:textFill>
            <w14:solidFill>
              <w14:schemeClr w14:val="hlink"/>
            </w14:solidFill>
          </w14:textFill>
        </w:rPr>
        <w:t>http://www.cntour.cn/?fromColId=2&amp;id=3058&amp;m8553pageno=24</w:t>
      </w:r>
      <w:r>
        <w:rPr>
          <w:rFonts w:hint="eastAsia" w:ascii="宋体" w:hAnsi="宋体" w:eastAsia="宋体" w:cs="宋体"/>
          <w:color w:val="0026E5" w:themeColor="hyperlink"/>
          <w:sz w:val="21"/>
          <w:szCs w:val="21"/>
          <w:u w:val="single"/>
          <w14:textFill>
            <w14:solidFill>
              <w14:schemeClr w14:val="hlink"/>
            </w14:solidFill>
          </w14:textFill>
        </w:rPr>
        <w:fldChar w:fldCharType="end"/>
      </w:r>
    </w:p>
    <w:p w14:paraId="5F523BD2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13 丁香园</w:t>
      </w:r>
    </w:p>
    <w:p w14:paraId="2E6D278B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网址：http://www.dxy.cn/</w:t>
      </w:r>
    </w:p>
    <w:p w14:paraId="5927E7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3MGMyZDMzOGIyMGUyMDk5Mjg3MWUzODcxN2RkNTQifQ=="/>
  </w:docVars>
  <w:rsids>
    <w:rsidRoot w:val="7D9C3DA2"/>
    <w:rsid w:val="7D9C3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Office_12.1.0.17140_F1E327BC-269C-435d-A152-05C5408002CA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2025-07-28T08:03:00Z</dcterms:created>
  <dc:creator>微信用户</dc:creator>
  <cp:lastModifiedBy>微信用户</cp:lastModifiedBy>
  <dcterms:modified xsi:type="dcterms:W3CDTF">2025-07-28T08:07:00Z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63CA224ADC724D75B3704D51FFC866C8_11</vt:lpwstr>
  </property>
</Properties>
</file>