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601FD6">
      <w:pPr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spacing w:before="160" w:after="80" w:line="288" w:lineRule="auto"/>
        <w:jc w:val="both"/>
        <w:outlineLvl w:val="1"/>
        <w:rPr>
          <w:rFonts w:hint="default" w:ascii="黑体" w:hAnsi="黑体" w:eastAsia="黑体" w:cs="黑体"/>
          <w:color w:val="2E54A1" w:themeColor="accent1" w:themeShade="BF"/>
          <w:sz w:val="24"/>
          <w:szCs w:val="24"/>
          <w:lang w:val="en-US" w:eastAsia="zh-CN"/>
        </w:rPr>
      </w:pPr>
      <w:bookmarkStart w:id="2" w:name="_GoBack"/>
      <w:bookmarkStart w:id="0" w:name="_Toc203898712"/>
      <w:bookmarkStart w:id="1" w:name="_Toc193574885"/>
      <w:r>
        <w:rPr>
          <w:rFonts w:hint="eastAsia" w:ascii="黑体" w:hAnsi="黑体" w:eastAsia="黑体" w:cs="黑体"/>
          <w:color w:val="2E54A1" w:themeColor="accent1" w:themeShade="BF"/>
          <w:sz w:val="24"/>
          <w:szCs w:val="24"/>
        </w:rPr>
        <w:t>学习与考试检索</w:t>
      </w:r>
      <w:bookmarkEnd w:id="0"/>
      <w:bookmarkEnd w:id="1"/>
      <w:r>
        <w:rPr>
          <w:rFonts w:hint="eastAsia" w:ascii="黑体" w:hAnsi="黑体" w:eastAsia="黑体" w:cs="黑体"/>
          <w:color w:val="2E54A1" w:themeColor="accent1" w:themeShade="BF"/>
          <w:sz w:val="24"/>
          <w:szCs w:val="24"/>
          <w:lang w:val="en-US" w:eastAsia="zh-CN"/>
        </w:rPr>
        <w:t>引擎及网址</w:t>
      </w:r>
    </w:p>
    <w:bookmarkEnd w:id="2"/>
    <w:p w14:paraId="1384B550">
      <w:pPr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1.</w:t>
      </w:r>
      <w:r>
        <w:rPr>
          <w:rFonts w:hint="eastAsia" w:ascii="宋体" w:hAnsi="宋体" w:eastAsia="宋体" w:cs="宋体"/>
          <w:sz w:val="21"/>
          <w:szCs w:val="21"/>
        </w:rPr>
        <w:t>库文搜索</w:t>
      </w:r>
    </w:p>
    <w:p w14:paraId="7399BD7C">
      <w:pPr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ind w:firstLine="210" w:firstLine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网址：www.koovin.com</w:t>
      </w:r>
    </w:p>
    <w:p w14:paraId="6C073854">
      <w:pPr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2.考试酷</w:t>
      </w:r>
    </w:p>
    <w:p w14:paraId="2A7EFFD7">
      <w:pPr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ind w:firstLine="210" w:firstLine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网址：https://www.examcoo.com/</w:t>
      </w:r>
    </w:p>
    <w:p w14:paraId="652992C6">
      <w:pPr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3.全国图书馆参考咨询联盟</w:t>
      </w:r>
    </w:p>
    <w:p w14:paraId="5B4BAABD">
      <w:pPr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ind w:firstLine="210" w:firstLine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网址：http://www.ucdrs.cn</w:t>
      </w:r>
    </w:p>
    <w:p w14:paraId="00E1F7DF">
      <w:pPr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4.北大出版社电子教材书架</w:t>
      </w:r>
    </w:p>
    <w:p w14:paraId="1E2F03B6">
      <w:pPr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ind w:firstLine="210" w:firstLine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网址：https://www.pup.cn/</w:t>
      </w:r>
    </w:p>
    <w:p w14:paraId="0CAE18FD">
      <w:pPr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5.办公资源网</w:t>
      </w:r>
    </w:p>
    <w:p w14:paraId="64F61FF8">
      <w:pPr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ind w:firstLine="210" w:firstLine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网址：https://www.bangongziyuan.com/</w:t>
      </w:r>
    </w:p>
    <w:p w14:paraId="51356547">
      <w:pPr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6.考研百科</w:t>
      </w:r>
    </w:p>
    <w:p w14:paraId="087B3C1F">
      <w:pPr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ind w:firstLine="210" w:firstLine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网址：https://yz.chsi.com.cn/</w:t>
      </w:r>
    </w:p>
    <w:p w14:paraId="7ABE373E">
      <w:pPr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7.简搜题</w:t>
      </w:r>
    </w:p>
    <w:p w14:paraId="16321957">
      <w:pPr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ind w:firstLine="210" w:firstLine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网址：https://www.jiansouti.com/</w:t>
      </w:r>
    </w:p>
    <w:p w14:paraId="1B02DD53">
      <w:pPr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8.wikihow</w:t>
      </w:r>
    </w:p>
    <w:p w14:paraId="64120BF6">
      <w:pPr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ind w:firstLine="210" w:firstLine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网址：https://www.wikihow.com/Main-Page</w:t>
      </w:r>
    </w:p>
    <w:p w14:paraId="2361BC6D">
      <w:pPr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9.CSDN博客频道</w:t>
      </w:r>
    </w:p>
    <w:p w14:paraId="7C711269">
      <w:pPr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ind w:firstLine="210" w:firstLine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网址：https://blog.csdn.net/</w:t>
      </w:r>
    </w:p>
    <w:p w14:paraId="18DC3378">
      <w:pPr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10.manyoumao.com</w:t>
      </w:r>
    </w:p>
    <w:p w14:paraId="26D1212E">
      <w:pPr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ind w:firstLine="210" w:firstLine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网址：manyoumao.com</w:t>
      </w:r>
    </w:p>
    <w:p w14:paraId="3FF29A22">
      <w:pPr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11.360doc个人图书馆</w:t>
      </w:r>
    </w:p>
    <w:p w14:paraId="50676C58">
      <w:pPr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ind w:firstLine="210" w:firstLine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网址：http://www.360doc.com/</w:t>
      </w:r>
    </w:p>
    <w:p w14:paraId="62DDF13D">
      <w:pPr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12. kaoruo.com</w:t>
      </w:r>
    </w:p>
    <w:p w14:paraId="01042422">
      <w:pPr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ind w:firstLine="210" w:firstLine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网址：kaoruo.com</w:t>
      </w:r>
    </w:p>
    <w:p w14:paraId="16EACF59">
      <w:pPr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13.易贤网</w:t>
      </w:r>
    </w:p>
    <w:p w14:paraId="1A26D9E3">
      <w:pPr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ind w:firstLine="210" w:firstLine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网址：www.ynpxrz.com</w:t>
      </w:r>
    </w:p>
    <w:p w14:paraId="5F818A51">
      <w:pPr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14.中华考试网</w:t>
      </w:r>
    </w:p>
    <w:p w14:paraId="40C8A8EC">
      <w:pPr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ind w:firstLine="210" w:firstLine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网址：www.examw.com</w:t>
      </w:r>
    </w:p>
    <w:p w14:paraId="6D054D35">
      <w:pPr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15.考试吧网站</w:t>
      </w:r>
    </w:p>
    <w:p w14:paraId="029F4666">
      <w:pPr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ind w:firstLine="210" w:firstLine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网址：Exam8.com</w:t>
      </w:r>
    </w:p>
    <w:p w14:paraId="0223149B">
      <w:pPr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16.</w:t>
      </w:r>
      <w:r>
        <w:rPr>
          <w:rFonts w:hint="eastAsia" w:ascii="宋体" w:hAnsi="宋体" w:eastAsia="宋体" w:cs="宋体"/>
          <w:sz w:val="21"/>
          <w:szCs w:val="21"/>
        </w:rPr>
        <w:t>博学易知考试数据库</w:t>
      </w:r>
    </w:p>
    <w:p w14:paraId="4CD710A2">
      <w:pPr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ind w:firstLine="210" w:firstLine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网址：http://js.twbxyz.net/html/homeKs/</w:t>
      </w:r>
    </w:p>
    <w:p w14:paraId="71A5E6A6">
      <w:pPr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17.</w:t>
      </w:r>
      <w:r>
        <w:rPr>
          <w:rFonts w:hint="eastAsia" w:ascii="宋体" w:hAnsi="宋体" w:eastAsia="宋体" w:cs="宋体"/>
          <w:sz w:val="21"/>
          <w:szCs w:val="21"/>
        </w:rPr>
        <w:t>中国教育考试网</w:t>
      </w:r>
    </w:p>
    <w:p w14:paraId="6404C77F">
      <w:pPr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ind w:firstLine="210" w:firstLine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网址：https://www.neea.edu.cn/  </w:t>
      </w:r>
    </w:p>
    <w:p w14:paraId="53A718B0">
      <w:pPr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 w14:paraId="26663BE3">
      <w:pPr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18.</w:t>
      </w:r>
      <w:r>
        <w:rPr>
          <w:rFonts w:hint="eastAsia" w:ascii="宋体" w:hAnsi="宋体" w:eastAsia="宋体" w:cs="宋体"/>
          <w:sz w:val="21"/>
          <w:szCs w:val="21"/>
        </w:rPr>
        <w:t>中国人事考试网</w:t>
      </w:r>
    </w:p>
    <w:p w14:paraId="1484BF68">
      <w:pPr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ind w:firstLine="210" w:firstLine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网址：</w:t>
      </w: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HYPERLINK "http://www.cpta.com.cn/"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Fonts w:hint="eastAsia" w:ascii="宋体" w:hAnsi="宋体" w:eastAsia="宋体" w:cs="宋体"/>
          <w:color w:val="0026E5" w:themeColor="hyperlink"/>
          <w:sz w:val="21"/>
          <w:szCs w:val="21"/>
          <w:u w:val="single"/>
          <w14:textFill>
            <w14:solidFill>
              <w14:schemeClr w14:val="hlink"/>
            </w14:solidFill>
          </w14:textFill>
        </w:rPr>
        <w:t>http://www.cpta.com.cn/</w:t>
      </w:r>
      <w:r>
        <w:rPr>
          <w:rFonts w:hint="eastAsia" w:ascii="宋体" w:hAnsi="宋体" w:eastAsia="宋体" w:cs="宋体"/>
          <w:sz w:val="21"/>
          <w:szCs w:val="21"/>
        </w:rPr>
        <w:fldChar w:fldCharType="end"/>
      </w:r>
    </w:p>
    <w:p w14:paraId="43AFC4D5">
      <w:pPr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19.</w:t>
      </w:r>
      <w:r>
        <w:rPr>
          <w:rFonts w:hint="eastAsia" w:ascii="宋体" w:hAnsi="宋体" w:eastAsia="宋体" w:cs="宋体"/>
          <w:sz w:val="21"/>
          <w:szCs w:val="21"/>
        </w:rPr>
        <w:t>各省人事考试网</w:t>
      </w:r>
    </w:p>
    <w:p w14:paraId="466532D5">
      <w:pPr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ind w:firstLine="210" w:firstLine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网址：各省市人事考试网（具体网址需根据所在省份查询）</w:t>
      </w:r>
    </w:p>
    <w:p w14:paraId="335BEB66">
      <w:pPr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20.</w:t>
      </w:r>
      <w:r>
        <w:rPr>
          <w:rFonts w:hint="eastAsia" w:ascii="宋体" w:hAnsi="宋体" w:eastAsia="宋体" w:cs="宋体"/>
          <w:sz w:val="21"/>
          <w:szCs w:val="21"/>
        </w:rPr>
        <w:t>国家人社部职业资格证书查询</w:t>
      </w:r>
    </w:p>
    <w:p w14:paraId="68626F9C">
      <w:pPr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ind w:firstLine="210" w:firstLine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网址：</w:t>
      </w:r>
    </w:p>
    <w:p w14:paraId="23609F6C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HYPERLINK "https://www.12333.gov.cn/portal/common/queryCommon?pfaId=201911220900000001"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Fonts w:hint="eastAsia" w:ascii="宋体" w:hAnsi="宋体" w:eastAsia="宋体" w:cs="宋体"/>
          <w:color w:val="0026E5" w:themeColor="hyperlink"/>
          <w:sz w:val="21"/>
          <w:szCs w:val="21"/>
          <w:u w:val="single"/>
          <w14:textFill>
            <w14:solidFill>
              <w14:schemeClr w14:val="hlink"/>
            </w14:solidFill>
          </w14:textFill>
        </w:rPr>
        <w:t>https://www.12333.gov.cn/portal/common/queryCommon?pfaId=201911220900000001</w:t>
      </w:r>
      <w:r>
        <w:rPr>
          <w:rFonts w:hint="eastAsia" w:ascii="宋体" w:hAnsi="宋体" w:eastAsia="宋体" w:cs="宋体"/>
          <w:color w:val="0026E5" w:themeColor="hyperlink"/>
          <w:sz w:val="21"/>
          <w:szCs w:val="21"/>
          <w:u w:val="single"/>
          <w14:textFill>
            <w14:solidFill>
              <w14:schemeClr w14:val="hlink"/>
            </w14:solidFill>
          </w14:textFill>
        </w:rPr>
        <w:fldChar w:fldCharType="end"/>
      </w:r>
    </w:p>
    <w:p w14:paraId="4CD0AD5A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21.</w:t>
      </w:r>
      <w:r>
        <w:rPr>
          <w:rFonts w:hint="eastAsia" w:ascii="宋体" w:hAnsi="宋体" w:eastAsia="宋体" w:cs="宋体"/>
          <w:sz w:val="21"/>
          <w:szCs w:val="21"/>
        </w:rPr>
        <w:t>各专业行业协网站</w:t>
      </w:r>
    </w:p>
    <w:p w14:paraId="50D6379F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210" w:firstLine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网址：各专业行业协网站（具体网址需根据所在地区查询）</w:t>
      </w:r>
    </w:p>
    <w:p w14:paraId="45209CE9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22.</w:t>
      </w:r>
      <w:r>
        <w:rPr>
          <w:rFonts w:hint="eastAsia" w:ascii="宋体" w:hAnsi="宋体" w:eastAsia="宋体" w:cs="宋体"/>
          <w:sz w:val="21"/>
          <w:szCs w:val="21"/>
        </w:rPr>
        <w:t>各省份的教育招生考试院</w:t>
      </w:r>
    </w:p>
    <w:p w14:paraId="52F018D8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210" w:firstLine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网址：各省份教育招生考试院（具体网址需根据所在省份查询）</w:t>
      </w:r>
    </w:p>
    <w:p w14:paraId="5FF5F6FA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23.</w:t>
      </w:r>
      <w:r>
        <w:rPr>
          <w:rFonts w:hint="eastAsia" w:ascii="宋体" w:hAnsi="宋体" w:eastAsia="宋体" w:cs="宋体"/>
          <w:sz w:val="21"/>
          <w:szCs w:val="21"/>
        </w:rPr>
        <w:t>中国建设教育网</w:t>
      </w:r>
    </w:p>
    <w:p w14:paraId="6CC45E2B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210" w:firstLine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网址：https://www.zhijiao.com.cn/</w:t>
      </w:r>
    </w:p>
    <w:p w14:paraId="445D8757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24.</w:t>
      </w:r>
      <w:r>
        <w:rPr>
          <w:rFonts w:hint="eastAsia" w:ascii="宋体" w:hAnsi="宋体" w:eastAsia="宋体" w:cs="宋体"/>
          <w:sz w:val="21"/>
          <w:szCs w:val="21"/>
        </w:rPr>
        <w:t>注册建筑师考试网</w:t>
      </w:r>
    </w:p>
    <w:p w14:paraId="3D546878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210" w:firstLine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网址：https://www.cpta.com.cn/</w:t>
      </w:r>
    </w:p>
    <w:p w14:paraId="6A388800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25.</w:t>
      </w:r>
      <w:r>
        <w:rPr>
          <w:rFonts w:hint="eastAsia" w:ascii="宋体" w:hAnsi="宋体" w:eastAsia="宋体" w:cs="宋体"/>
          <w:sz w:val="21"/>
          <w:szCs w:val="21"/>
        </w:rPr>
        <w:t>注册结构工程师考试网</w:t>
      </w:r>
    </w:p>
    <w:p w14:paraId="76A9CF4B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210" w:firstLine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网址：</w:t>
      </w: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HYPERLINK "https://bbs.co188.com/forum-2067-1.html"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Fonts w:hint="eastAsia" w:ascii="宋体" w:hAnsi="宋体" w:eastAsia="宋体" w:cs="宋体"/>
          <w:color w:val="0026E5" w:themeColor="hyperlink"/>
          <w:sz w:val="21"/>
          <w:szCs w:val="21"/>
          <w:u w:val="single"/>
          <w14:textFill>
            <w14:solidFill>
              <w14:schemeClr w14:val="hlink"/>
            </w14:solidFill>
          </w14:textFill>
        </w:rPr>
        <w:t>https://bbs.co188.com/forum-2067-1.html</w:t>
      </w:r>
      <w:r>
        <w:rPr>
          <w:rFonts w:hint="eastAsia" w:ascii="宋体" w:hAnsi="宋体" w:eastAsia="宋体" w:cs="宋体"/>
          <w:sz w:val="21"/>
          <w:szCs w:val="21"/>
        </w:rPr>
        <w:fldChar w:fldCharType="end"/>
      </w:r>
    </w:p>
    <w:p w14:paraId="6B826CC6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26.</w:t>
      </w:r>
      <w:r>
        <w:rPr>
          <w:rFonts w:hint="eastAsia" w:ascii="宋体" w:hAnsi="宋体" w:eastAsia="宋体" w:cs="宋体"/>
          <w:sz w:val="21"/>
          <w:szCs w:val="21"/>
        </w:rPr>
        <w:t>建筑考试网</w:t>
      </w:r>
    </w:p>
    <w:p w14:paraId="159C3958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210" w:firstLine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网址：</w:t>
      </w: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HYPERLINK "http://www.sulaixue.com/jianzhu/"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Fonts w:hint="eastAsia" w:ascii="宋体" w:hAnsi="宋体" w:eastAsia="宋体" w:cs="宋体"/>
          <w:color w:val="0026E5" w:themeColor="hyperlink"/>
          <w:sz w:val="21"/>
          <w:szCs w:val="21"/>
          <w:u w:val="single"/>
          <w14:textFill>
            <w14:solidFill>
              <w14:schemeClr w14:val="hlink"/>
            </w14:solidFill>
          </w14:textFill>
        </w:rPr>
        <w:t>http://www.sulaixue.com/jianzhu/</w:t>
      </w:r>
      <w:r>
        <w:rPr>
          <w:rFonts w:hint="eastAsia" w:ascii="宋体" w:hAnsi="宋体" w:eastAsia="宋体" w:cs="宋体"/>
          <w:color w:val="0026E5" w:themeColor="hyperlink"/>
          <w:sz w:val="21"/>
          <w:szCs w:val="21"/>
          <w:u w:val="single"/>
          <w14:textFill>
            <w14:solidFill>
              <w14:schemeClr w14:val="hlink"/>
            </w14:solidFill>
          </w14:textFill>
        </w:rPr>
        <w:fldChar w:fldCharType="end"/>
      </w:r>
    </w:p>
    <w:p w14:paraId="05D7B400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27.</w:t>
      </w:r>
      <w:r>
        <w:rPr>
          <w:rFonts w:hint="eastAsia" w:ascii="宋体" w:hAnsi="宋体" w:eastAsia="宋体" w:cs="宋体"/>
          <w:sz w:val="21"/>
          <w:szCs w:val="21"/>
        </w:rPr>
        <w:t xml:space="preserve">gaosan.com </w:t>
      </w:r>
    </w:p>
    <w:p w14:paraId="71668DD2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210" w:firstLine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网址：</w:t>
      </w: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HYPERLINK "http://www.gaosan.com/gaokao/789622.html"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Fonts w:hint="eastAsia" w:ascii="宋体" w:hAnsi="宋体" w:eastAsia="宋体" w:cs="宋体"/>
          <w:color w:val="0026E5" w:themeColor="hyperlink"/>
          <w:sz w:val="21"/>
          <w:szCs w:val="21"/>
          <w:u w:val="single"/>
          <w14:textFill>
            <w14:solidFill>
              <w14:schemeClr w14:val="hlink"/>
            </w14:solidFill>
          </w14:textFill>
        </w:rPr>
        <w:t>http://www.gaosan.com/gaokao/789622.html</w:t>
      </w:r>
      <w:r>
        <w:rPr>
          <w:rFonts w:hint="eastAsia" w:ascii="宋体" w:hAnsi="宋体" w:eastAsia="宋体" w:cs="宋体"/>
          <w:color w:val="0026E5" w:themeColor="hyperlink"/>
          <w:sz w:val="21"/>
          <w:szCs w:val="21"/>
          <w:u w:val="single"/>
          <w14:textFill>
            <w14:solidFill>
              <w14:schemeClr w14:val="hlink"/>
            </w14:solidFill>
          </w14:textFill>
        </w:rPr>
        <w:fldChar w:fldCharType="end"/>
      </w:r>
    </w:p>
    <w:p w14:paraId="065BA2A9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28.</w:t>
      </w:r>
      <w:r>
        <w:rPr>
          <w:rFonts w:hint="eastAsia" w:ascii="宋体" w:hAnsi="宋体" w:eastAsia="宋体" w:cs="宋体"/>
          <w:sz w:val="21"/>
          <w:szCs w:val="21"/>
        </w:rPr>
        <w:t xml:space="preserve">cxsw168.com </w:t>
      </w:r>
    </w:p>
    <w:p w14:paraId="1E6BE853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210" w:firstLine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网址：https://www.cxsw168.com/ba18bAwNuBgFaDAJV.html</w:t>
      </w:r>
    </w:p>
    <w:p w14:paraId="2CBC84CE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29.</w:t>
      </w:r>
      <w:r>
        <w:rPr>
          <w:rFonts w:hint="eastAsia" w:ascii="宋体" w:hAnsi="宋体" w:eastAsia="宋体" w:cs="宋体"/>
          <w:sz w:val="21"/>
          <w:szCs w:val="21"/>
        </w:rPr>
        <w:t xml:space="preserve">top.chinaz.com </w:t>
      </w:r>
    </w:p>
    <w:p w14:paraId="3FC4E68C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210" w:firstLine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网址：https://top.chinaz.com/hangye/index\_jiaoyu\_liuxue\_2.html</w:t>
      </w:r>
    </w:p>
    <w:p w14:paraId="7FCD61DF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30.</w:t>
      </w:r>
      <w:r>
        <w:rPr>
          <w:rFonts w:hint="eastAsia" w:ascii="宋体" w:hAnsi="宋体" w:eastAsia="宋体" w:cs="宋体"/>
          <w:sz w:val="21"/>
          <w:szCs w:val="21"/>
        </w:rPr>
        <w:t xml:space="preserve">www.gaosan.com </w:t>
      </w:r>
    </w:p>
    <w:p w14:paraId="357BA5B2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210" w:firstLine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网址：</w:t>
      </w: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HYPERLINK "http://www.gaosan.com/gaokao/789622.html"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Fonts w:hint="eastAsia" w:ascii="宋体" w:hAnsi="宋体" w:eastAsia="宋体" w:cs="宋体"/>
          <w:color w:val="0026E5" w:themeColor="hyperlink"/>
          <w:sz w:val="21"/>
          <w:szCs w:val="21"/>
          <w:u w:val="single"/>
          <w14:textFill>
            <w14:solidFill>
              <w14:schemeClr w14:val="hlink"/>
            </w14:solidFill>
          </w14:textFill>
        </w:rPr>
        <w:t>http://www.gaosan.com/gaokao/789622.html</w:t>
      </w:r>
      <w:r>
        <w:rPr>
          <w:rFonts w:hint="eastAsia" w:ascii="宋体" w:hAnsi="宋体" w:eastAsia="宋体" w:cs="宋体"/>
          <w:color w:val="0026E5" w:themeColor="hyperlink"/>
          <w:sz w:val="21"/>
          <w:szCs w:val="21"/>
          <w:u w:val="single"/>
          <w14:textFill>
            <w14:solidFill>
              <w14:schemeClr w14:val="hlink"/>
            </w14:solidFill>
          </w14:textFill>
        </w:rPr>
        <w:fldChar w:fldCharType="end"/>
      </w:r>
    </w:p>
    <w:p w14:paraId="5DB6675E">
      <w:pPr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cxsw168.com </w:t>
      </w:r>
    </w:p>
    <w:p w14:paraId="63906EBC">
      <w:pPr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210" w:firstLine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网址：</w:t>
      </w:r>
      <w:r>
        <w:rPr>
          <w:rFonts w:hint="eastAsia" w:ascii="宋体" w:hAnsi="宋体" w:eastAsia="宋体" w:cs="宋体"/>
          <w:sz w:val="21"/>
          <w:szCs w:val="21"/>
        </w:rPr>
        <w:t>https://www.cxsw168.com/bae84AwJuBApVDQFW.html ）</w:t>
      </w:r>
    </w:p>
    <w:p w14:paraId="728D38F3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32.</w:t>
      </w:r>
      <w:r>
        <w:rPr>
          <w:rFonts w:hint="eastAsia" w:ascii="宋体" w:hAnsi="宋体" w:eastAsia="宋体" w:cs="宋体"/>
          <w:sz w:val="21"/>
          <w:szCs w:val="21"/>
        </w:rPr>
        <w:t>站长之家网站排行</w:t>
      </w:r>
    </w:p>
    <w:p w14:paraId="4A7857EB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210" w:firstLine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网址：</w:t>
      </w: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HYPERLINK "https://top.chinaz.com/hangye/index\\_jiaoyu\\_liuxue\\_2.html"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Fonts w:hint="eastAsia" w:ascii="宋体" w:hAnsi="宋体" w:eastAsia="宋体" w:cs="宋体"/>
          <w:color w:val="0026E5" w:themeColor="hyperlink"/>
          <w:sz w:val="21"/>
          <w:szCs w:val="21"/>
          <w:u w:val="single"/>
          <w14:textFill>
            <w14:solidFill>
              <w14:schemeClr w14:val="hlink"/>
            </w14:solidFill>
          </w14:textFill>
        </w:rPr>
        <w:t>https://top.chinaz.com/hangye/index\_jiaoyu\_liuxue\_2.html</w:t>
      </w:r>
      <w:r>
        <w:rPr>
          <w:rFonts w:hint="eastAsia" w:ascii="宋体" w:hAnsi="宋体" w:eastAsia="宋体" w:cs="宋体"/>
          <w:color w:val="0026E5" w:themeColor="hyperlink"/>
          <w:sz w:val="21"/>
          <w:szCs w:val="21"/>
          <w:u w:val="single"/>
          <w14:textFill>
            <w14:solidFill>
              <w14:schemeClr w14:val="hlink"/>
            </w14:solidFill>
          </w14:textFill>
        </w:rPr>
        <w:fldChar w:fldCharType="end"/>
      </w:r>
    </w:p>
    <w:p w14:paraId="05D19F40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33.</w:t>
      </w:r>
      <w:r>
        <w:rPr>
          <w:rFonts w:hint="eastAsia" w:ascii="宋体" w:hAnsi="宋体" w:eastAsia="宋体" w:cs="宋体"/>
          <w:sz w:val="21"/>
          <w:szCs w:val="21"/>
        </w:rPr>
        <w:t>UniversitiesAbroad</w:t>
      </w:r>
    </w:p>
    <w:p w14:paraId="384D1230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210" w:firstLine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网址: https://www.unigo.com/</w:t>
      </w:r>
    </w:p>
    <w:p w14:paraId="7FBF9593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34.</w:t>
      </w:r>
      <w:r>
        <w:rPr>
          <w:rFonts w:hint="eastAsia" w:ascii="宋体" w:hAnsi="宋体" w:eastAsia="宋体" w:cs="宋体"/>
          <w:sz w:val="21"/>
          <w:szCs w:val="21"/>
        </w:rPr>
        <w:t>CampusExplorer</w:t>
      </w:r>
    </w:p>
    <w:p w14:paraId="1088D456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210" w:firstLine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网址: https://www.campusexplorer.com/ </w:t>
      </w:r>
    </w:p>
    <w:p w14:paraId="6C469E9D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35.</w:t>
      </w:r>
      <w:r>
        <w:rPr>
          <w:rFonts w:hint="eastAsia" w:ascii="宋体" w:hAnsi="宋体" w:eastAsia="宋体" w:cs="宋体"/>
          <w:sz w:val="21"/>
          <w:szCs w:val="21"/>
        </w:rPr>
        <w:t>CSSA Book</w:t>
      </w:r>
    </w:p>
    <w:p w14:paraId="671361CE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210" w:firstLine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网址：</w:t>
      </w: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HYPERLINK "http://www.cssabook.com/index.php?check_cookie=true"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Fonts w:hint="eastAsia" w:ascii="宋体" w:hAnsi="宋体" w:eastAsia="宋体" w:cs="宋体"/>
          <w:color w:val="0026E5" w:themeColor="hyperlink"/>
          <w:sz w:val="21"/>
          <w:szCs w:val="21"/>
          <w:u w:val="single"/>
          <w14:textFill>
            <w14:solidFill>
              <w14:schemeClr w14:val="hlink"/>
            </w14:solidFill>
          </w14:textFill>
        </w:rPr>
        <w:t>http://www.cssabook.com/index.php?check_cookie=true</w:t>
      </w:r>
      <w:r>
        <w:rPr>
          <w:rFonts w:hint="eastAsia" w:ascii="宋体" w:hAnsi="宋体" w:eastAsia="宋体" w:cs="宋体"/>
          <w:color w:val="0026E5" w:themeColor="hyperlink"/>
          <w:sz w:val="21"/>
          <w:szCs w:val="21"/>
          <w:u w:val="single"/>
          <w14:textFill>
            <w14:solidFill>
              <w14:schemeClr w14:val="hlink"/>
            </w14:solidFill>
          </w14:textFill>
        </w:rPr>
        <w:fldChar w:fldCharType="end"/>
      </w:r>
    </w:p>
    <w:p w14:paraId="6D9C0B8D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36.</w:t>
      </w:r>
      <w:r>
        <w:rPr>
          <w:rFonts w:hint="eastAsia" w:ascii="宋体" w:hAnsi="宋体" w:eastAsia="宋体" w:cs="宋体"/>
          <w:sz w:val="21"/>
          <w:szCs w:val="21"/>
        </w:rPr>
        <w:t>国家留学网</w:t>
      </w:r>
    </w:p>
    <w:p w14:paraId="7F0CF2ED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210" w:firstLine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网址：</w:t>
      </w: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HYPERLINK "http://www.csc.edu.cn/"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Fonts w:hint="eastAsia" w:ascii="宋体" w:hAnsi="宋体" w:eastAsia="宋体" w:cs="宋体"/>
          <w:color w:val="0026E5" w:themeColor="hyperlink"/>
          <w:sz w:val="21"/>
          <w:szCs w:val="21"/>
          <w:u w:val="single"/>
          <w14:textFill>
            <w14:solidFill>
              <w14:schemeClr w14:val="hlink"/>
            </w14:solidFill>
          </w14:textFill>
        </w:rPr>
        <w:t>http://www.csc.edu.cn/</w:t>
      </w:r>
      <w:r>
        <w:rPr>
          <w:rFonts w:hint="eastAsia" w:ascii="宋体" w:hAnsi="宋体" w:eastAsia="宋体" w:cs="宋体"/>
          <w:color w:val="0026E5" w:themeColor="hyperlink"/>
          <w:sz w:val="21"/>
          <w:szCs w:val="21"/>
          <w:u w:val="single"/>
          <w14:textFill>
            <w14:solidFill>
              <w14:schemeClr w14:val="hlink"/>
            </w14:solidFill>
          </w14:textFill>
        </w:rPr>
        <w:fldChar w:fldCharType="end"/>
      </w:r>
    </w:p>
    <w:p w14:paraId="2ED06AEE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37.</w:t>
      </w:r>
      <w:r>
        <w:rPr>
          <w:rFonts w:hint="eastAsia" w:ascii="宋体" w:hAnsi="宋体" w:eastAsia="宋体" w:cs="宋体"/>
          <w:sz w:val="21"/>
          <w:szCs w:val="21"/>
        </w:rPr>
        <w:t>中国留学网</w:t>
      </w:r>
    </w:p>
    <w:p w14:paraId="630222FE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210" w:firstLine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网址：www.bjdnbx.com （https://www.bjdnbx.com/lx/401483.html ）</w:t>
      </w:r>
    </w:p>
    <w:p w14:paraId="640545C2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840" w:firstLineChars="4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www.cxsw168.com （https://www.cxsw168.com/ba1a8AwRuAQtWBwNX.html ）</w:t>
      </w:r>
    </w:p>
    <w:p w14:paraId="39521B5D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630" w:firstLineChars="3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top.080210.com （https://top.080210.com/siteinfo/46227.html ）</w:t>
      </w:r>
    </w:p>
    <w:p w14:paraId="1DF08A3E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38.</w:t>
      </w:r>
      <w:r>
        <w:rPr>
          <w:rFonts w:hint="eastAsia" w:ascii="宋体" w:hAnsi="宋体" w:eastAsia="宋体" w:cs="宋体"/>
          <w:sz w:val="21"/>
          <w:szCs w:val="21"/>
        </w:rPr>
        <w:t>全国教育网</w:t>
      </w:r>
    </w:p>
    <w:p w14:paraId="42FB177E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210" w:firstLine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网址：</w:t>
      </w: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HYPERLINK "https://baike.so.com/doc/5405925-5643719.html"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Fonts w:hint="eastAsia" w:ascii="宋体" w:hAnsi="宋体" w:eastAsia="宋体" w:cs="宋体"/>
          <w:color w:val="0026E5" w:themeColor="hyperlink"/>
          <w:sz w:val="21"/>
          <w:szCs w:val="21"/>
          <w:u w:val="single"/>
          <w14:textFill>
            <w14:solidFill>
              <w14:schemeClr w14:val="hlink"/>
            </w14:solidFill>
          </w14:textFill>
        </w:rPr>
        <w:t>https://baike.so.com/doc/5405925-5643719.html</w:t>
      </w:r>
      <w:r>
        <w:rPr>
          <w:rFonts w:hint="eastAsia" w:ascii="宋体" w:hAnsi="宋体" w:eastAsia="宋体" w:cs="宋体"/>
          <w:color w:val="0026E5" w:themeColor="hyperlink"/>
          <w:sz w:val="21"/>
          <w:szCs w:val="21"/>
          <w:u w:val="single"/>
          <w14:textFill>
            <w14:solidFill>
              <w14:schemeClr w14:val="hlink"/>
            </w14:solidFill>
          </w14:textFill>
        </w:rPr>
        <w:fldChar w:fldCharType="end"/>
      </w:r>
    </w:p>
    <w:p w14:paraId="4A87C27A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39.</w:t>
      </w:r>
      <w:r>
        <w:rPr>
          <w:rFonts w:hint="eastAsia" w:ascii="宋体" w:hAnsi="宋体" w:eastAsia="宋体" w:cs="宋体"/>
          <w:sz w:val="21"/>
          <w:szCs w:val="21"/>
        </w:rPr>
        <w:t>中国研究生招生信息网</w:t>
      </w:r>
    </w:p>
    <w:p w14:paraId="0FE3D238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210" w:firstLine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网址：</w:t>
      </w: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HYPERLINK "https://yz.chsi.com.cn/"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Fonts w:hint="eastAsia" w:ascii="宋体" w:hAnsi="宋体" w:eastAsia="宋体" w:cs="宋体"/>
          <w:color w:val="0026E5" w:themeColor="hyperlink"/>
          <w:sz w:val="21"/>
          <w:szCs w:val="21"/>
          <w:u w:val="single"/>
          <w14:textFill>
            <w14:solidFill>
              <w14:schemeClr w14:val="hlink"/>
            </w14:solidFill>
          </w14:textFill>
        </w:rPr>
        <w:t>https://yz.chsi.com.cn/</w:t>
      </w:r>
      <w:r>
        <w:rPr>
          <w:rFonts w:hint="eastAsia" w:ascii="宋体" w:hAnsi="宋体" w:eastAsia="宋体" w:cs="宋体"/>
          <w:color w:val="0026E5" w:themeColor="hyperlink"/>
          <w:sz w:val="21"/>
          <w:szCs w:val="21"/>
          <w:u w:val="single"/>
          <w14:textFill>
            <w14:solidFill>
              <w14:schemeClr w14:val="hlink"/>
            </w14:solidFill>
          </w14:textFill>
        </w:rPr>
        <w:fldChar w:fldCharType="end"/>
      </w:r>
    </w:p>
    <w:p w14:paraId="693E7F85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40.</w:t>
      </w:r>
      <w:r>
        <w:rPr>
          <w:rFonts w:hint="eastAsia" w:ascii="宋体" w:hAnsi="宋体" w:eastAsia="宋体" w:cs="宋体"/>
          <w:sz w:val="21"/>
          <w:szCs w:val="21"/>
        </w:rPr>
        <w:t>中国考研网</w:t>
      </w:r>
    </w:p>
    <w:p w14:paraId="5E23854D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210" w:firstLine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网址：</w:t>
      </w: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HYPERLINK "https://www.eol.cn/"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Fonts w:hint="eastAsia" w:ascii="宋体" w:hAnsi="宋体" w:eastAsia="宋体" w:cs="宋体"/>
          <w:color w:val="0026E5" w:themeColor="hyperlink"/>
          <w:sz w:val="21"/>
          <w:szCs w:val="21"/>
          <w:u w:val="single"/>
          <w14:textFill>
            <w14:solidFill>
              <w14:schemeClr w14:val="hlink"/>
            </w14:solidFill>
          </w14:textFill>
        </w:rPr>
        <w:t>https://www.eol.cn/</w:t>
      </w:r>
      <w:r>
        <w:rPr>
          <w:rFonts w:hint="eastAsia" w:ascii="宋体" w:hAnsi="宋体" w:eastAsia="宋体" w:cs="宋体"/>
          <w:color w:val="0026E5" w:themeColor="hyperlink"/>
          <w:sz w:val="21"/>
          <w:szCs w:val="21"/>
          <w:u w:val="single"/>
          <w14:textFill>
            <w14:solidFill>
              <w14:schemeClr w14:val="hlink"/>
            </w14:solidFill>
          </w14:textFill>
        </w:rPr>
        <w:fldChar w:fldCharType="end"/>
      </w:r>
    </w:p>
    <w:p w14:paraId="594FF5E8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41.</w:t>
      </w:r>
      <w:r>
        <w:rPr>
          <w:rFonts w:hint="eastAsia" w:ascii="宋体" w:hAnsi="宋体" w:eastAsia="宋体" w:cs="宋体"/>
          <w:sz w:val="21"/>
          <w:szCs w:val="21"/>
        </w:rPr>
        <w:t>学信网</w:t>
      </w:r>
    </w:p>
    <w:p w14:paraId="03069112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210" w:firstLine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网址：</w:t>
      </w: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HYPERLINK "https://www.chsi.com.cn/"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Fonts w:hint="eastAsia" w:ascii="宋体" w:hAnsi="宋体" w:eastAsia="宋体" w:cs="宋体"/>
          <w:color w:val="0026E5" w:themeColor="hyperlink"/>
          <w:sz w:val="21"/>
          <w:szCs w:val="21"/>
          <w:u w:val="single"/>
          <w14:textFill>
            <w14:solidFill>
              <w14:schemeClr w14:val="hlink"/>
            </w14:solidFill>
          </w14:textFill>
        </w:rPr>
        <w:t>https://www.chsi.com.cn/</w:t>
      </w:r>
      <w:r>
        <w:rPr>
          <w:rFonts w:hint="eastAsia" w:ascii="宋体" w:hAnsi="宋体" w:eastAsia="宋体" w:cs="宋体"/>
          <w:color w:val="0026E5" w:themeColor="hyperlink"/>
          <w:sz w:val="21"/>
          <w:szCs w:val="21"/>
          <w:u w:val="single"/>
          <w14:textFill>
            <w14:solidFill>
              <w14:schemeClr w14:val="hlink"/>
            </w14:solidFill>
          </w14:textFill>
        </w:rPr>
        <w:fldChar w:fldCharType="end"/>
      </w:r>
    </w:p>
    <w:p w14:paraId="2DF814D1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42.</w:t>
      </w:r>
      <w:r>
        <w:rPr>
          <w:rFonts w:hint="eastAsia" w:ascii="宋体" w:hAnsi="宋体" w:eastAsia="宋体" w:cs="宋体"/>
          <w:sz w:val="21"/>
          <w:szCs w:val="21"/>
        </w:rPr>
        <w:t>考研论坛</w:t>
      </w:r>
    </w:p>
    <w:p w14:paraId="2E3B7365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210" w:firstLine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网址：http://bbs.kaoyan.com/ </w:t>
      </w:r>
    </w:p>
    <w:p w14:paraId="1AAD570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E7EFA62"/>
    <w:multiLevelType w:val="singleLevel"/>
    <w:tmpl w:val="BE7EFA62"/>
    <w:lvl w:ilvl="0" w:tentative="0">
      <w:start w:val="3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E3MGMyZDMzOGIyMGUyMDk5Mjg3MWUzODcxN2RkNTQifQ=="/>
  </w:docVars>
  <w:rsids>
    <w:rsidRoot w:val="1A5A6136"/>
    <w:rsid w:val="1A5A6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12</TotalTime>
  <ScaleCrop>false</ScaleCrop>
  <LinksUpToDate>false</LinksUpToDate>
  <CharactersWithSpaces>0</CharactersWithSpaces>
  <Application>WPS Office_12.1.0.17140_F1E327BC-269C-435d-A152-05C5408002CA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2025-07-28T08:17:00Z</dcterms:created>
  <dc:creator>微信用户</dc:creator>
  <cp:lastModifiedBy>微信用户</cp:lastModifiedBy>
  <dcterms:modified xsi:type="dcterms:W3CDTF">2025-07-28T08:29:52Z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2052-12.1.0.17140</vt:lpwstr>
  </property>
  <property fmtid="{D5CDD505-2E9C-101B-9397-08002B2CF9AE}" pid="3" name="ICV">
    <vt:lpwstr>051F44B2CA3C4B428087C422EDA1EEDA_11</vt:lpwstr>
  </property>
</Properties>
</file>