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/>
        <w:spacing w:before="260" w:after="260" w:line="416" w:lineRule="atLeast"/>
        <w:jc w:val="center"/>
        <w:outlineLvl w:val="1"/>
        <w:rPr>
          <w:rFonts w:hint="eastAsia" w:ascii="Times New Roman" w:hAnsi="Times New Roman" w:eastAsia="宋体"/>
          <w:b/>
          <w:bCs/>
          <w:sz w:val="28"/>
          <w:szCs w:val="28"/>
          <w:lang w:eastAsia="zh-CN"/>
        </w:rPr>
      </w:pPr>
      <w:r>
        <w:rPr>
          <w:rFonts w:hint="eastAsia" w:ascii="Times New Roman" w:hAnsi="Times New Roman"/>
          <w:b/>
          <w:bCs/>
          <w:sz w:val="28"/>
          <w:szCs w:val="28"/>
        </w:rPr>
        <w:t>第</w:t>
      </w:r>
      <w:r>
        <w:rPr>
          <w:rFonts w:hint="eastAsia" w:ascii="Times New Roman" w:hAnsi="Times New Roman"/>
          <w:b/>
          <w:bCs/>
          <w:sz w:val="28"/>
          <w:szCs w:val="28"/>
          <w:lang w:val="en-US" w:eastAsia="zh-CN"/>
        </w:rPr>
        <w:t>2</w:t>
      </w:r>
      <w:r>
        <w:rPr>
          <w:rFonts w:hint="eastAsia" w:ascii="Times New Roman" w:hAnsi="Times New Roman"/>
          <w:b/>
          <w:bCs/>
          <w:sz w:val="28"/>
          <w:szCs w:val="28"/>
        </w:rPr>
        <w:t>课  智慧之源</w:t>
      </w:r>
    </w:p>
    <w:tbl>
      <w:tblPr>
        <w:tblStyle w:val="9"/>
        <w:tblW w:w="844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5807"/>
        <w:gridCol w:w="13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szCs w:val="20"/>
              </w:rPr>
            </w:pPr>
            <w:r>
              <w:rPr>
                <w:rFonts w:hint="default" w:ascii="Times New Roman" w:hAnsi="宋体"/>
                <w:b/>
                <w:szCs w:val="20"/>
              </w:rPr>
              <w:t>课</w:t>
            </w:r>
            <w:r>
              <w:rPr>
                <w:rFonts w:hint="default" w:ascii="Times New Roman" w:hAnsi="Times New Roman"/>
                <w:b/>
                <w:szCs w:val="20"/>
              </w:rPr>
              <w:t xml:space="preserve">  </w:t>
            </w:r>
            <w:r>
              <w:rPr>
                <w:rFonts w:hint="eastAsia" w:ascii="Times New Roman" w:hAnsi="Times New Roman"/>
                <w:b/>
                <w:szCs w:val="20"/>
              </w:rPr>
              <w:t>题</w:t>
            </w:r>
          </w:p>
        </w:tc>
        <w:tc>
          <w:tcPr>
            <w:tcW w:w="7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Times New Roman"/>
                <w:szCs w:val="20"/>
              </w:rPr>
            </w:pPr>
            <w:r>
              <w:rPr>
                <w:rFonts w:hint="eastAsia" w:ascii="Times New Roman" w:hAnsi="宋体"/>
                <w:szCs w:val="20"/>
              </w:rPr>
              <w:t>智慧之源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szCs w:val="20"/>
              </w:rPr>
            </w:pPr>
            <w:r>
              <w:rPr>
                <w:rFonts w:hint="default" w:ascii="Times New Roman" w:hAnsi="宋体"/>
                <w:b/>
                <w:szCs w:val="20"/>
              </w:rPr>
              <w:t>课</w:t>
            </w:r>
            <w:r>
              <w:rPr>
                <w:rFonts w:hint="eastAsia" w:ascii="Times New Roman" w:hAnsi="宋体"/>
                <w:b/>
                <w:szCs w:val="20"/>
              </w:rPr>
              <w:t xml:space="preserve"> </w:t>
            </w:r>
            <w:r>
              <w:rPr>
                <w:rFonts w:hint="default" w:ascii="Times New Roman" w:hAnsi="宋体"/>
                <w:b/>
                <w:szCs w:val="20"/>
              </w:rPr>
              <w:t xml:space="preserve"> 时</w:t>
            </w:r>
          </w:p>
        </w:tc>
        <w:tc>
          <w:tcPr>
            <w:tcW w:w="7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Times New Roman"/>
                <w:szCs w:val="20"/>
              </w:rPr>
            </w:pPr>
            <w:r>
              <w:rPr>
                <w:rFonts w:hint="eastAsia" w:ascii="Times New Roman" w:hAnsi="Times New Roman"/>
                <w:szCs w:val="20"/>
                <w:lang w:val="en-US" w:eastAsia="zh-CN"/>
              </w:rPr>
              <w:t>6</w:t>
            </w:r>
            <w:r>
              <w:rPr>
                <w:rFonts w:hint="default" w:ascii="Times New Roman" w:hAnsi="宋体"/>
                <w:szCs w:val="20"/>
              </w:rPr>
              <w:t>课时</w:t>
            </w:r>
            <w:r>
              <w:rPr>
                <w:rFonts w:hint="eastAsia" w:ascii="Times New Roman" w:hAnsi="宋体"/>
                <w:szCs w:val="20"/>
              </w:rPr>
              <w:t>（</w:t>
            </w:r>
            <w:r>
              <w:rPr>
                <w:rFonts w:hint="eastAsia" w:ascii="Times New Roman" w:hAnsi="宋体"/>
                <w:szCs w:val="20"/>
                <w:lang w:val="en-US" w:eastAsia="zh-CN"/>
              </w:rPr>
              <w:t>270</w:t>
            </w:r>
            <w:r>
              <w:rPr>
                <w:rFonts w:hint="eastAsia" w:ascii="Times New Roman" w:hAnsi="宋体"/>
                <w:szCs w:val="20"/>
              </w:rPr>
              <w:t xml:space="preserve"> min）。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7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szCs w:val="20"/>
              </w:rPr>
            </w:pPr>
            <w:r>
              <w:rPr>
                <w:rFonts w:hint="default" w:ascii="Times New Roman" w:hAnsi="宋体"/>
                <w:b/>
                <w:szCs w:val="20"/>
              </w:rPr>
              <w:t>教学目标</w:t>
            </w:r>
          </w:p>
        </w:tc>
        <w:tc>
          <w:tcPr>
            <w:tcW w:w="7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hanging="8"/>
              <w:rPr>
                <w:rFonts w:hint="default"/>
                <w:b/>
              </w:rPr>
            </w:pPr>
            <w:r>
              <w:rPr>
                <w:rFonts w:hint="default" w:hAnsi="宋体"/>
                <w:b/>
              </w:rPr>
              <w:t>知识</w:t>
            </w:r>
            <w:r>
              <w:rPr>
                <w:rFonts w:hint="eastAsia" w:hAnsi="宋体"/>
                <w:b/>
              </w:rPr>
              <w:t>技能</w:t>
            </w:r>
            <w:r>
              <w:rPr>
                <w:rFonts w:hint="default" w:hAnsi="宋体"/>
                <w:b/>
              </w:rPr>
              <w:t>目标：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宋体"/>
                <w:bCs/>
                <w:szCs w:val="20"/>
              </w:rPr>
            </w:pPr>
            <w:r>
              <w:rPr>
                <w:rFonts w:hint="default" w:ascii="Times New Roman" w:hAnsi="Times New Roman"/>
                <w:szCs w:val="20"/>
              </w:rPr>
              <w:t>1</w:t>
            </w:r>
            <w:r>
              <w:rPr>
                <w:rFonts w:hint="default" w:ascii="Times New Roman" w:hAnsi="宋体"/>
                <w:bCs/>
                <w:szCs w:val="20"/>
              </w:rPr>
              <w:t>．</w:t>
            </w:r>
            <w:r>
              <w:rPr>
                <w:rFonts w:hint="eastAsia" w:ascii="Times New Roman" w:hAnsi="宋体"/>
                <w:bCs/>
                <w:szCs w:val="20"/>
              </w:rPr>
              <w:t>了解孔子与《论语》，理解“仁”的基本内涵及其在儒家思想中的地位。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宋体"/>
                <w:szCs w:val="20"/>
              </w:rPr>
            </w:pPr>
            <w:r>
              <w:rPr>
                <w:rFonts w:hint="default" w:ascii="Times New Roman" w:hAnsi="Times New Roman"/>
                <w:szCs w:val="20"/>
              </w:rPr>
              <w:t>2</w:t>
            </w:r>
            <w:r>
              <w:rPr>
                <w:rFonts w:hint="default" w:ascii="Times New Roman" w:hAnsi="宋体"/>
                <w:bCs/>
                <w:szCs w:val="20"/>
              </w:rPr>
              <w:t>．</w:t>
            </w:r>
            <w:r>
              <w:rPr>
                <w:rFonts w:hint="eastAsia" w:ascii="Times New Roman" w:hAnsi="宋体"/>
                <w:bCs/>
                <w:szCs w:val="20"/>
              </w:rPr>
              <w:t>能简要阐释“道法自然”的现实意义。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Times New Roman"/>
                <w:b/>
                <w:szCs w:val="20"/>
              </w:rPr>
            </w:pPr>
            <w:r>
              <w:rPr>
                <w:rFonts w:hint="default" w:ascii="Times New Roman" w:hAnsi="Times New Roman"/>
                <w:b/>
                <w:szCs w:val="20"/>
              </w:rPr>
              <w:t>思政育人目标</w:t>
            </w:r>
            <w:r>
              <w:rPr>
                <w:rFonts w:hint="eastAsia" w:ascii="Times New Roman" w:hAnsi="Times New Roman"/>
                <w:b/>
                <w:szCs w:val="20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4" w:lineRule="auto"/>
              <w:ind w:left="-6" w:right="0" w:firstLine="420" w:firstLineChars="200"/>
              <w:textAlignment w:val="auto"/>
              <w:rPr>
                <w:rFonts w:hint="default" w:ascii="Times New Roman" w:hAnsi="Times New Roman"/>
                <w:szCs w:val="20"/>
              </w:rPr>
            </w:pPr>
            <w:r>
              <w:rPr>
                <w:rFonts w:hint="eastAsia" w:ascii="Times New Roman" w:hAnsi="宋体"/>
                <w:bCs/>
                <w:szCs w:val="20"/>
              </w:rPr>
              <w:t>让学生通过学习</w:t>
            </w:r>
            <w:r>
              <w:rPr>
                <w:rFonts w:hint="eastAsia" w:ascii="Times New Roman" w:hAnsi="宋体"/>
                <w:bCs/>
                <w:szCs w:val="20"/>
                <w:lang w:eastAsia="zh-CN"/>
              </w:rPr>
              <w:t>智慧之源</w:t>
            </w:r>
            <w:r>
              <w:rPr>
                <w:rFonts w:hint="eastAsia" w:ascii="Times New Roman" w:hAnsi="宋体"/>
                <w:bCs/>
                <w:szCs w:val="20"/>
              </w:rPr>
              <w:t>，保持心绪宁静、自信乐观，与人、自然、社会和谐相处。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jc w:val="center"/>
              <w:rPr>
                <w:rFonts w:hint="default" w:ascii="Times New Roman" w:hAnsi="宋体"/>
                <w:b/>
                <w:szCs w:val="20"/>
              </w:rPr>
            </w:pPr>
            <w:r>
              <w:rPr>
                <w:rFonts w:hint="default" w:ascii="Times New Roman" w:hAnsi="宋体"/>
                <w:b/>
                <w:szCs w:val="20"/>
              </w:rPr>
              <w:t>教学重</w:t>
            </w:r>
            <w:r>
              <w:rPr>
                <w:rFonts w:hint="eastAsia" w:ascii="Times New Roman" w:hAnsi="宋体"/>
                <w:b/>
                <w:szCs w:val="20"/>
              </w:rPr>
              <w:t>难</w:t>
            </w:r>
            <w:r>
              <w:rPr>
                <w:rFonts w:hint="default" w:ascii="Times New Roman" w:hAnsi="宋体"/>
                <w:b/>
                <w:szCs w:val="20"/>
              </w:rPr>
              <w:t>点</w:t>
            </w:r>
          </w:p>
        </w:tc>
        <w:tc>
          <w:tcPr>
            <w:tcW w:w="7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Times New Roman" w:eastAsia="宋体"/>
                <w:szCs w:val="20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szCs w:val="20"/>
              </w:rPr>
              <w:t>教学重点：</w:t>
            </w:r>
            <w:r>
              <w:rPr>
                <w:rFonts w:hint="eastAsia" w:ascii="宋体" w:hAnsi="宋体" w:cs="宋体"/>
                <w:kern w:val="0"/>
                <w:lang w:val="en-US" w:eastAsia="zh-CN"/>
              </w:rPr>
              <w:t>孔孟及其仁爱思想、老子及其无为思想、《周易》及其阴阳变易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Times New Roman" w:eastAsia="宋体"/>
                <w:szCs w:val="20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szCs w:val="20"/>
              </w:rPr>
              <w:t>教学难点：</w:t>
            </w:r>
            <w:r>
              <w:rPr>
                <w:rFonts w:hint="eastAsia" w:ascii="宋体" w:hAnsi="宋体" w:cs="宋体"/>
                <w:kern w:val="0"/>
                <w:lang w:val="en-US" w:eastAsia="zh-CN"/>
              </w:rPr>
              <w:t>仁爱与无</w:t>
            </w:r>
            <w:r>
              <w:rPr>
                <w:rFonts w:hint="eastAsia" w:ascii="宋体" w:hAnsi="宋体" w:cs="宋体"/>
                <w:kern w:val="0"/>
              </w:rPr>
              <w:t>为</w:t>
            </w:r>
            <w:r>
              <w:rPr>
                <w:rFonts w:hint="eastAsia" w:ascii="宋体" w:hAnsi="宋体" w:cs="宋体"/>
                <w:kern w:val="0"/>
                <w:lang w:val="en-US" w:eastAsia="zh-CN"/>
              </w:rPr>
              <w:t>思想在当今现实生活中的意义所在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szCs w:val="20"/>
              </w:rPr>
            </w:pPr>
            <w:r>
              <w:rPr>
                <w:rFonts w:hint="default" w:ascii="Times New Roman" w:hAnsi="宋体"/>
                <w:b/>
                <w:szCs w:val="20"/>
              </w:rPr>
              <w:t>教学方法</w:t>
            </w:r>
          </w:p>
        </w:tc>
        <w:tc>
          <w:tcPr>
            <w:tcW w:w="7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Times New Roman"/>
                <w:szCs w:val="20"/>
              </w:rPr>
            </w:pPr>
            <w:r>
              <w:rPr>
                <w:rFonts w:hint="eastAsia" w:ascii="Times New Roman" w:hAnsi="宋体"/>
                <w:szCs w:val="20"/>
              </w:rPr>
              <w:t>讲授法、问答法、讨论法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szCs w:val="20"/>
              </w:rPr>
            </w:pPr>
            <w:r>
              <w:rPr>
                <w:rFonts w:hint="default" w:ascii="Times New Roman" w:hAnsi="宋体"/>
                <w:b/>
                <w:szCs w:val="20"/>
              </w:rPr>
              <w:t>教学用具</w:t>
            </w:r>
          </w:p>
        </w:tc>
        <w:tc>
          <w:tcPr>
            <w:tcW w:w="7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Times New Roman"/>
                <w:szCs w:val="20"/>
              </w:rPr>
            </w:pPr>
            <w:r>
              <w:rPr>
                <w:rFonts w:hint="eastAsia" w:ascii="Times New Roman" w:hAnsi="宋体"/>
                <w:szCs w:val="20"/>
              </w:rPr>
              <w:t>电脑、投影仪、</w:t>
            </w:r>
            <w:r>
              <w:rPr>
                <w:rFonts w:hint="default" w:ascii="Times New Roman" w:hAnsi="宋体"/>
                <w:szCs w:val="20"/>
              </w:rPr>
              <w:t>多媒体</w:t>
            </w:r>
            <w:r>
              <w:rPr>
                <w:rFonts w:hint="eastAsia" w:ascii="Times New Roman" w:hAnsi="宋体"/>
                <w:szCs w:val="20"/>
              </w:rPr>
              <w:t>课件、教材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jc w:val="center"/>
              <w:rPr>
                <w:rFonts w:hint="default" w:ascii="Times New Roman" w:hAnsi="宋体"/>
                <w:b/>
                <w:szCs w:val="20"/>
              </w:rPr>
            </w:pPr>
            <w:r>
              <w:rPr>
                <w:rFonts w:hint="default" w:ascii="Times New Roman" w:hAnsi="宋体"/>
                <w:b/>
                <w:szCs w:val="20"/>
              </w:rPr>
              <w:t>教学设计</w:t>
            </w:r>
          </w:p>
        </w:tc>
        <w:tc>
          <w:tcPr>
            <w:tcW w:w="7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宋体" w:eastAsia="宋体"/>
                <w:szCs w:val="20"/>
                <w:lang w:val="en-US" w:eastAsia="zh-CN"/>
              </w:rPr>
            </w:pPr>
            <w:r>
              <w:rPr>
                <w:rFonts w:hint="eastAsia" w:ascii="Times New Roman" w:hAnsi="宋体"/>
                <w:kern w:val="0"/>
                <w:szCs w:val="20"/>
              </w:rPr>
              <w:t>第</w:t>
            </w:r>
            <w:r>
              <w:rPr>
                <w:rFonts w:hint="default" w:ascii="Times New Roman" w:hAnsi="宋体"/>
                <w:kern w:val="0"/>
                <w:szCs w:val="20"/>
              </w:rPr>
              <w:t>1</w:t>
            </w:r>
            <w:r>
              <w:rPr>
                <w:rFonts w:hint="eastAsia" w:ascii="Times New Roman" w:hAnsi="宋体"/>
                <w:kern w:val="0"/>
                <w:szCs w:val="20"/>
              </w:rPr>
              <w:t>节课：</w:t>
            </w:r>
            <w:r>
              <w:rPr>
                <w:rFonts w:hint="eastAsia" w:ascii="Times New Roman" w:hAnsi="宋体"/>
                <w:szCs w:val="20"/>
                <w:lang w:eastAsia="zh-CN"/>
              </w:rPr>
              <w:t>考勤</w:t>
            </w:r>
            <w:r>
              <w:rPr>
                <w:rFonts w:hint="eastAsia" w:ascii="Times New Roman" w:hAnsi="宋体"/>
                <w:szCs w:val="20"/>
              </w:rPr>
              <w:t>（</w:t>
            </w:r>
            <w:r>
              <w:rPr>
                <w:rFonts w:hint="eastAsia" w:ascii="Times New Roman" w:hAnsi="宋体"/>
                <w:szCs w:val="20"/>
                <w:lang w:val="en-US" w:eastAsia="zh-CN"/>
              </w:rPr>
              <w:t>2</w:t>
            </w:r>
            <w:r>
              <w:rPr>
                <w:rFonts w:hint="eastAsia" w:ascii="Times New Roman" w:hAnsi="宋体"/>
                <w:szCs w:val="20"/>
              </w:rPr>
              <w:t>min）--</w:t>
            </w:r>
            <w:r>
              <w:rPr>
                <w:rFonts w:hint="eastAsia" w:ascii="Times New Roman" w:hAnsi="宋体"/>
                <w:szCs w:val="20"/>
                <w:lang w:eastAsia="zh-CN"/>
              </w:rPr>
              <w:t>知识讲解</w:t>
            </w:r>
            <w:r>
              <w:rPr>
                <w:rFonts w:hint="eastAsia" w:ascii="Times New Roman" w:hAnsi="宋体"/>
                <w:szCs w:val="20"/>
              </w:rPr>
              <w:t>（</w:t>
            </w:r>
            <w:r>
              <w:rPr>
                <w:rFonts w:hint="default" w:ascii="Times New Roman" w:hAnsi="宋体"/>
                <w:szCs w:val="20"/>
              </w:rPr>
              <w:t>40</w:t>
            </w:r>
            <w:r>
              <w:rPr>
                <w:rFonts w:hint="eastAsia" w:ascii="Times New Roman" w:hAnsi="宋体"/>
                <w:szCs w:val="20"/>
              </w:rPr>
              <w:t>min）</w:t>
            </w:r>
            <w:r>
              <w:rPr>
                <w:rFonts w:hint="eastAsia" w:ascii="Times New Roman" w:hAnsi="宋体"/>
                <w:szCs w:val="20"/>
                <w:lang w:val="en-US" w:eastAsia="zh-CN"/>
              </w:rPr>
              <w:t>--作业布置（3min）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宋体" w:eastAsia="宋体"/>
                <w:szCs w:val="20"/>
                <w:lang w:val="en-US" w:eastAsia="zh-CN"/>
              </w:rPr>
            </w:pPr>
            <w:r>
              <w:rPr>
                <w:rFonts w:hint="eastAsia" w:ascii="Times New Roman" w:hAnsi="宋体"/>
                <w:kern w:val="0"/>
                <w:szCs w:val="20"/>
              </w:rPr>
              <w:t>第</w:t>
            </w:r>
            <w:r>
              <w:rPr>
                <w:rFonts w:hint="default" w:ascii="Times New Roman" w:hAnsi="宋体"/>
                <w:kern w:val="0"/>
                <w:szCs w:val="20"/>
              </w:rPr>
              <w:t>2</w:t>
            </w:r>
            <w:r>
              <w:rPr>
                <w:rFonts w:hint="eastAsia" w:ascii="Times New Roman" w:hAnsi="宋体"/>
                <w:kern w:val="0"/>
                <w:szCs w:val="20"/>
              </w:rPr>
              <w:t>节课：</w:t>
            </w:r>
            <w:r>
              <w:rPr>
                <w:rFonts w:hint="eastAsia" w:ascii="Times New Roman" w:hAnsi="宋体"/>
                <w:szCs w:val="20"/>
                <w:lang w:eastAsia="zh-CN"/>
              </w:rPr>
              <w:t>知识讲解</w:t>
            </w:r>
            <w:r>
              <w:rPr>
                <w:rFonts w:hint="eastAsia" w:ascii="Times New Roman" w:hAnsi="宋体"/>
                <w:szCs w:val="20"/>
              </w:rPr>
              <w:t>（40min）--</w:t>
            </w:r>
            <w:r>
              <w:rPr>
                <w:rFonts w:hint="eastAsia" w:ascii="Times New Roman" w:hAnsi="宋体"/>
                <w:szCs w:val="20"/>
                <w:lang w:eastAsia="zh-CN"/>
              </w:rPr>
              <w:t>课堂</w:t>
            </w:r>
            <w:bookmarkStart w:id="0" w:name="_GoBack"/>
            <w:bookmarkEnd w:id="0"/>
            <w:r>
              <w:rPr>
                <w:rFonts w:hint="eastAsia" w:ascii="Times New Roman" w:hAnsi="宋体"/>
                <w:szCs w:val="20"/>
                <w:lang w:eastAsia="zh-CN"/>
              </w:rPr>
              <w:t>小结</w:t>
            </w:r>
            <w:r>
              <w:rPr>
                <w:rFonts w:hint="eastAsia" w:ascii="Times New Roman" w:hAnsi="宋体"/>
                <w:szCs w:val="20"/>
              </w:rPr>
              <w:t>（3min）</w:t>
            </w:r>
            <w:r>
              <w:rPr>
                <w:rFonts w:hint="eastAsia" w:ascii="Times New Roman" w:hAnsi="宋体"/>
                <w:szCs w:val="20"/>
                <w:lang w:val="en-US" w:eastAsia="zh-CN"/>
              </w:rPr>
              <w:t>--作业布置（2min）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eastAsia" w:ascii="Times New Roman" w:hAnsi="宋体"/>
                <w:szCs w:val="20"/>
              </w:rPr>
            </w:pPr>
            <w:r>
              <w:rPr>
                <w:rFonts w:hint="eastAsia" w:ascii="Times New Roman" w:hAnsi="宋体"/>
                <w:kern w:val="0"/>
                <w:szCs w:val="20"/>
              </w:rPr>
              <w:t>第</w:t>
            </w:r>
            <w:r>
              <w:rPr>
                <w:rFonts w:hint="default" w:ascii="Times New Roman" w:hAnsi="宋体"/>
                <w:kern w:val="0"/>
                <w:szCs w:val="20"/>
              </w:rPr>
              <w:t>3</w:t>
            </w:r>
            <w:r>
              <w:rPr>
                <w:rFonts w:hint="eastAsia" w:ascii="Times New Roman" w:hAnsi="宋体"/>
                <w:kern w:val="0"/>
                <w:szCs w:val="20"/>
              </w:rPr>
              <w:t>节课：</w:t>
            </w:r>
            <w:r>
              <w:rPr>
                <w:rFonts w:hint="eastAsia" w:ascii="Times New Roman" w:hAnsi="宋体"/>
                <w:szCs w:val="20"/>
                <w:lang w:eastAsia="zh-CN"/>
              </w:rPr>
              <w:t>知识讲解</w:t>
            </w:r>
            <w:r>
              <w:rPr>
                <w:rFonts w:hint="eastAsia" w:ascii="Times New Roman" w:hAnsi="宋体"/>
                <w:szCs w:val="20"/>
              </w:rPr>
              <w:t>（40min）--</w:t>
            </w:r>
            <w:r>
              <w:rPr>
                <w:rFonts w:hint="eastAsia" w:ascii="Times New Roman" w:hAnsi="宋体"/>
                <w:szCs w:val="20"/>
                <w:lang w:eastAsia="zh-CN"/>
              </w:rPr>
              <w:t>课堂小结</w:t>
            </w:r>
            <w:r>
              <w:rPr>
                <w:rFonts w:hint="eastAsia" w:ascii="Times New Roman" w:hAnsi="宋体"/>
                <w:szCs w:val="20"/>
              </w:rPr>
              <w:t>（3min）--</w:t>
            </w:r>
            <w:r>
              <w:rPr>
                <w:rFonts w:hint="eastAsia" w:ascii="Times New Roman" w:hAnsi="宋体"/>
                <w:szCs w:val="20"/>
                <w:lang w:eastAsia="zh-CN"/>
              </w:rPr>
              <w:t>作业布置</w:t>
            </w:r>
            <w:r>
              <w:rPr>
                <w:rFonts w:hint="eastAsia" w:ascii="Times New Roman" w:hAnsi="宋体"/>
                <w:szCs w:val="20"/>
              </w:rPr>
              <w:t>（2min）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宋体"/>
                <w:szCs w:val="20"/>
              </w:rPr>
            </w:pPr>
            <w:r>
              <w:rPr>
                <w:rFonts w:hint="default" w:ascii="Times New Roman" w:hAnsi="宋体"/>
                <w:szCs w:val="20"/>
              </w:rPr>
              <w:t>第</w:t>
            </w:r>
            <w:r>
              <w:rPr>
                <w:rFonts w:hint="eastAsia" w:ascii="Times New Roman" w:hAnsi="宋体"/>
                <w:szCs w:val="20"/>
                <w:lang w:val="en-US" w:eastAsia="zh-CN"/>
              </w:rPr>
              <w:t>4</w:t>
            </w:r>
            <w:r>
              <w:rPr>
                <w:rFonts w:hint="default" w:ascii="Times New Roman" w:hAnsi="宋体"/>
                <w:szCs w:val="20"/>
              </w:rPr>
              <w:t>节课：知识讲解（40min）--课堂小结（3min）--作业布置（2min）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宋体"/>
                <w:szCs w:val="20"/>
              </w:rPr>
            </w:pPr>
            <w:r>
              <w:rPr>
                <w:rFonts w:hint="default" w:ascii="Times New Roman" w:hAnsi="宋体"/>
                <w:szCs w:val="20"/>
              </w:rPr>
              <w:t>第</w:t>
            </w:r>
            <w:r>
              <w:rPr>
                <w:rFonts w:hint="eastAsia" w:ascii="Times New Roman" w:hAnsi="宋体"/>
                <w:szCs w:val="20"/>
                <w:lang w:val="en-US" w:eastAsia="zh-CN"/>
              </w:rPr>
              <w:t>5</w:t>
            </w:r>
            <w:r>
              <w:rPr>
                <w:rFonts w:hint="default" w:ascii="Times New Roman" w:hAnsi="宋体"/>
                <w:szCs w:val="20"/>
              </w:rPr>
              <w:t>节课：知识讲解（40min）--课堂小结（3min）--作业布置（2min）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宋体"/>
                <w:szCs w:val="20"/>
              </w:rPr>
            </w:pPr>
            <w:r>
              <w:rPr>
                <w:rFonts w:hint="default" w:ascii="Times New Roman" w:hAnsi="宋体"/>
                <w:szCs w:val="20"/>
              </w:rPr>
              <w:t>第</w:t>
            </w:r>
            <w:r>
              <w:rPr>
                <w:rFonts w:hint="eastAsia" w:ascii="Times New Roman" w:hAnsi="宋体"/>
                <w:szCs w:val="20"/>
                <w:lang w:val="en-US" w:eastAsia="zh-CN"/>
              </w:rPr>
              <w:t>6</w:t>
            </w:r>
            <w:r>
              <w:rPr>
                <w:rFonts w:hint="default" w:ascii="Times New Roman" w:hAnsi="宋体"/>
                <w:szCs w:val="20"/>
              </w:rPr>
              <w:t>节课：知识讲解（40min）--课堂小结（3min）--作业布置（2min）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bCs w:val="0"/>
                <w:color w:val="C00000"/>
                <w:szCs w:val="24"/>
              </w:rPr>
            </w:pPr>
            <w:r>
              <w:rPr>
                <w:rFonts w:hint="eastAsia" w:ascii="Times New Roman" w:hAnsi="Times New Roman"/>
                <w:b/>
                <w:bCs w:val="0"/>
                <w:color w:val="C00000"/>
                <w:szCs w:val="24"/>
              </w:rPr>
              <w:t>教学过程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jc w:val="center"/>
              <w:rPr>
                <w:rFonts w:hint="default" w:ascii="Times New Roman" w:hAnsi="Times New Roman"/>
                <w:b/>
                <w:bCs w:val="0"/>
                <w:color w:val="C00000"/>
                <w:szCs w:val="20"/>
              </w:rPr>
            </w:pPr>
            <w:r>
              <w:rPr>
                <w:rFonts w:hint="eastAsia" w:ascii="Times New Roman" w:hAnsi="Times New Roman"/>
                <w:b/>
                <w:bCs w:val="0"/>
                <w:color w:val="C00000"/>
                <w:szCs w:val="24"/>
              </w:rPr>
              <w:t>主 要 教 学 内 容 及 步 骤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jc w:val="center"/>
              <w:rPr>
                <w:rFonts w:hint="default" w:ascii="Times New Roman" w:hAnsi="Times New Roman"/>
                <w:b/>
                <w:bCs w:val="0"/>
                <w:color w:val="C00000"/>
                <w:szCs w:val="20"/>
              </w:rPr>
            </w:pPr>
            <w:r>
              <w:rPr>
                <w:rFonts w:hint="default" w:ascii="Times New Roman" w:hAnsi="Times New Roman"/>
                <w:b/>
                <w:bCs w:val="0"/>
                <w:color w:val="C00000"/>
                <w:szCs w:val="20"/>
              </w:rPr>
              <w:t>设计意图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jc w:val="center"/>
              <w:rPr>
                <w:rFonts w:hint="eastAsia" w:ascii="Times New Roman" w:hAnsi="Times New Roman"/>
                <w:b/>
                <w:szCs w:val="24"/>
                <w:lang w:eastAsia="zh-CN"/>
              </w:rPr>
            </w:pPr>
            <w:r>
              <w:rPr>
                <w:rFonts w:hint="eastAsia" w:ascii="Times New Roman" w:hAnsi="Times New Roman"/>
                <w:b/>
                <w:szCs w:val="24"/>
                <w:lang w:eastAsia="zh-CN"/>
              </w:rPr>
              <w:t>考勤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jc w:val="center"/>
              <w:rPr>
                <w:rFonts w:hint="eastAsia" w:ascii="Times New Roman" w:hAnsi="Times New Roman"/>
                <w:b/>
                <w:szCs w:val="24"/>
                <w:lang w:eastAsia="zh-CN"/>
              </w:rPr>
            </w:pPr>
            <w:r>
              <w:rPr>
                <w:rFonts w:hint="eastAsia" w:ascii="Times New Roman" w:hAnsi="Times New Roman"/>
                <w:b/>
                <w:szCs w:val="24"/>
                <w:lang w:eastAsia="zh-CN"/>
              </w:rPr>
              <w:t>（</w:t>
            </w:r>
            <w:r>
              <w:rPr>
                <w:rFonts w:hint="eastAsia" w:ascii="Times New Roman" w:hAnsi="Times New Roman"/>
                <w:b/>
                <w:szCs w:val="24"/>
                <w:lang w:val="en-US" w:eastAsia="zh-CN"/>
              </w:rPr>
              <w:t>2min</w:t>
            </w:r>
            <w:r>
              <w:rPr>
                <w:rFonts w:hint="eastAsia" w:ascii="Times New Roman" w:hAnsi="Times New Roman"/>
                <w:b/>
                <w:szCs w:val="24"/>
                <w:lang w:eastAsia="zh-CN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left"/>
              <w:textAlignment w:val="auto"/>
              <w:rPr>
                <w:rFonts w:hint="eastAsia" w:ascii="Times New Roman" w:hAnsi="Times New Roman"/>
                <w:color w:val="C00000"/>
                <w:szCs w:val="24"/>
              </w:rPr>
            </w:pPr>
            <w:r>
              <w:rPr>
                <w:rFonts w:hint="eastAsia" w:ascii="Times New Roman" w:hAnsi="Times New Roman"/>
                <w:color w:val="C00000"/>
                <w:szCs w:val="24"/>
              </w:rPr>
              <w:t>■</w:t>
            </w:r>
            <w:r>
              <w:rPr>
                <w:rFonts w:hint="eastAsia" w:ascii="Times New Roman" w:hAnsi="Times New Roman"/>
                <w:color w:val="C00000"/>
                <w:szCs w:val="24"/>
                <w:lang w:eastAsia="zh-CN"/>
              </w:rPr>
              <w:t>【教师】</w:t>
            </w:r>
            <w:r>
              <w:rPr>
                <w:rFonts w:hint="eastAsia" w:ascii="Times New Roman" w:hAnsi="Times New Roman"/>
                <w:color w:val="C00000"/>
                <w:szCs w:val="24"/>
              </w:rPr>
              <w:t>清点上课人数，记录好考勤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left"/>
              <w:textAlignment w:val="auto"/>
              <w:rPr>
                <w:rFonts w:hint="eastAsia"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color w:val="548235" w:themeColor="accent6" w:themeShade="BF"/>
                <w:szCs w:val="24"/>
              </w:rPr>
              <w:t>■</w:t>
            </w:r>
            <w:r>
              <w:rPr>
                <w:rFonts w:hint="eastAsia" w:ascii="Times New Roman" w:hAnsi="Times New Roman"/>
                <w:color w:val="548235" w:themeColor="accent6" w:themeShade="BF"/>
                <w:szCs w:val="24"/>
                <w:lang w:eastAsia="zh-CN"/>
              </w:rPr>
              <w:t>【学生】</w:t>
            </w:r>
            <w:r>
              <w:rPr>
                <w:rFonts w:hint="eastAsia" w:ascii="Times New Roman" w:hAnsi="Times New Roman"/>
                <w:color w:val="548235" w:themeColor="accent6" w:themeShade="BF"/>
                <w:szCs w:val="24"/>
              </w:rPr>
              <w:t>班干部报请假人员及原因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jc w:val="center"/>
              <w:rPr>
                <w:rFonts w:hint="default" w:ascii="Times New Roman" w:hAnsi="Times New Roman"/>
                <w:szCs w:val="20"/>
              </w:rPr>
            </w:pPr>
            <w:r>
              <w:rPr>
                <w:rFonts w:hint="eastAsia" w:ascii="Times New Roman" w:hAnsi="Times New Roman"/>
                <w:szCs w:val="20"/>
              </w:rPr>
              <w:t>培养学生的组织纪律性,掌握学生的出勤情况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  <w:t>知识讲解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szCs w:val="24"/>
              </w:rPr>
            </w:pPr>
            <w:r>
              <w:rPr>
                <w:rFonts w:hint="default" w:ascii="Times New Roman" w:hAnsi="Times New Roman"/>
                <w:szCs w:val="24"/>
              </w:rPr>
              <w:t>（</w:t>
            </w:r>
            <w:r>
              <w:rPr>
                <w:rFonts w:hint="eastAsia" w:ascii="Times New Roman" w:hAnsi="Times New Roman"/>
                <w:szCs w:val="24"/>
                <w:lang w:val="en-US" w:eastAsia="zh-CN"/>
              </w:rPr>
              <w:t>40</w:t>
            </w:r>
            <w:r>
              <w:rPr>
                <w:rFonts w:hint="eastAsia" w:ascii="Times New Roman" w:hAnsi="Times New Roman"/>
                <w:szCs w:val="24"/>
              </w:rPr>
              <w:t>min</w:t>
            </w:r>
            <w:r>
              <w:rPr>
                <w:rFonts w:hint="default" w:ascii="Times New Roman" w:hAnsi="Times New Roman"/>
                <w:szCs w:val="24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80" w:lineRule="exact"/>
              <w:ind w:left="0" w:right="0"/>
              <w:rPr>
                <w:rFonts w:hint="eastAsia" w:ascii="Times New Roman" w:hAnsi="Times New Roman"/>
                <w:b/>
                <w:color w:val="C00000"/>
                <w:lang w:eastAsia="zh-CN"/>
              </w:rPr>
            </w:pPr>
            <w:r>
              <w:rPr>
                <w:rFonts w:hint="eastAsia" w:ascii="Times New Roman" w:hAnsi="Times New Roman"/>
                <w:b/>
                <w:color w:val="C00000"/>
              </w:rPr>
              <w:t>【教师】</w:t>
            </w:r>
            <w:r>
              <w:rPr>
                <w:rFonts w:hint="eastAsia" w:ascii="Times New Roman" w:hAnsi="Times New Roman"/>
                <w:b w:val="0"/>
                <w:bCs/>
                <w:color w:val="C00000"/>
                <w:lang w:val="en-US" w:eastAsia="zh-CN"/>
              </w:rPr>
              <w:t>展示仁者爱人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2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bCs w:val="0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一、孔子与《论语》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孔子（公元前 551 年—公元前 479 年），名丘，字仲尼，春秋末期鲁国陬邑（今山东曲阜）人，中国古代伟大的思想家、教育家、政治家，儒家学派创始人。孔子开创儒家之风，集华夏上古文化之大成，在世时已被誉为“天纵之圣”“天之木铎”。其故去后被后世统治者尊为孔圣人、至圣、至圣先师、万世师表，是“世界十大文化名人”之首。其学说不仅影响了中国几千年的发展进程，还深刻地影响着每一个中国人的思想和行为模式，成为中国人品格和心理的理论基础。以孔子为代表的儒家文化博大精深，构成了中华民族传统文化的主流和基础，时至今日仍在社会生活中发挥着巨大的积极作用。孔子既属于历史，也属于当代；既属于中国，也属于世界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《论语》是儒家的经典著作之一，由孔子的弟子及其再传弟子编撰而成。它以语录体和对话文体为主，记录了孔子及其弟子的言行，集中体现了孔子的政治主张、论理思想、道德观念、教育原则及文学艺术各个方面的主张，与《大学》《中庸》《孟子》并称“四书”。《论语》的语言简洁精练，含义深刻，其中有许多言论至今仍被世人视为至理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书中多为语录和简短的对话，也有少量的短小记叙文。作为一部优秀的语录体散文集，它以言简意赅、含蓄隽永的语言，记述了孔子的言论。《论语》中所记孔子循循善诱的教诲之言，或简单应答，点到即止；或启发论辩，侃侃而谈；富于变化，娓娓动人。它是研究儒家学说和孔子思想的最重要的文献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不可否认，《论语》有自己的糟粕或消极之处，但它所反映出来的两千多年前的社会人生精论，富有哲理的名句箴言，是中华民族文明程度的历史展示。即使处在今天改革开放、经济腾飞、文化发展的时代大潮中，《论语》中的许多思想仍具有一定的借鉴意义和时代价值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2" w:firstLineChars="200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二、仁爱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“仁，亲也，从人从二。”“仁”是指人与人之间相互亲爱的一种关系，“仁爱”是中国传统文化的核心思想之一。《论语》中的“仁”以孝悌为本，包含了对人之爱和与人相处的恭、宽、信、敏等整个道德体系。孔子把“仁爱”作为最高道德原则、道德标准和道德境界，“仁爱”是《论语》核心思想的集中体现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“仁”最简单的表述就是“爱人”，即对人尊重和同情。孔子强调“仁”是一种普遍的道德原则，要践行“仁”必须由爱自己的父母开始。孔子不相信一个不爱自己父母的人能去爱普天下的人。所以孔子说“孝悌”是“仁之本”。孔子一直强调子女对父母应该有爱心。例如，他说：“父母在、不远游，游必有方。”意思是说，父母在世时，儿女不能离家远行，即使要远行也要有确定的去处。这句话的实质，并不是限制儿女的活动，而是希望儿女要懂得父母的心，不能远走高飞而杳无音讯，不能让父母对自己过分思念和牵挂。孔子还说：“父母之年，不可不知也。一则以喜、一则以惧。”意思是说，父母的年龄，做儿女的不能不知道，一方面要为父母的长寿而欢喜，另一方面又要为父母的年老体衰而忧虑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孔子的“仁”，是由“亲亲”出发，推广为普遍的爱。实现的方法就是“忠恕之道”。忠即“己欲立而立人，己欲达而达人”，就是说，自己有什么欲求，要想着别人也有这样的欲求，在满足自己的欲求的时候，要想着使别人这样的欲求也能被满足。恕即“己所不欲，勿施于人”，也就是说，自己不愿别人这样对我，我也不能这样对待别人。这就是推己及人，由亲及疏，由近及远，由家庭到社会，从而达到“博施于民而能济众”的普遍的爱。孟子说：“亲亲而仁民，仁民而爱物。”这是对孔子思想的一个很好的概括，就是从爱父母开始，一直推广到爱天地万物，这就是“仁”。它统摄“义、礼、忠、恕、孝、悌”等德行，也是个人修养的最高标准。在孔子看来，一个人能不能做到“仁”完全取决于自己，而不是别人。今天，“己所不欲，勿施于人”，被认为是人类应该共同遵守的“黄金规则”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2" w:firstLineChars="200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三、民贵君轻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孔子的“仁”是一种含义极广的伦理道德观念，其最基本的精神就是“爱人”。孟子从孔子的“仁学”思想出发，把它扩充发展成包括思想、政治、经济、文化等各个方面的施政纲领，就是“仁政”。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孔孟的仁政思想，其道德基础最重要的是“仁者爱人”和“以民为本”的思想。民本思想在中国文化中有着悠久的传统，而其最鲜明的一个表述就是孟子所说的“民为贵，社稷次之，君为轻”。孟子的意思就是说相对于社稷和君主而言，人民是最有价值的。在中国古代，“人”和“民”是既有联系又有所区别的两个概念，一般来说，“人”是相对于神和物而言，“民”是相对于国家政权和执政者而言。“仁者爱人”的“人”包括了“民”在内，而“民”又是相对于国家政权和君主来讲的。在“民为贵”之后是“社稷次之”，“社稷”本是国家祭祀的土谷之神，它又成为国家政权的一个象征。“君”虽然是最高的执政者，但是与人民和社稷相比，“君为轻”，君主的价值要次于人民和国家政权的价值。这就是“民贵君轻”，儒家文化的民本思想高于王权主义。 </w:t>
            </w: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Times New Roman" w:hAnsi="Times New Roman"/>
                <w:b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538135"/>
                <w:kern w:val="2"/>
                <w:sz w:val="21"/>
                <w:szCs w:val="21"/>
                <w:lang w:val="en-US" w:eastAsia="zh-CN" w:bidi="ar"/>
              </w:rPr>
              <w:t>【学生】</w:t>
            </w:r>
            <w:r>
              <w:rPr>
                <w:rFonts w:hint="eastAsia" w:ascii="宋体" w:hAnsi="宋体" w:eastAsia="宋体" w:cs="宋体"/>
                <w:color w:val="538135"/>
                <w:kern w:val="2"/>
                <w:sz w:val="21"/>
                <w:szCs w:val="21"/>
                <w:lang w:val="en-US" w:eastAsia="zh-CN" w:bidi="ar"/>
              </w:rPr>
              <w:t>思考、讨论。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 w:ascii="Times New Roman" w:hAnsi="Times New Roman"/>
                <w:b/>
                <w:szCs w:val="20"/>
              </w:rPr>
            </w:pPr>
            <w:r>
              <w:rPr>
                <w:rFonts w:hint="eastAsia" w:ascii="Times New Roman" w:hAnsi="Times New Roman"/>
                <w:b/>
                <w:szCs w:val="24"/>
                <w:lang w:eastAsia="zh-CN"/>
              </w:rPr>
              <w:t>展示仁者爱人</w:t>
            </w:r>
            <w:r>
              <w:rPr>
                <w:rFonts w:hint="eastAsia" w:ascii="Times New Roman" w:hAnsi="Times New Roman"/>
                <w:b/>
                <w:szCs w:val="24"/>
              </w:rPr>
              <w:t>，</w:t>
            </w:r>
            <w:r>
              <w:rPr>
                <w:rFonts w:hint="eastAsia" w:ascii="Times New Roman" w:hAnsi="Times New Roman"/>
                <w:b/>
                <w:szCs w:val="24"/>
                <w:lang w:eastAsia="zh-CN"/>
              </w:rPr>
              <w:t>让学生更加仔细的阅读，从而</w:t>
            </w:r>
            <w:r>
              <w:rPr>
                <w:rFonts w:hint="eastAsia" w:ascii="Times New Roman" w:hAnsi="Times New Roman"/>
                <w:b/>
                <w:szCs w:val="24"/>
              </w:rPr>
              <w:t>激发学生的学习欲望。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1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Times New Roman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  <w:t>作业布置</w:t>
            </w:r>
            <w:r>
              <w:rPr>
                <w:rFonts w:hint="eastAsia" w:ascii="Times New Roman" w:hAnsi="Times New Roman"/>
                <w:b w:val="0"/>
                <w:bCs w:val="0"/>
                <w:szCs w:val="24"/>
              </w:rPr>
              <w:t>（</w:t>
            </w:r>
            <w:r>
              <w:rPr>
                <w:rFonts w:hint="eastAsia" w:ascii="Times New Roman" w:hAnsi="Times New Roman"/>
                <w:b w:val="0"/>
                <w:bCs w:val="0"/>
                <w:szCs w:val="24"/>
                <w:lang w:val="en-US" w:eastAsia="zh-CN"/>
              </w:rPr>
              <w:t>3</w:t>
            </w:r>
            <w:r>
              <w:rPr>
                <w:rFonts w:hint="eastAsia" w:ascii="Times New Roman" w:hAnsi="Times New Roman"/>
                <w:b w:val="0"/>
                <w:bCs w:val="0"/>
                <w:szCs w:val="24"/>
              </w:rPr>
              <w:t>min）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C00000"/>
                <w:kern w:val="2"/>
                <w:sz w:val="21"/>
                <w:szCs w:val="21"/>
                <w:lang w:val="en-US" w:eastAsia="zh-CN" w:bidi="ar"/>
              </w:rPr>
              <w:t>【教师】</w:t>
            </w:r>
            <w:r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1"/>
                <w:szCs w:val="21"/>
                <w:lang w:val="en-US" w:eastAsia="zh-CN" w:bidi="ar"/>
              </w:rPr>
              <w:t>布置课后作业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firstLine="420" w:firstLineChars="200"/>
              <w:rPr>
                <w:rFonts w:hint="eastAsia" w:hAnsi="宋体"/>
                <w:bCs/>
              </w:rPr>
            </w:pPr>
            <w:r>
              <w:rPr>
                <w:rFonts w:hint="eastAsia" w:hAnsi="宋体"/>
                <w:bCs/>
                <w:lang w:eastAsia="zh-CN"/>
              </w:rPr>
              <w:t>简述孔孟的仁政思想。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eastAsia" w:ascii="Times New Roman" w:hAnsi="Times New Roman"/>
                <w:b/>
                <w:szCs w:val="24"/>
              </w:rPr>
            </w:pPr>
            <w:r>
              <w:rPr>
                <w:rFonts w:hint="eastAsia" w:ascii="Times New Roman" w:hAnsi="Times New Roman"/>
                <w:b w:val="0"/>
                <w:bCs/>
                <w:szCs w:val="24"/>
              </w:rPr>
              <w:t>通过课后练习，使学生巩固所学新知识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微软雅黑" w:hAnsi="微软雅黑" w:eastAsia="微软雅黑"/>
                <w:b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  <w:t>知识讲解</w:t>
            </w:r>
            <w:r>
              <w:rPr>
                <w:rFonts w:hint="default" w:ascii="Times New Roman" w:hAnsi="Times New Roman"/>
                <w:szCs w:val="24"/>
              </w:rPr>
              <w:t>（45</w:t>
            </w:r>
            <w:r>
              <w:rPr>
                <w:rFonts w:hint="eastAsia" w:ascii="Times New Roman" w:hAnsi="Times New Roman"/>
                <w:szCs w:val="24"/>
              </w:rPr>
              <w:t>min</w:t>
            </w:r>
            <w:r>
              <w:rPr>
                <w:rFonts w:hint="default" w:ascii="Times New Roman" w:hAnsi="Times New Roman"/>
                <w:szCs w:val="24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right="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color w:val="C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C00000"/>
                <w:kern w:val="2"/>
                <w:sz w:val="21"/>
                <w:szCs w:val="21"/>
                <w:lang w:val="en-US" w:eastAsia="zh-CN" w:bidi="ar"/>
              </w:rPr>
              <w:t>【教师】</w:t>
            </w:r>
            <w:r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1"/>
                <w:szCs w:val="21"/>
                <w:lang w:val="en-US" w:eastAsia="zh-CN" w:bidi="ar"/>
              </w:rPr>
              <w:t>展示中华故事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2" w:firstLineChars="200"/>
              <w:jc w:val="center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穆姜仁爱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李穆姜，汉朝人，年轻的时候丈夫陈文矩就去世了，留下自己生的两个儿子，还有他前妻生的四个儿子。前妻生的四个儿子认为自己不是李穆姜亲生的，所以时常说李穆姜的坏话，对她的感情也一天不如一天。可是，李穆姜照料他们兄弟四个人的衣食总比给亲生的儿子好上一倍。后来，前妻生的大儿子陈兴生重病，李穆姜亲自给他煎药熬汤，日夜看护，非常忧愁，神情憔悴。陈兴病好以后，对着三个同胞兄弟说：“后母天性仁厚，十分慈爱，这样用心地抚养我们，我们还说她的短长，真是禽兽的心肠，我们的罪恶是何等深重啊！”于是，陈兴带着三个弟弟到县官面前，声明后母的仁慈和自己的罪恶，甘心受刑罚。县官把这件事告诉了知府，知府一面表扬李穆姜，一面应许这四兄弟改过自新。后来，兄弟四人都成了良善的书生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拓展阅读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孟子曰：“民为贵，社稷次之，君为轻。是故得乎丘民而为天子，得乎天子为诸侯，得乎诸侯为大夫。诸侯危社稷，则变置。牺牲既成，粢盛既絜，祭祀以时，然而旱干水溢，则变置社稷。”（出自《孟子·尽心下》）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ED7D31" w:themeColor="accent2"/>
                <w:kern w:val="2"/>
                <w:sz w:val="21"/>
                <w:szCs w:val="21"/>
                <w:lang w:val="en-US" w:eastAsia="zh-CN" w:bidi="ar"/>
                <w14:textFill>
                  <w14:solidFill>
                    <w14:schemeClr w14:val="accent2"/>
                  </w14:solidFill>
                </w14:textFill>
              </w:rPr>
              <w:t>【讲解】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孟子说：“百姓最为重要，代表国家的土谷之神为次，君主为轻。因此得民心的做天子，得天子欢心的便做诸侯，得诸侯欢心的便做大夫。如果诸侯危害国家，那就改立。祭祀用的牛、羊、猪已经肥壮，谷物也已洁净，也依一定时候致祭，但是还遭受旱灾水灾，那就改立土谷之神。”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/>
              <w:jc w:val="both"/>
              <w:textAlignment w:val="auto"/>
              <w:rPr>
                <w:rFonts w:hint="eastAsia" w:ascii="宋体" w:hAnsi="宋体" w:eastAsia="宋体" w:cs="宋体"/>
                <w:color w:val="538135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538135"/>
                <w:kern w:val="2"/>
                <w:sz w:val="21"/>
                <w:szCs w:val="21"/>
                <w:lang w:val="en-US" w:eastAsia="zh-CN" w:bidi="ar"/>
              </w:rPr>
              <w:t>【学生】</w:t>
            </w:r>
            <w:r>
              <w:rPr>
                <w:rFonts w:hint="eastAsia" w:ascii="宋体" w:hAnsi="宋体" w:eastAsia="宋体" w:cs="宋体"/>
                <w:color w:val="538135"/>
                <w:kern w:val="2"/>
                <w:sz w:val="21"/>
                <w:szCs w:val="21"/>
                <w:lang w:val="en-US" w:eastAsia="zh-CN" w:bidi="ar"/>
              </w:rPr>
              <w:t>思考、讨论。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b/>
                <w:szCs w:val="24"/>
              </w:rPr>
              <w:t>教师通过</w:t>
            </w:r>
            <w:r>
              <w:rPr>
                <w:rFonts w:hint="eastAsia" w:ascii="Times New Roman" w:hAnsi="Times New Roman"/>
                <w:b/>
                <w:szCs w:val="24"/>
                <w:lang w:eastAsia="zh-CN"/>
              </w:rPr>
              <w:t>中华故事展示</w:t>
            </w:r>
            <w:r>
              <w:rPr>
                <w:rFonts w:hint="eastAsia" w:ascii="Times New Roman" w:hAnsi="Times New Roman"/>
                <w:b/>
                <w:szCs w:val="24"/>
              </w:rPr>
              <w:t>，</w:t>
            </w:r>
            <w:r>
              <w:rPr>
                <w:rFonts w:hint="eastAsia" w:ascii="Times New Roman" w:hAnsi="Times New Roman"/>
                <w:b/>
                <w:szCs w:val="24"/>
                <w:lang w:eastAsia="zh-CN"/>
              </w:rPr>
              <w:t>让</w:t>
            </w:r>
            <w:r>
              <w:rPr>
                <w:rFonts w:hint="eastAsia" w:ascii="Times New Roman" w:hAnsi="Times New Roman"/>
                <w:b/>
                <w:szCs w:val="24"/>
              </w:rPr>
              <w:t>学生了解中华故事的基本理论知识。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Times New Roman"/>
                <w:b/>
                <w:bCs w:val="0"/>
                <w:kern w:val="2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课堂小结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3min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教师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】</w:t>
            </w:r>
            <w:r>
              <w:rPr>
                <w:rFonts w:hint="eastAsia" w:ascii="宋体" w:hAnsi="宋体" w:eastAsia="宋体" w:cs="宋体"/>
                <w:b/>
                <w:bCs w:val="0"/>
                <w:color w:val="CC0066"/>
                <w:kern w:val="2"/>
                <w:sz w:val="21"/>
                <w:szCs w:val="21"/>
                <w:lang w:val="en-US" w:eastAsia="zh-CN" w:bidi="ar"/>
              </w:rPr>
              <w:t>回顾和总结本节课的知识点。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 w:firstLine="422" w:firstLineChars="20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这节课我们一起学习了</w:t>
            </w:r>
            <w:r>
              <w:rPr>
                <w:rFonts w:hint="eastAsia" w:ascii="宋体" w:hAnsi="宋体" w:cs="宋体"/>
                <w:b/>
                <w:bCs w:val="0"/>
                <w:kern w:val="0"/>
                <w:sz w:val="21"/>
                <w:szCs w:val="21"/>
                <w:lang w:val="en-US" w:eastAsia="zh-CN" w:bidi="ar"/>
              </w:rPr>
              <w:t>中华故事，让学生了解孔子的 “仁”是一种含义极广的伦理道德观念，其最基本的精神就是“爱人”。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通过对所学知识的回顾，培养学生的归纳总结能力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作业布置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2min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教师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】</w:t>
            </w:r>
            <w:r>
              <w:rPr>
                <w:rFonts w:hint="eastAsia" w:ascii="宋体" w:hAnsi="宋体" w:eastAsia="宋体" w:cs="宋体"/>
                <w:b/>
                <w:bCs w:val="0"/>
                <w:color w:val="CC0066"/>
                <w:kern w:val="2"/>
                <w:sz w:val="21"/>
                <w:szCs w:val="21"/>
                <w:lang w:val="en-US" w:eastAsia="zh-CN" w:bidi="ar"/>
              </w:rPr>
              <w:t>布置课后作业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 w:firstLine="422" w:firstLineChars="20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简述仁爱。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通过课后练习，使学生巩固所学新知识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  <w:t>知识讲解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Times New Roman"/>
                <w:b/>
                <w:szCs w:val="24"/>
              </w:rPr>
            </w:pPr>
            <w:r>
              <w:rPr>
                <w:rFonts w:hint="default" w:ascii="Times New Roman" w:hAnsi="Times New Roman"/>
                <w:szCs w:val="24"/>
              </w:rPr>
              <w:t>（40</w:t>
            </w:r>
            <w:r>
              <w:rPr>
                <w:rFonts w:hint="eastAsia" w:ascii="Times New Roman" w:hAnsi="Times New Roman"/>
                <w:szCs w:val="24"/>
              </w:rPr>
              <w:t>min）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right="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color w:val="C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C00000"/>
                <w:kern w:val="2"/>
                <w:sz w:val="21"/>
                <w:szCs w:val="21"/>
                <w:lang w:val="en-US" w:eastAsia="zh-CN" w:bidi="ar"/>
              </w:rPr>
              <w:t>【教师】</w:t>
            </w:r>
            <w:r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1"/>
                <w:szCs w:val="21"/>
                <w:lang w:val="en-US" w:eastAsia="zh-CN" w:bidi="ar"/>
              </w:rPr>
              <w:t>展示无为之为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一、老子和《老子》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道家思想 关于老子和《老子》产生的时代，学术界有不同的看法。我们的介绍主要依据《史记》中的记载。老子（约公元前 571 年—公元前 471 年），是道家思想的奠基者。他的真实姓名是李耳，字聃，战国时人们称他为老聃。他是春秋时期的陈国苦县（今河南省鹿邑县）人，曾在洛阳做周朝的史官。据传他曾经与孔子四次相见，孔子向他请教过关于礼的知识，可以算是孔子的老师。老子做了很长时间的史官，由于对周王朝失望，所以辞官归隐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据说他在西去出关之时，应尹喜的请求，写下了五千余字的《老子》，即《道德经》。“道”是老子思想中重要的概念。“道”的含义非常丰富。首先，“道”是万物之本，天地万物都从“道”中产生；其次，“道”是一个混成物，是“无”和“有”的统一体；再次，“道”是运动变化的，是“有无相生”，即“有”和“无”相互转化；最后，“道”具有无为、柔弱等主要性质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二、无为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老子把“无为”看作“道”的性质，也看作最高德行。什么是无为？虽然《老子》中没有明确说明，但是从其中一句话“辅万物之自然而不敢为”可见其内涵。“辅万物之自然”是顺应万物本来的情形，“不敢为”则是要克制个人的欲望，不破坏万物的本来状态，明白不可为。明白不可为，是树立自己的敬畏之心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“无为”作为老子哲学的重要概念，是对“自然”的保护。没有“无为”，就没有“自然”。老子说：“无为而无不为。”意思不是说什么都不做，消极等待事情的成功，而是说人的一切事业应该在顺应自然的基础上去做，不能强行改变自然的节奏，不能胡作非为。老子反对“人为”，并不是否定人的积极创造，而是反对破坏自然节奏的盲目乱为。老子所倡导的是契合自然精神的创造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“无为”表现为一种柔弱的态度。《道德经》称“弱者道之用”，把柔弱视为“道”的性质和作用。老子认为，“道”正因为柔弱而能永恒长存。与刚强相比，柔弱乃是生命的象征。他说：“天下莫柔弱于水，而攻坚强者莫之能胜，以其无以易之。”人们可以看到，无论是在日常生活中或是在战争中，水的攻击力量是别的东西不能代替的。这是一种辩证的智慧，老子看到世界上对立的事物（如有与无，先与后，福与祸，刚强与柔弱）是可以转化的，在他看来，无为、柔弱可以获得有为、刚强不能获得的效果。《道德经》把这概括为“柔弱胜刚强”。后人在评论老子思想的时候，常常会强调其崇尚柔弱这一点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“无为”既可以是一种治国方法，也可以是一种生活态度。作为治国方法，“无为”主要是要求君主舍弃自己的意志和欲望，听从百姓的呼声；作为一种生活态度，“无为”与庄子讲的“逍遥”意义相同，是指一种自由自在的生命感受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三、道法自然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“人法地，地法天，天法道，道法自然。”道法自然——这是老子为我们提供的最高级的方法论。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“道法自然”即道效法或遵循自然，也就是说，万事万物的运行法则都是遵守自然规律的。“自然”是老子哲学中最重要的概念之一，在我国古代，至少在先秦时期，“自然”一词并无近现代意义上的自然界或大自然的含义，因此，将老子的“自然”理解为外在的自然物是错误的。它并非指外在的自然物，而是指一种自然而然、顺应世界的态度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老子强调，世界上一切事物都有它的“性”，有其自身的运行规律。鸟在天上飞，鱼在水中游，春去秋来，花开花落，一切都是自然而然的，并不依人的意志而运行，所谓“独立而不改”，是告诉人们不要强行改变它。老子将“自然”和“人为”对立起来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“人为”是对“自然”的破坏，“人为”即“伪”，是不真实的。老子告诫人们，放下左右世界的欲望，顺应自然，谁顺应了这种自然谁就会与外界和谐相处，谁违背了这种自然谁就会同外界产生抵触。这里蕴含了老子看待世界的基本的认识论和方法论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需要补充的是，老子所说的“自然”虽然不是自然界或大自然的意思，但不是说老子就没有关于这方面的思想。事实上，在先秦时期乃至整个中国古代，用于表述自然界或大自然的词汇是“天”或“天地”。老子把自然规律看成“天之道”，老子强调“天之道”的根本目的是为“人之道”提供逻辑依据，认为“人之道”应当效法“天之道”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做不自然的事情，一定要考虑到后果。老子的这一思想对中华民族顺应自然、善与自然和谐相处的文化思想产生了深远的影响。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color w:val="538135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538135"/>
                <w:kern w:val="2"/>
                <w:sz w:val="21"/>
                <w:szCs w:val="21"/>
                <w:lang w:val="en-US" w:eastAsia="zh-CN" w:bidi="ar"/>
              </w:rPr>
              <w:t>【学生】</w:t>
            </w:r>
            <w:r>
              <w:rPr>
                <w:rFonts w:hint="eastAsia" w:ascii="宋体" w:hAnsi="宋体" w:eastAsia="宋体" w:cs="宋体"/>
                <w:color w:val="538135"/>
                <w:kern w:val="2"/>
                <w:sz w:val="21"/>
                <w:szCs w:val="21"/>
                <w:lang w:val="en-US" w:eastAsia="zh-CN" w:bidi="ar"/>
              </w:rPr>
              <w:t>思考、讨论。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宋体" w:hAnsi="宋体" w:eastAsia="宋体" w:cs="宋体"/>
                <w:color w:val="538135"/>
                <w:kern w:val="2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eastAsia" w:ascii="Times New Roman" w:hAnsi="Times New Roman"/>
                <w:b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eastAsia" w:ascii="Times New Roman" w:hAnsi="Times New Roman"/>
                <w:b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eastAsia" w:ascii="Times New Roman" w:hAnsi="Times New Roman"/>
                <w:b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eastAsia" w:ascii="Times New Roman" w:hAnsi="Times New Roman"/>
                <w:b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eastAsia" w:ascii="Times New Roman" w:hAnsi="Times New Roman"/>
                <w:b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eastAsia" w:ascii="Times New Roman" w:hAnsi="Times New Roman"/>
                <w:b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eastAsia" w:ascii="Times New Roman" w:hAnsi="Times New Roman"/>
                <w:b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eastAsia" w:ascii="Times New Roman" w:hAnsi="Times New Roman"/>
                <w:b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eastAsia" w:ascii="Times New Roman" w:hAnsi="Times New Roman"/>
                <w:b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eastAsia" w:ascii="Times New Roman" w:hAnsi="Times New Roman"/>
                <w:b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eastAsia" w:ascii="Times New Roman" w:hAnsi="Times New Roman"/>
                <w:b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eastAsia" w:ascii="Times New Roman" w:hAnsi="Times New Roman"/>
                <w:b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eastAsia" w:ascii="Times New Roman" w:hAnsi="Times New Roman"/>
                <w:b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eastAsia" w:ascii="Times New Roman" w:hAnsi="Times New Roman"/>
                <w:b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eastAsia" w:ascii="Times New Roman" w:hAnsi="Times New Roman"/>
                <w:b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eastAsia" w:ascii="Times New Roman" w:hAnsi="Times New Roman"/>
                <w:b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eastAsia" w:ascii="Times New Roman" w:hAnsi="Times New Roman"/>
                <w:b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 w:ascii="Times New Roman" w:hAnsi="Times New Roman"/>
                <w:b/>
                <w:szCs w:val="24"/>
              </w:rPr>
            </w:pPr>
            <w:r>
              <w:rPr>
                <w:rFonts w:hint="eastAsia" w:ascii="Times New Roman" w:hAnsi="Times New Roman"/>
                <w:b/>
                <w:szCs w:val="24"/>
              </w:rPr>
              <w:t>通过教师讲解，了解无为之为的基本理论知识。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Times New Roman"/>
                <w:b/>
                <w:bCs w:val="0"/>
                <w:kern w:val="2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课堂小结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eastAsia" w:ascii="Times New Roman" w:hAnsi="Times New Roman" w:cs="Times New Roman"/>
                <w:kern w:val="2"/>
                <w:sz w:val="21"/>
                <w:szCs w:val="21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min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教师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】</w:t>
            </w:r>
            <w:r>
              <w:rPr>
                <w:rFonts w:hint="eastAsia" w:ascii="宋体" w:hAnsi="宋体" w:eastAsia="宋体" w:cs="宋体"/>
                <w:b/>
                <w:bCs w:val="0"/>
                <w:color w:val="CC0066"/>
                <w:kern w:val="2"/>
                <w:sz w:val="21"/>
                <w:szCs w:val="21"/>
                <w:lang w:val="en-US" w:eastAsia="zh-CN" w:bidi="ar"/>
              </w:rPr>
              <w:t>回顾和总结本节课的知识点。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 w:firstLine="422" w:firstLineChars="20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这节课我们一起学习了</w:t>
            </w: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  <w:lang w:val="en-US" w:eastAsia="zh-CN" w:bidi="ar"/>
              </w:rPr>
              <w:t>无为之为</w:t>
            </w:r>
            <w:r>
              <w:rPr>
                <w:rFonts w:hint="eastAsia" w:ascii="宋体" w:hAnsi="宋体" w:cs="宋体"/>
                <w:b/>
                <w:bCs w:val="0"/>
                <w:kern w:val="0"/>
                <w:sz w:val="21"/>
                <w:szCs w:val="21"/>
                <w:lang w:val="en-US" w:eastAsia="zh-CN" w:bidi="ar"/>
              </w:rPr>
              <w:t>，让学生知道保持心绪宁静、自信乐观，与人、自然、社会和谐相处。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通过对所学知识的回顾，培养学生的归纳总结能力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1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64" w:lineRule="auto"/>
              <w:ind w:left="8" w:leftChars="0" w:right="0" w:rightChars="0" w:hanging="8" w:firstLine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作业布置</w:t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eastAsia" w:ascii="Times New Roman" w:hAnsi="Times New Roman" w:cs="Times New Roman"/>
                <w:b w:val="0"/>
                <w:bCs w:val="0"/>
                <w:kern w:val="2"/>
                <w:sz w:val="21"/>
                <w:szCs w:val="21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"/>
              </w:rPr>
              <w:t>min</w:t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64" w:lineRule="auto"/>
              <w:ind w:left="0" w:right="0"/>
              <w:jc w:val="both"/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C00000"/>
                <w:kern w:val="2"/>
                <w:sz w:val="21"/>
                <w:szCs w:val="21"/>
                <w:lang w:val="en-US" w:eastAsia="zh-CN" w:bidi="ar"/>
              </w:rPr>
              <w:t>【教师】</w:t>
            </w:r>
            <w:r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1"/>
                <w:szCs w:val="21"/>
                <w:lang w:val="en-US" w:eastAsia="zh-CN" w:bidi="ar"/>
              </w:rPr>
              <w:t>布置课后作业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64" w:lineRule="auto"/>
              <w:ind w:left="0" w:leftChars="0" w:right="0" w:rightChars="0" w:firstLine="630" w:firstLineChars="300"/>
              <w:jc w:val="both"/>
              <w:rPr>
                <w:rFonts w:hint="eastAsia" w:ascii="Calibri" w:hAnsi="宋体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kern w:val="2"/>
                <w:sz w:val="21"/>
                <w:szCs w:val="21"/>
                <w:lang w:val="en-US" w:eastAsia="zh-CN" w:bidi="ar"/>
              </w:rPr>
              <w:t>简述道法自然。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64" w:lineRule="auto"/>
              <w:ind w:left="0" w:leftChars="0" w:right="0" w:rightChars="0"/>
              <w:jc w:val="left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1"/>
                <w:szCs w:val="21"/>
                <w:lang w:val="en-US" w:eastAsia="zh-CN" w:bidi="ar"/>
              </w:rPr>
              <w:t>通过课后练习，使学生巩固所学新知识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微软雅黑" w:hAnsi="微软雅黑" w:eastAsia="微软雅黑"/>
                <w:b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  <w:t>知识讲解</w:t>
            </w:r>
            <w:r>
              <w:rPr>
                <w:rFonts w:hint="default" w:ascii="Times New Roman" w:hAnsi="Times New Roman"/>
                <w:szCs w:val="24"/>
              </w:rPr>
              <w:t>（45</w:t>
            </w:r>
            <w:r>
              <w:rPr>
                <w:rFonts w:hint="eastAsia" w:ascii="Times New Roman" w:hAnsi="Times New Roman"/>
                <w:szCs w:val="24"/>
              </w:rPr>
              <w:t>min</w:t>
            </w:r>
            <w:r>
              <w:rPr>
                <w:rFonts w:hint="default" w:ascii="Times New Roman" w:hAnsi="Times New Roman"/>
                <w:szCs w:val="24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right="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color w:val="C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C00000"/>
                <w:kern w:val="2"/>
                <w:sz w:val="21"/>
                <w:szCs w:val="21"/>
                <w:lang w:val="en-US" w:eastAsia="zh-CN" w:bidi="ar"/>
              </w:rPr>
              <w:t>【教师】</w:t>
            </w:r>
            <w:r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1"/>
                <w:szCs w:val="21"/>
                <w:lang w:val="en-US" w:eastAsia="zh-CN" w:bidi="ar"/>
              </w:rPr>
              <w:t>展示中华故事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2" w:firstLineChars="200"/>
              <w:jc w:val="center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老子出关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老子看到周王朝越来越衰弱，衰败得不像样子，于是决定出走，要远走高飞。这就要说到老子出关的事了。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老子要到秦国去，到西域去，这就得经过函谷关（另外一种说法是大散关）。函谷关的位置大概在今天的河南灵宝市，后来关口移到了今天的河南新安县。这里两山对峙，中间有一条小路，因为路在山谷中，又深又险要，好像在匣子（函）里一样，所以取名为函谷关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守关的长官是尹喜，称关令尹喜。传说这一天他正站在城关上瞭望着，只见关谷中有一团紫气从东方飘移过来。关令尹喜是一个修养与学识极其高深的人。他一看到这种气象，心里一顿，这是有圣人来了！只有圣人来才会有这样的氤氲之气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不多一会儿，就见到一位仙风道骨的人，骑着一头青牛慢慢向关口走来。竟然是老子！关令尹喜知道他要远走高飞了，就想一定要让这位当代最著名的思想家留下他的智慧，于是缠着他，要他写一点著作，作为放他出关的条件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老子当然是不太愿意的，但是不答应关令尹喜，自己就没法出关。老子没办法，于是只得答应。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那时老子沉思默想，将他的智慧一个字一个字地写在了简牍上，先写了上篇，又接着写了下篇，据说写了几天。他写完了一数，共有五千来字，取名为《道德经》，上篇叫《道经》，下篇叫《德经》，又共分成八十一章。于是一部五千余言的、惊天动地的伟大著作诞生了！据说，关令尹喜读到这样美妙的著作，深深地陶醉了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他对老子说：“读了您的著作啊，我再也不想当这个边境官了，我要跟您一起出走。”老子莞尔一笑，同意了，关令尹喜真的跟着老子出走了。据说后来还有人看到他们两人在西域出现，而且都活了好大的岁数！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拓展阅读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2" w:firstLineChars="200"/>
              <w:jc w:val="center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《道德经》名言四则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道可道，非常道。名可名，非常名。无名天地之始；有名万物之母。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ED7D31" w:themeColor="accent2"/>
                <w:kern w:val="2"/>
                <w:sz w:val="21"/>
                <w:szCs w:val="21"/>
                <w:lang w:val="en-US" w:eastAsia="zh-CN" w:bidi="ar"/>
                <w14:textFill>
                  <w14:solidFill>
                    <w14:schemeClr w14:val="accent2"/>
                  </w14:solidFill>
                </w14:textFill>
              </w:rPr>
              <w:t>【讲解】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可以用言词表达出来的“道”，就不是永恒的“道”；可以用言语来阐释的“名”，就不是恒久不变的“名”。“无”可以用来概述天地混沌未开之际的状况；“有”可以用来表述宇宙万物产生的根源。上善若水。水善利万物而不争，处众人之所恶，故几于道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ED7D31" w:themeColor="accent2"/>
                <w:kern w:val="2"/>
                <w:sz w:val="21"/>
                <w:szCs w:val="21"/>
                <w:lang w:val="en-US" w:eastAsia="zh-CN" w:bidi="ar"/>
                <w14:textFill>
                  <w14:solidFill>
                    <w14:schemeClr w14:val="accent2"/>
                  </w14:solidFill>
                </w14:textFill>
              </w:rPr>
              <w:t>【讲解】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圣人的品格就像水一样。水善于滋养万物而不与万物相争，处在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众人所不愿去的卑下之地，所以最接近于道。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知人者智，自知者明。胜人者有力，自胜者强。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ED7D31" w:themeColor="accent2"/>
                <w:kern w:val="2"/>
                <w:sz w:val="21"/>
                <w:szCs w:val="21"/>
                <w:lang w:val="en-US" w:eastAsia="zh-CN" w:bidi="ar"/>
                <w14:textFill>
                  <w14:solidFill>
                    <w14:schemeClr w14:val="accent2"/>
                  </w14:solidFill>
                </w14:textFill>
              </w:rPr>
              <w:t>【讲解】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能够了解别人的人是聪明，能够了解自己的人更是高明。能够战胜别人的人是有力的，能够战胜自己的人可称得上是刚强果决。故道大，天大，地大，人亦大。域中有四大，而人居其一焉。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ED7D31" w:themeColor="accent2"/>
                <w:kern w:val="2"/>
                <w:sz w:val="21"/>
                <w:szCs w:val="21"/>
                <w:lang w:val="en-US" w:eastAsia="zh-CN" w:bidi="ar"/>
                <w14:textFill>
                  <w14:solidFill>
                    <w14:schemeClr w14:val="accent2"/>
                  </w14:solidFill>
                </w14:textFill>
              </w:rPr>
              <w:t>【讲解】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所以说道是大的，天是大的，地是大的，人也是大的。天地宇宙中有四个大的（事物），人就是其中的一个。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/>
              <w:jc w:val="both"/>
              <w:textAlignment w:val="auto"/>
              <w:rPr>
                <w:rFonts w:hint="eastAsia" w:ascii="宋体" w:hAnsi="宋体" w:eastAsia="宋体" w:cs="宋体"/>
                <w:color w:val="538135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538135"/>
                <w:kern w:val="2"/>
                <w:sz w:val="21"/>
                <w:szCs w:val="21"/>
                <w:lang w:val="en-US" w:eastAsia="zh-CN" w:bidi="ar"/>
              </w:rPr>
              <w:t>【学生】</w:t>
            </w:r>
            <w:r>
              <w:rPr>
                <w:rFonts w:hint="eastAsia" w:ascii="宋体" w:hAnsi="宋体" w:eastAsia="宋体" w:cs="宋体"/>
                <w:color w:val="538135"/>
                <w:kern w:val="2"/>
                <w:sz w:val="21"/>
                <w:szCs w:val="21"/>
                <w:lang w:val="en-US" w:eastAsia="zh-CN" w:bidi="ar"/>
              </w:rPr>
              <w:t>思考、讨论。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b/>
                <w:szCs w:val="24"/>
              </w:rPr>
              <w:t>教师通过</w:t>
            </w:r>
            <w:r>
              <w:rPr>
                <w:rFonts w:hint="eastAsia" w:ascii="Times New Roman" w:hAnsi="Times New Roman"/>
                <w:b/>
                <w:szCs w:val="24"/>
                <w:lang w:eastAsia="zh-CN"/>
              </w:rPr>
              <w:t>中华故事展示</w:t>
            </w:r>
            <w:r>
              <w:rPr>
                <w:rFonts w:hint="eastAsia" w:ascii="Times New Roman" w:hAnsi="Times New Roman"/>
                <w:b/>
                <w:szCs w:val="24"/>
              </w:rPr>
              <w:t>，</w:t>
            </w:r>
            <w:r>
              <w:rPr>
                <w:rFonts w:hint="eastAsia" w:ascii="Times New Roman" w:hAnsi="Times New Roman"/>
                <w:b/>
                <w:szCs w:val="24"/>
                <w:lang w:eastAsia="zh-CN"/>
              </w:rPr>
              <w:t>让</w:t>
            </w:r>
            <w:r>
              <w:rPr>
                <w:rFonts w:hint="eastAsia" w:ascii="Times New Roman" w:hAnsi="Times New Roman"/>
                <w:b/>
                <w:szCs w:val="24"/>
              </w:rPr>
              <w:t>学生了解中华故事的基本理论知识。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Times New Roman"/>
                <w:b/>
                <w:bCs w:val="0"/>
                <w:kern w:val="2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课堂小结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3min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教师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】</w:t>
            </w:r>
            <w:r>
              <w:rPr>
                <w:rFonts w:hint="eastAsia" w:ascii="宋体" w:hAnsi="宋体" w:eastAsia="宋体" w:cs="宋体"/>
                <w:b/>
                <w:bCs w:val="0"/>
                <w:color w:val="CC0066"/>
                <w:kern w:val="2"/>
                <w:sz w:val="21"/>
                <w:szCs w:val="21"/>
                <w:lang w:val="en-US" w:eastAsia="zh-CN" w:bidi="ar"/>
              </w:rPr>
              <w:t>回顾和总结本节课的知识点。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 w:firstLine="422" w:firstLineChars="20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这节课我们一起学习了</w:t>
            </w: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  <w:lang w:val="en-US" w:eastAsia="zh-CN" w:bidi="ar"/>
              </w:rPr>
              <w:t>中华故事</w:t>
            </w:r>
            <w:r>
              <w:rPr>
                <w:rFonts w:hint="eastAsia" w:ascii="宋体" w:hAnsi="宋体" w:cs="宋体"/>
                <w:b/>
                <w:bCs w:val="0"/>
                <w:kern w:val="0"/>
                <w:sz w:val="21"/>
                <w:szCs w:val="21"/>
                <w:lang w:val="en-US" w:eastAsia="zh-CN" w:bidi="ar"/>
              </w:rPr>
              <w:t>，让学生了解五行是华夏民族创造的哲学思想，多用于哲学、中医学和占卜方面。五行学说是华夏文明的重要组成部分。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通过对所学知识的回顾，培养学生的归纳总结能力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作业布置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2min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教师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】</w:t>
            </w:r>
            <w:r>
              <w:rPr>
                <w:rFonts w:hint="eastAsia" w:ascii="宋体" w:hAnsi="宋体" w:eastAsia="宋体" w:cs="宋体"/>
                <w:b/>
                <w:bCs w:val="0"/>
                <w:color w:val="CC0066"/>
                <w:kern w:val="2"/>
                <w:sz w:val="21"/>
                <w:szCs w:val="21"/>
                <w:lang w:val="en-US" w:eastAsia="zh-CN" w:bidi="ar"/>
              </w:rPr>
              <w:t>布置课后作业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 w:firstLine="422" w:firstLineChars="200"/>
              <w:jc w:val="both"/>
              <w:rPr>
                <w:rFonts w:hint="eastAsia" w:ascii="宋体" w:hAnsi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有人认为无为就是不作为，什么都不做，任凭世界自生自灭，自己袖手旁观。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 w:firstLine="422" w:firstLineChars="20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你认同这种观点吗？说说你心中对“无为”的理解。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通过课后练习，使学生巩固所学新知识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微软雅黑" w:hAnsi="微软雅黑" w:eastAsia="微软雅黑"/>
                <w:b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  <w:t>知识讲解</w:t>
            </w:r>
            <w:r>
              <w:rPr>
                <w:rFonts w:hint="default" w:ascii="Times New Roman" w:hAnsi="Times New Roman"/>
                <w:szCs w:val="24"/>
              </w:rPr>
              <w:t>（45</w:t>
            </w:r>
            <w:r>
              <w:rPr>
                <w:rFonts w:hint="eastAsia" w:ascii="Times New Roman" w:hAnsi="Times New Roman"/>
                <w:szCs w:val="24"/>
              </w:rPr>
              <w:t>min</w:t>
            </w:r>
            <w:r>
              <w:rPr>
                <w:rFonts w:hint="default" w:ascii="Times New Roman" w:hAnsi="Times New Roman"/>
                <w:szCs w:val="24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right="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color w:val="C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C00000"/>
                <w:kern w:val="2"/>
                <w:sz w:val="21"/>
                <w:szCs w:val="21"/>
                <w:lang w:val="en-US" w:eastAsia="zh-CN" w:bidi="ar"/>
              </w:rPr>
              <w:t>【教师】</w:t>
            </w:r>
            <w:r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1"/>
                <w:szCs w:val="21"/>
                <w:lang w:val="en-US" w:eastAsia="zh-CN" w:bidi="ar"/>
              </w:rPr>
              <w:t>展示阴阳变易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一、《易经》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《易经》从表面上看是一部占筮书，其实，其本质是一部提示天道规律，指导社会人生更健康地发展的书。其内涵与宇宙的内涵一样，包罗万象而又千变万化，涵盖了自然、社会、人生的各个方面。后来者读之，哲学家认为是哲学著作，宇宙学家认为是宇宙学著作，社会学家认为是社会学著作，自然科学家认为是自然学著作，等等，不一而足。总之，一部《易经》，就是一部关于宇宙、天地、社会、人生的生成及其运动规律的理论巨著，它是中国文化源头的一汪清泉，浇灌了灿烂的中华文明之花。中国传统文化的很多方面，都闪烁着《易经》思想的光辉。唐代著名医学家孙思邈曾感慨：“不知《易》，不足以言太医。”《易传》是战国时期解说和发挥《易经》的论文集。清末康有为变法，直接以《易传》中的刚健、有为、尚动、变通为变法的理论根据。毛主席在新中国成立初期曾说：“穷则思变，要干，要革命，一张白纸，没有负担，好写最新最美的文字，好画最新最美的图画。”其思想与《易传》中的“易穷则变，变则通，通则久”一脉相承。我国历史上不少思想家、文学家、政治家如朱熹、苏轼、王安石等，都是易学家。因此，一部《易经》，涵盖了中国数千年的文明与发展，它是中国传统文化的经典，渗透到中国传统文化的方方面面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二、八卦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讲《周易》，必然要讲八卦，八卦的“卦”，是一个会意字，从卜，圭声。圭，即土圭，指以泥做成的测日影的土柱。卜，测度之意。立八圭测日影，即从四正四隅上将观测到的日影加以总结和记录，这就形成八卦的图像。八卦是由阴“ - -”和阳“—”这两个符号组成的。《周易·系辞》说：“《易》有太极，是生两仪。两仪生四象。四象生八卦。”八卦的两两相重，构成六十四卦。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六十四卦的每一卦都包含卦象、卦名、卦辞和爻辞四项内容。用《易传》占筮，先是通过一定的方式求得卦象，然后根据卦象和卦爻辞作出判断。求得卦象的方法，与数字有关。《易传》中有“极数以定象”的说法。卦辞和爻辞是用来说明该卦或该爻吉凶的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八卦代表乾为天，坤为地，震为雷，巽为风，艮为山，兑为泽，坎为水，离为火八种基本物象。另外，每一卦还代表着不同的性质和意义，如乾为健，坤为顺，震为动，巽为入，坎为陷，离为丽，艮为止，兑为悦。这是八卦的取义。取象与取义最初是适应占筮的需要，后来逐渐引申出丰富的哲理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就拿坤卦来说，它可以说是上古时代人们吟诵的关于大地的诗：“至哉坤元，万物资生，乃顺承天。坤厚载物，德合无疆。含弘光大，品物咸亨。牝马地类，行地无疆，柔顺利贞。君子攸行，先迷失道，后顺得常。”大地是人类的生命之基，哺育着一代代的人。大地是顺的象征，如母亲一般柔顺、包容、温情、勤劳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《易经》中任何一卦，不管它指示哪种物象，它的实际意义都是讲天人关系，这种关系是以生命现象和生命活动为中心的。这就是《易经》的天人之学。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三、阴阳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《周易》的基本元素是阴阳，根本方法也是阴阳，本质内容和符号特征也是阴阳。从卦象到卦爻辞，《周易》就是通过对阴阳两种属性的解释来揭示天、人、地的生存逻辑与发展变化的，代表着那个时期人们探索、认识世界的观点和方法，也记载着那个时期人们认识世界的经验和体会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中国人认为，宇宙间有两大势力，一为阳，一为阴。阴阳是无影无形的，是气，天地间的一切均由阴阳二气产生，如天是阳，地是阴；日是阳，月是阴；男是阳，女是阴；正面是阳，反面是阴。中国人将光明的、正面的、处于控制地位的力量概括为阳；将阴暗的、负面的，处于从属地位的力量概括为阴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阴阳是既相互对立，又相互依存的。没有阴，就没有阳，没有阴气的作用，光凭阳气是无法化生万物的。反之亦然。二者相互作用，宇宙就有了活力。阳气上升，阴气下降；阳气是开，阴气是合。一升一降、一开一合，构成了宇宙的动势。一切变化的根源就源自阴阳二气的作用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《周易》反映了中国人对宇宙生命的看法。如《周易》有六十四卦，开始两卦是关键，一卦为乾，一卦为坤。乾卦由六个表阳的符号组成，坤卦由六个表阴的符号组成。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乾卦象征天，坤卦象征地。二者各有特点：乾卦说的是健，是阳刚之道；坤卦说的是顺，是阴柔之道。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《周易》从乾卦中，提升出“天行健，君子以自强不息”的精神；从坤卦中，提升出“地势坤，君子以厚德载物”的精神。中国人将“自强不息”“厚德载物”作为世世代代谨守的两句格言，一方面强调要有刚健进取的精神，另一方面又强调要宽厚包容，像天地那样，勇于担当。这也成了中国文化的基本特点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四、变与不变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《周易》的“易”，是变化的意思。中国人认为，世界上的一切都有阴阳两面，阴阳相互作用，形成无所不在的运动态势，宇宙中的一切都处在永恒的变化之中，没有固定不变的东西。中国人用流动的眼光看世界，认为生命是一个流动不息的过程，有人将此形容为“水的智慧”，世界如水一样流动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《周易》的符号系统以阴阳为基础，由阴阳组合成八卦，由八卦叠合成六十四卦，每卦有六个爻，爻是八卦的最基本的单位。每一个爻都是一个“时位”，既是一个时间点（时），又是一个空间点（位），是时空一体的。易的六爻的顺序是由下往上，展示的是一个由低级向高级、由初始向纵深的展开过程，在不同的时间形成不同的空间变化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《周易》所展示的不是静止的生命，而是生命的流动过程。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《周易》认为，天地之间充盈着不断变化的事物，变化可以说是历史的主流。《周易·系辞》说：“在天成象，在地成形，变化见矣。”“易穷则变，变则通，通则久”，没有变化，历史就可能断绝。正因世界是时刻在变的，所以《周易》告诉人们，宇宙是一个有生命的空间，不是死的，而是活的。有的东西看起来没有生命，如一块石头，其实也有一种活的精神在，也处于永恒的变化过程中。这种思想成为中国文化的精髓，如中国艺术家追求“气韵生动”，就是追求表现活的生命。而《易传》最突出的特点是视变化为创新，“富有之谓大业，日新之谓盛德。生生之谓易”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/>
              <w:jc w:val="both"/>
              <w:textAlignment w:val="auto"/>
              <w:rPr>
                <w:rFonts w:hint="eastAsia" w:ascii="宋体" w:hAnsi="宋体" w:eastAsia="宋体" w:cs="宋体"/>
                <w:color w:val="538135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538135"/>
                <w:kern w:val="2"/>
                <w:sz w:val="21"/>
                <w:szCs w:val="21"/>
                <w:lang w:val="en-US" w:eastAsia="zh-CN" w:bidi="ar"/>
              </w:rPr>
              <w:t>【学生】</w:t>
            </w:r>
            <w:r>
              <w:rPr>
                <w:rFonts w:hint="eastAsia" w:ascii="宋体" w:hAnsi="宋体" w:eastAsia="宋体" w:cs="宋体"/>
                <w:color w:val="538135"/>
                <w:kern w:val="2"/>
                <w:sz w:val="21"/>
                <w:szCs w:val="21"/>
                <w:lang w:val="en-US" w:eastAsia="zh-CN" w:bidi="ar"/>
              </w:rPr>
              <w:t>思考、讨论。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b/>
                <w:szCs w:val="24"/>
              </w:rPr>
              <w:t>教师通过</w:t>
            </w:r>
            <w:r>
              <w:rPr>
                <w:rFonts w:hint="eastAsia" w:ascii="Times New Roman" w:hAnsi="Times New Roman"/>
                <w:b/>
                <w:szCs w:val="24"/>
                <w:lang w:eastAsia="zh-CN"/>
              </w:rPr>
              <w:t>阴阳变易展示</w:t>
            </w:r>
            <w:r>
              <w:rPr>
                <w:rFonts w:hint="eastAsia" w:ascii="Times New Roman" w:hAnsi="Times New Roman"/>
                <w:b/>
                <w:szCs w:val="24"/>
              </w:rPr>
              <w:t>，</w:t>
            </w:r>
            <w:r>
              <w:rPr>
                <w:rFonts w:hint="eastAsia" w:ascii="Times New Roman" w:hAnsi="Times New Roman"/>
                <w:b/>
                <w:szCs w:val="24"/>
                <w:lang w:eastAsia="zh-CN"/>
              </w:rPr>
              <w:t>让</w:t>
            </w:r>
            <w:r>
              <w:rPr>
                <w:rFonts w:hint="eastAsia" w:ascii="Times New Roman" w:hAnsi="Times New Roman"/>
                <w:b/>
                <w:szCs w:val="24"/>
              </w:rPr>
              <w:t>学生了解阴阳变易的基本理论知识。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Times New Roman"/>
                <w:b/>
                <w:bCs w:val="0"/>
                <w:kern w:val="2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课堂小结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3min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教师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】</w:t>
            </w:r>
            <w:r>
              <w:rPr>
                <w:rFonts w:hint="eastAsia" w:ascii="宋体" w:hAnsi="宋体" w:eastAsia="宋体" w:cs="宋体"/>
                <w:b/>
                <w:bCs w:val="0"/>
                <w:color w:val="CC0066"/>
                <w:kern w:val="2"/>
                <w:sz w:val="21"/>
                <w:szCs w:val="21"/>
                <w:lang w:val="en-US" w:eastAsia="zh-CN" w:bidi="ar"/>
              </w:rPr>
              <w:t>回顾和总结本节课的知识点。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 w:firstLine="422" w:firstLineChars="20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这节课我们一起学习了</w:t>
            </w: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  <w:lang w:val="en-US" w:eastAsia="zh-CN" w:bidi="ar"/>
              </w:rPr>
              <w:t>阴阳变易</w:t>
            </w:r>
            <w:r>
              <w:rPr>
                <w:rFonts w:hint="eastAsia" w:ascii="宋体" w:hAnsi="宋体" w:cs="宋体"/>
                <w:b/>
                <w:bCs w:val="0"/>
                <w:kern w:val="0"/>
                <w:sz w:val="21"/>
                <w:szCs w:val="21"/>
                <w:lang w:val="en-US" w:eastAsia="zh-CN" w:bidi="ar"/>
              </w:rPr>
              <w:t>，让学生了解五行是华夏民族创造的哲学思想，多用于哲学、中医学和占卜方面。五行学说是华夏文明的重要组成部分。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通过对所学知识的回顾，培养学生的归纳总结能力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作业布置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2min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教师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】</w:t>
            </w:r>
            <w:r>
              <w:rPr>
                <w:rFonts w:hint="eastAsia" w:ascii="宋体" w:hAnsi="宋体" w:eastAsia="宋体" w:cs="宋体"/>
                <w:b/>
                <w:bCs w:val="0"/>
                <w:color w:val="CC0066"/>
                <w:kern w:val="2"/>
                <w:sz w:val="21"/>
                <w:szCs w:val="21"/>
                <w:lang w:val="en-US" w:eastAsia="zh-CN" w:bidi="ar"/>
              </w:rPr>
              <w:t>布置课后作业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 w:firstLine="422" w:firstLineChars="20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简述变与不变。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通过课后练习，使学生巩固所学新知识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微软雅黑" w:hAnsi="微软雅黑" w:eastAsia="微软雅黑"/>
                <w:b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  <w:t>知识讲解</w:t>
            </w:r>
            <w:r>
              <w:rPr>
                <w:rFonts w:hint="default" w:ascii="Times New Roman" w:hAnsi="Times New Roman"/>
                <w:szCs w:val="24"/>
              </w:rPr>
              <w:t>（45</w:t>
            </w:r>
            <w:r>
              <w:rPr>
                <w:rFonts w:hint="eastAsia" w:ascii="Times New Roman" w:hAnsi="Times New Roman"/>
                <w:szCs w:val="24"/>
              </w:rPr>
              <w:t>min</w:t>
            </w:r>
            <w:r>
              <w:rPr>
                <w:rFonts w:hint="default" w:ascii="Times New Roman" w:hAnsi="Times New Roman"/>
                <w:szCs w:val="24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right="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color w:val="C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C00000"/>
                <w:kern w:val="2"/>
                <w:sz w:val="21"/>
                <w:szCs w:val="21"/>
                <w:lang w:val="en-US" w:eastAsia="zh-CN" w:bidi="ar"/>
              </w:rPr>
              <w:t>【教师】</w:t>
            </w:r>
            <w:r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1"/>
                <w:szCs w:val="21"/>
                <w:lang w:val="en-US" w:eastAsia="zh-CN" w:bidi="ar"/>
              </w:rPr>
              <w:t>展示</w:t>
            </w:r>
            <w:r>
              <w:rPr>
                <w:rFonts w:hint="eastAsia" w:ascii="宋体" w:hAnsi="宋体" w:cs="宋体"/>
                <w:b w:val="0"/>
                <w:bCs/>
                <w:color w:val="C00000"/>
                <w:kern w:val="2"/>
                <w:sz w:val="21"/>
                <w:szCs w:val="21"/>
                <w:lang w:val="en-US" w:eastAsia="zh-CN" w:bidi="ar"/>
              </w:rPr>
              <w:t>拓展阅读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2" w:firstLineChars="200"/>
              <w:jc w:val="center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太极与八卦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太极与八卦是阐明宇宙从无极而太极，以至万物化生的过程。其中的太极即天地未开、混沌未分阴阳之前的状态。两仪即太极的阴、阳二仪。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《周易·系辞》说：“两仪生四象，四象生八卦。”其意指浩瀚宇宙间的一切事物和现象都包含着阴和阳、表与里的两面。它们之间既相互对立斗争又相互滋生依存，这既是物质世界的一般规律，也是事物产生与毁灭的根由所在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太极八卦图是中国古代道家论述万物变化的重要经典《周易》中用的八种基本图形，称八卦，名称分别是：乾、坤、震、巽、坎、离、艮、兑，象征天、地、雷、风、水、火、山、泽八种自然现象，以推测自然和社会的变化。《周易》认为阴、阳两种势力的相互作用是产生万物的根源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道家认为，太极八卦意为神通广大，震慑邪恶。太极八卦图，以同圆内的圆心为界，画出相等的两个阴阳鱼表示万物相互之间的关系。阴鱼用黑色，阳鱼用白色，分别表示白天与黑夜。阳鱼的头部有个阴眼，阴鱼的头部有个阳眼，表示万物都在相互转化，互相渗透，阴中有阳、阳中有阴、阴阳相合、相生相克，这与现代哲学中矛盾对立统一规律的表述是一脉相承的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2" w:firstLineChars="200"/>
              <w:jc w:val="center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五行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阴阳和五行本是属于两种独立发展的思想观点，在后来的发展过程中却被嫁接在一起。五行是华夏民族创造的哲学思想，多用于哲学、中医学和占卜方面。五行学说是华夏文明的重要组成部分。古代先民认为，天下万物皆由木、火、土、金、水五类元素组成，彼此之间存在相生相克的关系。五行是指木、火、土、金、水五种类物质的运动变化。研究五行第一个要注意的是“行”，把行认为是走路，那就绝对错了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《易经》中乾卦的“天行健”，这个“行”是代表运动的意思，就是“动能”，宇宙间物质最大的相互关系，就在这个“动能”中。这个“动能”有木、火、土、金、水作代表。所谓“金”并不是黄金，“水”也并不是杯中喝的水，千万不要把五行看成五种具体物质。五行与五方·五常·五戒·五脏·五毒的关系如表 2-1 所示。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default"/>
              </w:rPr>
              <w:drawing>
                <wp:inline distT="0" distB="0" distL="114300" distR="114300">
                  <wp:extent cx="2707005" cy="1084580"/>
                  <wp:effectExtent l="0" t="0" r="17145" b="127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7005" cy="1084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/>
              <w:jc w:val="both"/>
              <w:textAlignment w:val="auto"/>
              <w:rPr>
                <w:rFonts w:hint="eastAsia" w:ascii="宋体" w:hAnsi="宋体" w:eastAsia="宋体" w:cs="宋体"/>
                <w:color w:val="538135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538135"/>
                <w:kern w:val="2"/>
                <w:sz w:val="21"/>
                <w:szCs w:val="21"/>
                <w:lang w:val="en-US" w:eastAsia="zh-CN" w:bidi="ar"/>
              </w:rPr>
              <w:t>【学生】</w:t>
            </w:r>
            <w:r>
              <w:rPr>
                <w:rFonts w:hint="eastAsia" w:ascii="宋体" w:hAnsi="宋体" w:eastAsia="宋体" w:cs="宋体"/>
                <w:color w:val="538135"/>
                <w:kern w:val="2"/>
                <w:sz w:val="21"/>
                <w:szCs w:val="21"/>
                <w:lang w:val="en-US" w:eastAsia="zh-CN" w:bidi="ar"/>
              </w:rPr>
              <w:t>思考、讨论。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b/>
                <w:szCs w:val="24"/>
              </w:rPr>
              <w:t>教师通过</w:t>
            </w:r>
            <w:r>
              <w:rPr>
                <w:rFonts w:hint="eastAsia" w:ascii="Times New Roman" w:hAnsi="Times New Roman"/>
                <w:b/>
                <w:szCs w:val="24"/>
                <w:lang w:eastAsia="zh-CN"/>
              </w:rPr>
              <w:t>拓展阅读展示</w:t>
            </w:r>
            <w:r>
              <w:rPr>
                <w:rFonts w:hint="eastAsia" w:ascii="Times New Roman" w:hAnsi="Times New Roman"/>
                <w:b/>
                <w:szCs w:val="24"/>
              </w:rPr>
              <w:t>，</w:t>
            </w:r>
            <w:r>
              <w:rPr>
                <w:rFonts w:hint="eastAsia" w:ascii="Times New Roman" w:hAnsi="Times New Roman"/>
                <w:b/>
                <w:szCs w:val="24"/>
                <w:lang w:eastAsia="zh-CN"/>
              </w:rPr>
              <w:t>让</w:t>
            </w:r>
            <w:r>
              <w:rPr>
                <w:rFonts w:hint="eastAsia" w:ascii="Times New Roman" w:hAnsi="Times New Roman"/>
                <w:b/>
                <w:szCs w:val="24"/>
              </w:rPr>
              <w:t>学生了解中华故事的基本理论知识。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Times New Roman"/>
                <w:b/>
                <w:bCs w:val="0"/>
                <w:kern w:val="2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课堂小结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3min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教师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】</w:t>
            </w:r>
            <w:r>
              <w:rPr>
                <w:rFonts w:hint="eastAsia" w:ascii="宋体" w:hAnsi="宋体" w:eastAsia="宋体" w:cs="宋体"/>
                <w:b/>
                <w:bCs w:val="0"/>
                <w:color w:val="CC0066"/>
                <w:kern w:val="2"/>
                <w:sz w:val="21"/>
                <w:szCs w:val="21"/>
                <w:lang w:val="en-US" w:eastAsia="zh-CN" w:bidi="ar"/>
              </w:rPr>
              <w:t>回顾和总结本节课的知识点。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 w:firstLine="422" w:firstLineChars="20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这节课我们一起学习了</w:t>
            </w: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  <w:lang w:val="en-US" w:eastAsia="zh-CN" w:bidi="ar"/>
              </w:rPr>
              <w:t>拓展阅读</w:t>
            </w:r>
            <w:r>
              <w:rPr>
                <w:rFonts w:hint="eastAsia" w:ascii="宋体" w:hAnsi="宋体" w:cs="宋体"/>
                <w:b/>
                <w:bCs w:val="0"/>
                <w:kern w:val="0"/>
                <w:sz w:val="21"/>
                <w:szCs w:val="21"/>
                <w:lang w:val="en-US" w:eastAsia="zh-CN" w:bidi="ar"/>
              </w:rPr>
              <w:t>，让学生了解中国人将光明的、正面的、处于控制地位的力量概括为阳；将阴暗的、负面的，处于从属地位的力量概括为阴。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通过对所学知识的回顾，培养学生的归纳总结能力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作业布置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2min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教师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】</w:t>
            </w:r>
            <w:r>
              <w:rPr>
                <w:rFonts w:hint="eastAsia" w:ascii="宋体" w:hAnsi="宋体" w:eastAsia="宋体" w:cs="宋体"/>
                <w:b/>
                <w:bCs w:val="0"/>
                <w:color w:val="CC0066"/>
                <w:kern w:val="2"/>
                <w:sz w:val="21"/>
                <w:szCs w:val="21"/>
                <w:lang w:val="en-US" w:eastAsia="zh-CN" w:bidi="ar"/>
              </w:rPr>
              <w:t>布置课后作业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 w:firstLine="422" w:firstLineChars="20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简述阴阳和五行。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通过课后练习，使学生巩固所学新知识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微软雅黑" w:hAnsi="微软雅黑" w:eastAsia="微软雅黑"/>
                <w:b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</w:rPr>
              <w:t>教学反思</w:t>
            </w:r>
          </w:p>
        </w:tc>
        <w:tc>
          <w:tcPr>
            <w:tcW w:w="7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default" w:ascii="Times New Roman" w:hAnsi="Times New Roman"/>
              </w:rPr>
            </w:pPr>
            <w:r>
              <w:rPr>
                <w:rFonts w:hint="default" w:ascii="Times New Roman" w:hAnsi="Times New Roman"/>
              </w:rPr>
              <w:t>课堂的设计理念是按新课程的要求进行的，注重发挥学生的主体地位，把课堂还给学生，在知识的介绍和重点突破这两点都交给了学生去完成，注重通过在课堂上学生运用已有知识去解决这些问题。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宋黑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PinYinok">
    <w:altName w:val="Segoe Print"/>
    <w:panose1 w:val="020B0603050302020204"/>
    <w:charset w:val="00"/>
    <w:family w:val="swiss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Y3OTNhODFkZmQ1ZDY0ZDZkYjNmOWQ2ZDMxNDhmZjEifQ=="/>
  </w:docVars>
  <w:rsids>
    <w:rsidRoot w:val="00B604E2"/>
    <w:rsid w:val="0002033F"/>
    <w:rsid w:val="0002167A"/>
    <w:rsid w:val="000224F0"/>
    <w:rsid w:val="000251F5"/>
    <w:rsid w:val="000260A1"/>
    <w:rsid w:val="00030C76"/>
    <w:rsid w:val="00032393"/>
    <w:rsid w:val="00032759"/>
    <w:rsid w:val="00033EA9"/>
    <w:rsid w:val="00034267"/>
    <w:rsid w:val="00041045"/>
    <w:rsid w:val="00041DC8"/>
    <w:rsid w:val="00047DED"/>
    <w:rsid w:val="00085814"/>
    <w:rsid w:val="00086D0B"/>
    <w:rsid w:val="000875D2"/>
    <w:rsid w:val="000907E3"/>
    <w:rsid w:val="000A4274"/>
    <w:rsid w:val="000B19B1"/>
    <w:rsid w:val="000B265C"/>
    <w:rsid w:val="000B4C54"/>
    <w:rsid w:val="000C0DAE"/>
    <w:rsid w:val="000D3CAC"/>
    <w:rsid w:val="000D661D"/>
    <w:rsid w:val="000E5DC5"/>
    <w:rsid w:val="000F38F8"/>
    <w:rsid w:val="000F7E05"/>
    <w:rsid w:val="00100C97"/>
    <w:rsid w:val="00110CD4"/>
    <w:rsid w:val="001227AF"/>
    <w:rsid w:val="00127930"/>
    <w:rsid w:val="00130FB7"/>
    <w:rsid w:val="001327C7"/>
    <w:rsid w:val="00137B09"/>
    <w:rsid w:val="00141495"/>
    <w:rsid w:val="0014511A"/>
    <w:rsid w:val="0015161D"/>
    <w:rsid w:val="00165FC4"/>
    <w:rsid w:val="001706AD"/>
    <w:rsid w:val="00170F4A"/>
    <w:rsid w:val="001769B1"/>
    <w:rsid w:val="00177278"/>
    <w:rsid w:val="00195060"/>
    <w:rsid w:val="001A6E6C"/>
    <w:rsid w:val="001A70B3"/>
    <w:rsid w:val="001B36F7"/>
    <w:rsid w:val="001C4D6A"/>
    <w:rsid w:val="001D051E"/>
    <w:rsid w:val="001D3A8C"/>
    <w:rsid w:val="001E06FA"/>
    <w:rsid w:val="001E2B6C"/>
    <w:rsid w:val="001E4145"/>
    <w:rsid w:val="00202A1C"/>
    <w:rsid w:val="0020518E"/>
    <w:rsid w:val="00231853"/>
    <w:rsid w:val="002329DE"/>
    <w:rsid w:val="00233CF2"/>
    <w:rsid w:val="00235F6C"/>
    <w:rsid w:val="00240B02"/>
    <w:rsid w:val="0024383A"/>
    <w:rsid w:val="00251B66"/>
    <w:rsid w:val="002878FB"/>
    <w:rsid w:val="00287C28"/>
    <w:rsid w:val="00291909"/>
    <w:rsid w:val="00292FEA"/>
    <w:rsid w:val="002A2535"/>
    <w:rsid w:val="002A33A8"/>
    <w:rsid w:val="002A404C"/>
    <w:rsid w:val="002A4158"/>
    <w:rsid w:val="002B38E7"/>
    <w:rsid w:val="002B7185"/>
    <w:rsid w:val="002C1F01"/>
    <w:rsid w:val="002D6662"/>
    <w:rsid w:val="002E184A"/>
    <w:rsid w:val="002E68A4"/>
    <w:rsid w:val="002E7294"/>
    <w:rsid w:val="003126FD"/>
    <w:rsid w:val="00315E59"/>
    <w:rsid w:val="00316415"/>
    <w:rsid w:val="00316DC3"/>
    <w:rsid w:val="00325F15"/>
    <w:rsid w:val="00355D4B"/>
    <w:rsid w:val="003648FD"/>
    <w:rsid w:val="00365839"/>
    <w:rsid w:val="00365BD3"/>
    <w:rsid w:val="0039102B"/>
    <w:rsid w:val="0039306C"/>
    <w:rsid w:val="003937CA"/>
    <w:rsid w:val="003A663D"/>
    <w:rsid w:val="003B0CAE"/>
    <w:rsid w:val="003B2EE1"/>
    <w:rsid w:val="003B4179"/>
    <w:rsid w:val="003B6AA4"/>
    <w:rsid w:val="003C495D"/>
    <w:rsid w:val="003D045E"/>
    <w:rsid w:val="003D32FB"/>
    <w:rsid w:val="003D3443"/>
    <w:rsid w:val="003D4B07"/>
    <w:rsid w:val="003D77B0"/>
    <w:rsid w:val="003F1437"/>
    <w:rsid w:val="003F5B78"/>
    <w:rsid w:val="0040216F"/>
    <w:rsid w:val="00402F26"/>
    <w:rsid w:val="00410165"/>
    <w:rsid w:val="004359A6"/>
    <w:rsid w:val="00444506"/>
    <w:rsid w:val="0045341E"/>
    <w:rsid w:val="00481FC2"/>
    <w:rsid w:val="0049606E"/>
    <w:rsid w:val="004A1EE5"/>
    <w:rsid w:val="004B3CF6"/>
    <w:rsid w:val="004C029E"/>
    <w:rsid w:val="004C512D"/>
    <w:rsid w:val="004C5AA3"/>
    <w:rsid w:val="004C740C"/>
    <w:rsid w:val="004C7A80"/>
    <w:rsid w:val="004D147E"/>
    <w:rsid w:val="004D23FC"/>
    <w:rsid w:val="004D2C8A"/>
    <w:rsid w:val="004E1C39"/>
    <w:rsid w:val="004F67EA"/>
    <w:rsid w:val="00524802"/>
    <w:rsid w:val="00527968"/>
    <w:rsid w:val="00530E72"/>
    <w:rsid w:val="0055010C"/>
    <w:rsid w:val="00572303"/>
    <w:rsid w:val="00591658"/>
    <w:rsid w:val="00594AC9"/>
    <w:rsid w:val="005A04FD"/>
    <w:rsid w:val="005B2198"/>
    <w:rsid w:val="005E14DD"/>
    <w:rsid w:val="005F1D11"/>
    <w:rsid w:val="00601D08"/>
    <w:rsid w:val="00603EDE"/>
    <w:rsid w:val="00610D47"/>
    <w:rsid w:val="00630A0C"/>
    <w:rsid w:val="00633C56"/>
    <w:rsid w:val="0064204D"/>
    <w:rsid w:val="006422CD"/>
    <w:rsid w:val="00642E05"/>
    <w:rsid w:val="0065006B"/>
    <w:rsid w:val="006509C8"/>
    <w:rsid w:val="0065152E"/>
    <w:rsid w:val="00655917"/>
    <w:rsid w:val="006621CF"/>
    <w:rsid w:val="00673469"/>
    <w:rsid w:val="006759C7"/>
    <w:rsid w:val="00675D5A"/>
    <w:rsid w:val="0067670B"/>
    <w:rsid w:val="006840A4"/>
    <w:rsid w:val="0068662B"/>
    <w:rsid w:val="0069310C"/>
    <w:rsid w:val="00693C47"/>
    <w:rsid w:val="00694463"/>
    <w:rsid w:val="006960C8"/>
    <w:rsid w:val="006C4F4C"/>
    <w:rsid w:val="006D0589"/>
    <w:rsid w:val="006E0ED7"/>
    <w:rsid w:val="006E11D0"/>
    <w:rsid w:val="006E1507"/>
    <w:rsid w:val="006E632B"/>
    <w:rsid w:val="006F0174"/>
    <w:rsid w:val="006F5420"/>
    <w:rsid w:val="006F683D"/>
    <w:rsid w:val="006F6EAC"/>
    <w:rsid w:val="00706624"/>
    <w:rsid w:val="00721607"/>
    <w:rsid w:val="00727DA5"/>
    <w:rsid w:val="00732B84"/>
    <w:rsid w:val="00764EAE"/>
    <w:rsid w:val="00774A06"/>
    <w:rsid w:val="007A1149"/>
    <w:rsid w:val="007A45BB"/>
    <w:rsid w:val="007B59A7"/>
    <w:rsid w:val="007D07DC"/>
    <w:rsid w:val="007F52A3"/>
    <w:rsid w:val="00820AB4"/>
    <w:rsid w:val="008373CE"/>
    <w:rsid w:val="0084469D"/>
    <w:rsid w:val="0084547D"/>
    <w:rsid w:val="0086345D"/>
    <w:rsid w:val="00867F7F"/>
    <w:rsid w:val="00881A37"/>
    <w:rsid w:val="00895FF2"/>
    <w:rsid w:val="008A0B8D"/>
    <w:rsid w:val="008A12A5"/>
    <w:rsid w:val="008A17A6"/>
    <w:rsid w:val="008B7BB5"/>
    <w:rsid w:val="008D0DCA"/>
    <w:rsid w:val="008D5353"/>
    <w:rsid w:val="008D7EF6"/>
    <w:rsid w:val="008E003C"/>
    <w:rsid w:val="008E6A68"/>
    <w:rsid w:val="008F27D3"/>
    <w:rsid w:val="008F2E57"/>
    <w:rsid w:val="008F6E17"/>
    <w:rsid w:val="009056B5"/>
    <w:rsid w:val="009129DE"/>
    <w:rsid w:val="00914FD9"/>
    <w:rsid w:val="00916C28"/>
    <w:rsid w:val="00922F12"/>
    <w:rsid w:val="00926265"/>
    <w:rsid w:val="00943102"/>
    <w:rsid w:val="009444B5"/>
    <w:rsid w:val="00944501"/>
    <w:rsid w:val="00983008"/>
    <w:rsid w:val="00996E2D"/>
    <w:rsid w:val="009B07F3"/>
    <w:rsid w:val="009B3A40"/>
    <w:rsid w:val="009C0AE0"/>
    <w:rsid w:val="009C3CC9"/>
    <w:rsid w:val="009C65CB"/>
    <w:rsid w:val="009D1C47"/>
    <w:rsid w:val="009D2B40"/>
    <w:rsid w:val="009E362F"/>
    <w:rsid w:val="009F43F0"/>
    <w:rsid w:val="00A00006"/>
    <w:rsid w:val="00A01CBA"/>
    <w:rsid w:val="00A03BF7"/>
    <w:rsid w:val="00A07398"/>
    <w:rsid w:val="00A1764A"/>
    <w:rsid w:val="00A61ADE"/>
    <w:rsid w:val="00A65E57"/>
    <w:rsid w:val="00A66F98"/>
    <w:rsid w:val="00AB118B"/>
    <w:rsid w:val="00AC0908"/>
    <w:rsid w:val="00AC16F9"/>
    <w:rsid w:val="00AC774E"/>
    <w:rsid w:val="00AD38C8"/>
    <w:rsid w:val="00AE4AF0"/>
    <w:rsid w:val="00AE5721"/>
    <w:rsid w:val="00AE683A"/>
    <w:rsid w:val="00B16242"/>
    <w:rsid w:val="00B21432"/>
    <w:rsid w:val="00B25457"/>
    <w:rsid w:val="00B26D0D"/>
    <w:rsid w:val="00B35660"/>
    <w:rsid w:val="00B3567A"/>
    <w:rsid w:val="00B47365"/>
    <w:rsid w:val="00B537F5"/>
    <w:rsid w:val="00B604E2"/>
    <w:rsid w:val="00B7231E"/>
    <w:rsid w:val="00B745DF"/>
    <w:rsid w:val="00B80469"/>
    <w:rsid w:val="00B8084C"/>
    <w:rsid w:val="00B8585D"/>
    <w:rsid w:val="00BA0DFD"/>
    <w:rsid w:val="00BB0931"/>
    <w:rsid w:val="00BB6C06"/>
    <w:rsid w:val="00BB79B5"/>
    <w:rsid w:val="00BC0CDD"/>
    <w:rsid w:val="00BD44BE"/>
    <w:rsid w:val="00BF4125"/>
    <w:rsid w:val="00BF7295"/>
    <w:rsid w:val="00C020F4"/>
    <w:rsid w:val="00C03EBC"/>
    <w:rsid w:val="00C12DED"/>
    <w:rsid w:val="00C13A18"/>
    <w:rsid w:val="00C15D93"/>
    <w:rsid w:val="00C15FA0"/>
    <w:rsid w:val="00C32B34"/>
    <w:rsid w:val="00C538F6"/>
    <w:rsid w:val="00C539B3"/>
    <w:rsid w:val="00C62DB9"/>
    <w:rsid w:val="00C710BF"/>
    <w:rsid w:val="00C757FF"/>
    <w:rsid w:val="00C8147F"/>
    <w:rsid w:val="00C870A5"/>
    <w:rsid w:val="00C913C9"/>
    <w:rsid w:val="00CA4BEA"/>
    <w:rsid w:val="00CB086C"/>
    <w:rsid w:val="00CB4DC5"/>
    <w:rsid w:val="00CC1ED3"/>
    <w:rsid w:val="00CC69F7"/>
    <w:rsid w:val="00CD06A1"/>
    <w:rsid w:val="00CD5851"/>
    <w:rsid w:val="00D019D7"/>
    <w:rsid w:val="00D046A4"/>
    <w:rsid w:val="00D1142A"/>
    <w:rsid w:val="00D16E39"/>
    <w:rsid w:val="00D327D7"/>
    <w:rsid w:val="00D35939"/>
    <w:rsid w:val="00D363BC"/>
    <w:rsid w:val="00D41F60"/>
    <w:rsid w:val="00D431BF"/>
    <w:rsid w:val="00D45D4F"/>
    <w:rsid w:val="00D5176B"/>
    <w:rsid w:val="00D52C17"/>
    <w:rsid w:val="00D55100"/>
    <w:rsid w:val="00D825C6"/>
    <w:rsid w:val="00D9020D"/>
    <w:rsid w:val="00D9518A"/>
    <w:rsid w:val="00D96E65"/>
    <w:rsid w:val="00DA2BE9"/>
    <w:rsid w:val="00DB13C3"/>
    <w:rsid w:val="00DB2AB8"/>
    <w:rsid w:val="00DB4228"/>
    <w:rsid w:val="00DB7A7E"/>
    <w:rsid w:val="00DC0439"/>
    <w:rsid w:val="00DC2395"/>
    <w:rsid w:val="00DC2957"/>
    <w:rsid w:val="00DD1421"/>
    <w:rsid w:val="00DD4D1B"/>
    <w:rsid w:val="00DF4461"/>
    <w:rsid w:val="00DF515A"/>
    <w:rsid w:val="00E0214F"/>
    <w:rsid w:val="00E04B69"/>
    <w:rsid w:val="00E0715F"/>
    <w:rsid w:val="00E12FD7"/>
    <w:rsid w:val="00E5322C"/>
    <w:rsid w:val="00E5467F"/>
    <w:rsid w:val="00E556B1"/>
    <w:rsid w:val="00E665E3"/>
    <w:rsid w:val="00E722E8"/>
    <w:rsid w:val="00E730DA"/>
    <w:rsid w:val="00E77BE9"/>
    <w:rsid w:val="00E9409A"/>
    <w:rsid w:val="00E97D22"/>
    <w:rsid w:val="00E97D47"/>
    <w:rsid w:val="00EA4265"/>
    <w:rsid w:val="00EB1E36"/>
    <w:rsid w:val="00EB2A72"/>
    <w:rsid w:val="00EB3F46"/>
    <w:rsid w:val="00EC1603"/>
    <w:rsid w:val="00EE0DE5"/>
    <w:rsid w:val="00EE2C61"/>
    <w:rsid w:val="00F04664"/>
    <w:rsid w:val="00F0749C"/>
    <w:rsid w:val="00F124DB"/>
    <w:rsid w:val="00F2449F"/>
    <w:rsid w:val="00F27E17"/>
    <w:rsid w:val="00F3498F"/>
    <w:rsid w:val="00F507D8"/>
    <w:rsid w:val="00F658F4"/>
    <w:rsid w:val="00F72692"/>
    <w:rsid w:val="00F75EB8"/>
    <w:rsid w:val="00F84C5E"/>
    <w:rsid w:val="00F96231"/>
    <w:rsid w:val="00FC1E8A"/>
    <w:rsid w:val="00FD5DA0"/>
    <w:rsid w:val="00FF43FF"/>
    <w:rsid w:val="00FF4BDE"/>
    <w:rsid w:val="0AC91BFE"/>
    <w:rsid w:val="17B85D08"/>
    <w:rsid w:val="436C72A2"/>
    <w:rsid w:val="44B33A23"/>
    <w:rsid w:val="50D64976"/>
    <w:rsid w:val="5DF23BBC"/>
    <w:rsid w:val="6CD90719"/>
    <w:rsid w:val="7B394DE9"/>
    <w:rsid w:val="7BBA7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nhideWhenUsed="0" w:uiPriority="0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29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3">
    <w:name w:val="heading 4"/>
    <w:basedOn w:val="1"/>
    <w:next w:val="1"/>
    <w:link w:val="22"/>
    <w:qFormat/>
    <w:uiPriority w:val="0"/>
    <w:pPr>
      <w:keepNext/>
      <w:keepLines/>
      <w:spacing w:before="30" w:beforeLines="30" w:after="30" w:afterLines="30" w:line="264" w:lineRule="auto"/>
      <w:ind w:left="150" w:leftChars="150"/>
      <w:outlineLvl w:val="3"/>
    </w:pPr>
    <w:rPr>
      <w:rFonts w:ascii="Times New Roman" w:hAnsi="Times New Roman" w:eastAsia="方正宋黑_GBK"/>
      <w:color w:val="E4007F"/>
      <w:sz w:val="26"/>
      <w:szCs w:val="20"/>
    </w:rPr>
  </w:style>
  <w:style w:type="paragraph" w:styleId="4">
    <w:name w:val="heading 5"/>
    <w:basedOn w:val="1"/>
    <w:next w:val="1"/>
    <w:link w:val="24"/>
    <w:semiHidden/>
    <w:unhideWhenUsed/>
    <w:qFormat/>
    <w:uiPriority w:val="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5">
    <w:name w:val="heading 6"/>
    <w:basedOn w:val="1"/>
    <w:next w:val="1"/>
    <w:link w:val="25"/>
    <w:semiHidden/>
    <w:unhideWhenUsed/>
    <w:qFormat/>
    <w:uiPriority w:val="9"/>
    <w:pPr>
      <w:keepNext/>
      <w:keepLines/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  <w:sz w:val="24"/>
      <w:szCs w:val="24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caption"/>
    <w:basedOn w:val="1"/>
    <w:next w:val="1"/>
    <w:link w:val="27"/>
    <w:unhideWhenUsed/>
    <w:qFormat/>
    <w:uiPriority w:val="0"/>
    <w:rPr>
      <w:rFonts w:eastAsia="黑体" w:asciiTheme="majorHAnsi" w:hAnsiTheme="majorHAnsi" w:cstheme="majorBidi"/>
      <w:sz w:val="20"/>
      <w:szCs w:val="20"/>
    </w:rPr>
  </w:style>
  <w:style w:type="paragraph" w:styleId="7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0">
    <w:name w:val="Table Grid"/>
    <w:basedOn w:val="9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2">
    <w:name w:val="Heading #2|1"/>
    <w:basedOn w:val="1"/>
    <w:qFormat/>
    <w:uiPriority w:val="0"/>
    <w:pPr>
      <w:spacing w:after="640"/>
      <w:jc w:val="center"/>
      <w:outlineLvl w:val="1"/>
    </w:pPr>
    <w:rPr>
      <w:rFonts w:ascii="宋体" w:hAnsi="宋体" w:cs="宋体"/>
      <w:color w:val="EC008D"/>
      <w:sz w:val="30"/>
      <w:szCs w:val="30"/>
      <w:lang w:val="zh-TW" w:eastAsia="zh-TW" w:bidi="zh-TW"/>
    </w:rPr>
  </w:style>
  <w:style w:type="paragraph" w:customStyle="1" w:styleId="13">
    <w:name w:val="Heading #3|1"/>
    <w:basedOn w:val="1"/>
    <w:link w:val="14"/>
    <w:qFormat/>
    <w:uiPriority w:val="0"/>
    <w:pPr>
      <w:spacing w:after="160"/>
      <w:outlineLvl w:val="2"/>
    </w:pPr>
    <w:rPr>
      <w:rFonts w:ascii="宋体" w:hAnsi="宋体" w:cs="宋体"/>
      <w:color w:val="EC008D"/>
      <w:sz w:val="20"/>
      <w:szCs w:val="20"/>
      <w:lang w:val="zh-TW" w:eastAsia="zh-TW" w:bidi="zh-TW"/>
    </w:rPr>
  </w:style>
  <w:style w:type="character" w:customStyle="1" w:styleId="14">
    <w:name w:val="Heading #3|1 Char"/>
    <w:link w:val="13"/>
    <w:qFormat/>
    <w:uiPriority w:val="0"/>
    <w:rPr>
      <w:rFonts w:ascii="宋体" w:hAnsi="宋体" w:eastAsia="宋体" w:cs="宋体"/>
      <w:color w:val="EC008D"/>
      <w:sz w:val="20"/>
      <w:szCs w:val="20"/>
      <w:lang w:val="zh-TW" w:eastAsia="zh-TW" w:bidi="zh-TW"/>
    </w:rPr>
  </w:style>
  <w:style w:type="paragraph" w:customStyle="1" w:styleId="15">
    <w:name w:val="Body text|1"/>
    <w:basedOn w:val="1"/>
    <w:link w:val="16"/>
    <w:unhideWhenUsed/>
    <w:qFormat/>
    <w:uiPriority w:val="0"/>
    <w:pPr>
      <w:spacing w:line="360" w:lineRule="auto"/>
      <w:ind w:firstLine="400"/>
    </w:pPr>
    <w:rPr>
      <w:rFonts w:ascii="宋体" w:hAnsi="宋体" w:cs="宋体"/>
      <w:sz w:val="20"/>
      <w:szCs w:val="20"/>
      <w:lang w:val="zh-TW" w:eastAsia="zh-TW" w:bidi="zh-TW"/>
    </w:rPr>
  </w:style>
  <w:style w:type="character" w:customStyle="1" w:styleId="16">
    <w:name w:val="Body text|1 Char"/>
    <w:link w:val="15"/>
    <w:qFormat/>
    <w:uiPriority w:val="0"/>
    <w:rPr>
      <w:rFonts w:ascii="宋体" w:hAnsi="宋体" w:eastAsia="宋体" w:cs="宋体"/>
      <w:sz w:val="20"/>
      <w:szCs w:val="20"/>
      <w:lang w:val="zh-TW" w:eastAsia="zh-TW" w:bidi="zh-TW"/>
    </w:rPr>
  </w:style>
  <w:style w:type="character" w:customStyle="1" w:styleId="17">
    <w:name w:val="页眉 Char"/>
    <w:basedOn w:val="11"/>
    <w:link w:val="8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8">
    <w:name w:val="页脚 Char"/>
    <w:basedOn w:val="11"/>
    <w:link w:val="7"/>
    <w:qFormat/>
    <w:uiPriority w:val="99"/>
    <w:rPr>
      <w:rFonts w:ascii="Calibri" w:hAnsi="Calibri" w:eastAsia="宋体" w:cs="Times New Roman"/>
      <w:sz w:val="18"/>
      <w:szCs w:val="18"/>
    </w:rPr>
  </w:style>
  <w:style w:type="paragraph" w:styleId="19">
    <w:name w:val="List Paragraph"/>
    <w:basedOn w:val="1"/>
    <w:qFormat/>
    <w:uiPriority w:val="34"/>
    <w:pPr>
      <w:ind w:firstLine="420" w:firstLineChars="200"/>
    </w:pPr>
  </w:style>
  <w:style w:type="paragraph" w:customStyle="1" w:styleId="20">
    <w:name w:val="知识拓展内容"/>
    <w:basedOn w:val="1"/>
    <w:link w:val="21"/>
    <w:qFormat/>
    <w:uiPriority w:val="0"/>
    <w:pPr>
      <w:pBdr>
        <w:top w:val="single" w:color="FADCE9" w:sz="4" w:space="3"/>
        <w:left w:val="single" w:color="FADCE9" w:sz="4" w:space="4"/>
        <w:bottom w:val="single" w:color="FADCE9" w:sz="4" w:space="3"/>
        <w:right w:val="single" w:color="FADCE9" w:sz="4" w:space="4"/>
      </w:pBdr>
      <w:shd w:val="clear" w:color="auto" w:fill="FADCE9"/>
      <w:spacing w:line="264" w:lineRule="auto"/>
      <w:ind w:left="50" w:leftChars="50" w:right="50" w:rightChars="50" w:firstLine="200" w:firstLineChars="200"/>
    </w:pPr>
    <w:rPr>
      <w:rFonts w:ascii="Times New Roman" w:hAnsi="Times New Roman" w:eastAsia="仿宋_GB2312"/>
      <w:kern w:val="10"/>
      <w:szCs w:val="21"/>
      <w:lang w:val="zh-CN" w:eastAsia="zh-CN"/>
    </w:rPr>
  </w:style>
  <w:style w:type="character" w:customStyle="1" w:styleId="21">
    <w:name w:val="知识拓展内容 Char"/>
    <w:link w:val="20"/>
    <w:qFormat/>
    <w:uiPriority w:val="0"/>
    <w:rPr>
      <w:rFonts w:ascii="Times New Roman" w:hAnsi="Times New Roman" w:eastAsia="仿宋_GB2312" w:cs="Times New Roman"/>
      <w:kern w:val="10"/>
      <w:szCs w:val="21"/>
      <w:shd w:val="clear" w:color="auto" w:fill="FADCE9"/>
      <w:lang w:val="zh-CN" w:eastAsia="zh-CN"/>
    </w:rPr>
  </w:style>
  <w:style w:type="character" w:customStyle="1" w:styleId="22">
    <w:name w:val="标题 4 Char"/>
    <w:basedOn w:val="11"/>
    <w:link w:val="3"/>
    <w:qFormat/>
    <w:uiPriority w:val="0"/>
    <w:rPr>
      <w:rFonts w:ascii="Times New Roman" w:hAnsi="Times New Roman" w:eastAsia="方正宋黑_GBK" w:cs="Times New Roman"/>
      <w:color w:val="E4007F"/>
      <w:sz w:val="26"/>
      <w:szCs w:val="20"/>
    </w:rPr>
  </w:style>
  <w:style w:type="character" w:customStyle="1" w:styleId="23">
    <w:name w:val="字符样式 拼音字体"/>
    <w:qFormat/>
    <w:uiPriority w:val="0"/>
    <w:rPr>
      <w:rFonts w:ascii="PinYinok" w:hAnsi="PinYinok"/>
      <w:sz w:val="24"/>
      <w:szCs w:val="24"/>
    </w:rPr>
  </w:style>
  <w:style w:type="character" w:customStyle="1" w:styleId="24">
    <w:name w:val="标题 5 Char"/>
    <w:basedOn w:val="11"/>
    <w:link w:val="4"/>
    <w:semiHidden/>
    <w:qFormat/>
    <w:uiPriority w:val="9"/>
    <w:rPr>
      <w:rFonts w:ascii="Calibri" w:hAnsi="Calibri" w:eastAsia="宋体" w:cs="Times New Roman"/>
      <w:b/>
      <w:bCs/>
      <w:sz w:val="28"/>
      <w:szCs w:val="28"/>
    </w:rPr>
  </w:style>
  <w:style w:type="character" w:customStyle="1" w:styleId="25">
    <w:name w:val="标题 6 Char"/>
    <w:basedOn w:val="11"/>
    <w:link w:val="5"/>
    <w:semiHidden/>
    <w:qFormat/>
    <w:uiPriority w:val="9"/>
    <w:rPr>
      <w:rFonts w:asciiTheme="majorHAnsi" w:hAnsiTheme="majorHAnsi" w:eastAsiaTheme="majorEastAsia" w:cstheme="majorBidi"/>
      <w:b/>
      <w:bCs/>
      <w:sz w:val="24"/>
      <w:szCs w:val="24"/>
    </w:rPr>
  </w:style>
  <w:style w:type="paragraph" w:customStyle="1" w:styleId="26">
    <w:name w:val="图片"/>
    <w:basedOn w:val="1"/>
    <w:next w:val="6"/>
    <w:link w:val="28"/>
    <w:qFormat/>
    <w:uiPriority w:val="0"/>
    <w:pPr>
      <w:spacing w:before="120"/>
      <w:jc w:val="center"/>
    </w:pPr>
    <w:rPr>
      <w:rFonts w:ascii="Times New Roman" w:hAnsi="Times New Roman"/>
      <w:szCs w:val="20"/>
    </w:rPr>
  </w:style>
  <w:style w:type="character" w:customStyle="1" w:styleId="27">
    <w:name w:val="题注 Char"/>
    <w:link w:val="6"/>
    <w:qFormat/>
    <w:locked/>
    <w:uiPriority w:val="0"/>
    <w:rPr>
      <w:rFonts w:eastAsia="黑体" w:asciiTheme="majorHAnsi" w:hAnsiTheme="majorHAnsi" w:cstheme="majorBidi"/>
      <w:sz w:val="20"/>
      <w:szCs w:val="20"/>
    </w:rPr>
  </w:style>
  <w:style w:type="character" w:customStyle="1" w:styleId="28">
    <w:name w:val="图片 Char"/>
    <w:link w:val="26"/>
    <w:qFormat/>
    <w:locked/>
    <w:uiPriority w:val="0"/>
    <w:rPr>
      <w:rFonts w:ascii="Times New Roman" w:hAnsi="Times New Roman" w:eastAsia="宋体" w:cs="Times New Roman"/>
      <w:szCs w:val="20"/>
    </w:rPr>
  </w:style>
  <w:style w:type="character" w:customStyle="1" w:styleId="29">
    <w:name w:val="标题 3 Char"/>
    <w:basedOn w:val="11"/>
    <w:link w:val="2"/>
    <w:semiHidden/>
    <w:qFormat/>
    <w:uiPriority w:val="9"/>
    <w:rPr>
      <w:rFonts w:ascii="Calibri" w:hAnsi="Calibri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17</Pages>
  <Words>13473</Words>
  <Characters>13811</Characters>
  <Lines>1</Lines>
  <Paragraphs>1</Paragraphs>
  <TotalTime>47</TotalTime>
  <ScaleCrop>false</ScaleCrop>
  <LinksUpToDate>false</LinksUpToDate>
  <CharactersWithSpaces>13995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2021-06-08T10:03:00Z</dcterms:created>
  <dc:creator>DELL</dc:creator>
  <cp:lastModifiedBy>云卷云舒</cp:lastModifiedBy>
  <dcterms:modified xsi:type="dcterms:W3CDTF">2023-09-25T01:12:59Z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4002A1C8241D4AFD9F216F053444D061_13</vt:lpwstr>
  </property>
</Properties>
</file>