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2"/>
          <w:szCs w:val="32"/>
        </w:rPr>
      </w:pPr>
      <w:r>
        <w:rPr>
          <w:rFonts w:hint="eastAsia" w:ascii="黑体" w:hAnsi="黑体" w:eastAsia="黑体"/>
          <w:sz w:val="32"/>
          <w:szCs w:val="32"/>
        </w:rPr>
        <w:t>《学前教育学》课程标准</w:t>
      </w:r>
    </w:p>
    <w:p>
      <w:pPr>
        <w:pStyle w:val="4"/>
        <w:spacing w:line="360" w:lineRule="auto"/>
        <w:ind w:firstLine="560" w:firstLineChars="200"/>
        <w:rPr>
          <w:rFonts w:ascii="黑体" w:hAnsi="黑体" w:eastAsia="黑体"/>
          <w:sz w:val="28"/>
          <w:szCs w:val="28"/>
        </w:rPr>
      </w:pPr>
      <w:r>
        <w:rPr>
          <w:rFonts w:hint="eastAsia" w:ascii="黑体" w:hAnsi="黑体" w:eastAsia="黑体"/>
          <w:sz w:val="28"/>
          <w:szCs w:val="28"/>
        </w:rPr>
        <w:t>一、概述</w:t>
      </w:r>
    </w:p>
    <w:p>
      <w:pPr>
        <w:pStyle w:val="4"/>
        <w:spacing w:line="360" w:lineRule="auto"/>
        <w:ind w:firstLine="480" w:firstLineChars="200"/>
      </w:pPr>
      <w:r>
        <w:rPr>
          <w:rFonts w:hint="eastAsia"/>
        </w:rPr>
        <w:t>（一）课程性质</w:t>
      </w:r>
    </w:p>
    <w:p>
      <w:pPr>
        <w:spacing w:line="360" w:lineRule="auto"/>
        <w:ind w:firstLine="480" w:firstLineChars="200"/>
        <w:rPr>
          <w:rFonts w:ascii="宋体"/>
          <w:sz w:val="24"/>
          <w:szCs w:val="24"/>
        </w:rPr>
      </w:pPr>
      <w:r>
        <w:rPr>
          <w:rFonts w:hint="eastAsia" w:ascii="宋体" w:hAnsi="宋体"/>
          <w:sz w:val="24"/>
          <w:szCs w:val="24"/>
        </w:rPr>
        <w:t>本课程为学前教育专业（师范类）专业基础课程，它以学前教育现象尤其是幼儿园教育现象为主要研究对象，具体探讨幼儿园教育的基本规律。本课程</w:t>
      </w:r>
      <w:r>
        <w:rPr>
          <w:rFonts w:hint="eastAsia" w:ascii="宋体" w:hAnsi="宋体"/>
          <w:color w:val="000000"/>
          <w:sz w:val="24"/>
          <w:szCs w:val="24"/>
        </w:rPr>
        <w:t>是以职业能力为导向，通过对幼儿教师、保育员等相关职业工作岗位进行充分调研和分析而进行设计的课程，是幼儿教师资格认定考核课程之一。它以《</w:t>
      </w:r>
      <w:r>
        <w:rPr>
          <w:rFonts w:hint="eastAsia" w:ascii="宋体" w:hAnsi="宋体"/>
          <w:color w:val="000000"/>
          <w:sz w:val="24"/>
          <w:szCs w:val="24"/>
          <w:lang w:val="en-US" w:eastAsia="zh-CN"/>
        </w:rPr>
        <w:t>学前</w:t>
      </w:r>
      <w:r>
        <w:rPr>
          <w:rFonts w:hint="eastAsia" w:ascii="宋体" w:hAnsi="宋体"/>
          <w:color w:val="000000"/>
          <w:sz w:val="24"/>
          <w:szCs w:val="24"/>
        </w:rPr>
        <w:t>心理学》、《</w:t>
      </w:r>
      <w:r>
        <w:rPr>
          <w:rFonts w:hint="eastAsia" w:ascii="宋体" w:hAnsi="宋体"/>
          <w:color w:val="000000"/>
          <w:sz w:val="24"/>
          <w:szCs w:val="24"/>
          <w:lang w:val="en-US" w:eastAsia="zh-CN"/>
        </w:rPr>
        <w:t>学前卫生</w:t>
      </w:r>
      <w:r>
        <w:rPr>
          <w:rFonts w:hint="eastAsia" w:ascii="宋体" w:hAnsi="宋体"/>
          <w:color w:val="000000"/>
          <w:sz w:val="24"/>
          <w:szCs w:val="24"/>
        </w:rPr>
        <w:t>学》等课程的学习为基础，也是进一步学习</w:t>
      </w:r>
      <w:r>
        <w:rPr>
          <w:rFonts w:hint="eastAsia" w:ascii="宋体" w:hAnsi="宋体"/>
          <w:color w:val="000000"/>
          <w:sz w:val="24"/>
          <w:szCs w:val="24"/>
        </w:rPr>
        <w:t>《</w:t>
      </w:r>
      <w:r>
        <w:rPr>
          <w:rFonts w:hint="eastAsia" w:ascii="宋体" w:hAnsi="宋体"/>
          <w:color w:val="000000"/>
          <w:sz w:val="24"/>
          <w:szCs w:val="24"/>
          <w:lang w:val="en-US" w:eastAsia="zh-CN"/>
        </w:rPr>
        <w:t>学前儿童</w:t>
      </w:r>
      <w:r>
        <w:rPr>
          <w:rFonts w:hint="eastAsia" w:ascii="宋体" w:hAnsi="宋体"/>
          <w:color w:val="000000"/>
          <w:sz w:val="24"/>
          <w:szCs w:val="24"/>
        </w:rPr>
        <w:t>游戏》</w:t>
      </w:r>
      <w:r>
        <w:rPr>
          <w:rFonts w:hint="eastAsia" w:ascii="宋体" w:hAnsi="宋体"/>
          <w:color w:val="000000"/>
          <w:sz w:val="24"/>
          <w:szCs w:val="24"/>
          <w:lang w:eastAsia="zh-CN"/>
        </w:rPr>
        <w:t>、</w:t>
      </w:r>
      <w:r>
        <w:rPr>
          <w:rFonts w:hint="eastAsia" w:ascii="宋体" w:hAnsi="宋体"/>
          <w:color w:val="000000"/>
          <w:sz w:val="24"/>
          <w:szCs w:val="24"/>
        </w:rPr>
        <w:t>《幼儿园活动设计与指导》、等课程的基础。</w:t>
      </w:r>
    </w:p>
    <w:p>
      <w:pPr>
        <w:pStyle w:val="4"/>
        <w:spacing w:line="360" w:lineRule="auto"/>
        <w:ind w:firstLine="480" w:firstLineChars="200"/>
      </w:pPr>
      <w:r>
        <w:rPr>
          <w:rFonts w:hint="eastAsia"/>
        </w:rPr>
        <w:t>（二）课程基本理念</w:t>
      </w:r>
    </w:p>
    <w:p>
      <w:pPr>
        <w:spacing w:line="360" w:lineRule="auto"/>
        <w:ind w:firstLine="480" w:firstLineChars="200"/>
        <w:rPr>
          <w:rFonts w:ascii="宋体"/>
          <w:sz w:val="24"/>
          <w:szCs w:val="24"/>
        </w:rPr>
      </w:pPr>
      <w:r>
        <w:rPr>
          <w:rFonts w:hint="eastAsia" w:ascii="宋体" w:hAnsi="宋体"/>
          <w:sz w:val="24"/>
          <w:szCs w:val="24"/>
        </w:rPr>
        <w:t>本课程基于工作过程的课程开发理念为指导，以职业能力培养和职业素养养成为重点，根据职业领域和职业岗位（群）的任职要求，融合幼儿教师和保育员职业资格标准，以幼儿教师为典型工作过程，以来源于幼儿教育活动的实际案例为载体，“课、岗、证”相结合，对课程内容进行优化与整合。本课程的教学过程要通过校企合作、校内实训基地建设等多种途径来实现，融“教、学、做”为一体，充分开发学习资源，给学生提供丰富的实践机会。教学效果评价采取过程评价与终结评价相结合的方式，通过理论与实践相结合，重点评价学生的职业知识与职业技能。</w:t>
      </w:r>
    </w:p>
    <w:p>
      <w:pPr>
        <w:pStyle w:val="4"/>
        <w:spacing w:line="360" w:lineRule="auto"/>
        <w:ind w:firstLine="480" w:firstLineChars="200"/>
      </w:pPr>
      <w:r>
        <w:rPr>
          <w:rFonts w:hint="eastAsia"/>
        </w:rPr>
        <w:t>（三）课程设计思路</w:t>
      </w:r>
    </w:p>
    <w:p>
      <w:pPr>
        <w:spacing w:line="360" w:lineRule="auto"/>
        <w:ind w:firstLine="480" w:firstLineChars="200"/>
        <w:rPr>
          <w:rFonts w:ascii="宋体"/>
          <w:sz w:val="24"/>
          <w:szCs w:val="24"/>
        </w:rPr>
      </w:pPr>
      <w:r>
        <w:rPr>
          <w:rFonts w:hint="eastAsia" w:ascii="宋体" w:hAnsi="宋体"/>
          <w:sz w:val="24"/>
          <w:szCs w:val="24"/>
        </w:rPr>
        <w:t>通过本课程教学，使学生能掌握学前教育学的基本理论，了解国内外前沿的研究成果和观点；认识学前儿童自身发展的特征及学前教育活动的基本特点，并培养学生运用相应知识分析学前教育现象的能力；领会科学的学前教育观念，树立正确的教师观和儿童观，使学生具备开展学前教育教学工作的能力。</w:t>
      </w:r>
    </w:p>
    <w:p>
      <w:pPr>
        <w:pStyle w:val="4"/>
        <w:spacing w:line="360" w:lineRule="auto"/>
        <w:ind w:firstLine="560" w:firstLineChars="200"/>
        <w:rPr>
          <w:rFonts w:ascii="黑体" w:hAnsi="黑体" w:eastAsia="黑体"/>
          <w:sz w:val="28"/>
          <w:szCs w:val="28"/>
        </w:rPr>
      </w:pPr>
      <w:r>
        <w:rPr>
          <w:rFonts w:hint="eastAsia" w:ascii="黑体" w:hAnsi="黑体" w:eastAsia="黑体"/>
          <w:sz w:val="28"/>
          <w:szCs w:val="28"/>
        </w:rPr>
        <w:t>二、课程目标</w:t>
      </w:r>
    </w:p>
    <w:p>
      <w:pPr>
        <w:pStyle w:val="4"/>
        <w:spacing w:line="360" w:lineRule="auto"/>
        <w:ind w:firstLine="480" w:firstLineChars="200"/>
      </w:pPr>
      <w:r>
        <w:rPr>
          <w:rFonts w:hint="eastAsia"/>
        </w:rPr>
        <w:t>（一）总目标</w:t>
      </w:r>
    </w:p>
    <w:p>
      <w:pPr>
        <w:spacing w:line="360" w:lineRule="auto"/>
        <w:ind w:firstLine="480" w:firstLineChars="200"/>
        <w:rPr>
          <w:rFonts w:ascii="宋体"/>
          <w:sz w:val="24"/>
          <w:szCs w:val="24"/>
        </w:rPr>
      </w:pPr>
      <w:r>
        <w:rPr>
          <w:rFonts w:hint="eastAsia" w:ascii="宋体" w:hAnsi="宋体"/>
          <w:color w:val="000000"/>
          <w:sz w:val="24"/>
          <w:szCs w:val="24"/>
        </w:rPr>
        <w:t>通过学习使学生能掌握学前教育学的基础知识、基本理论和基本问题，树立正确的儿童观和教育观，认识学前教育规律和方法，认识学前儿童自身发展的特征，能设计和组织学前教育活动，能通过学前教育现象进行分析与研讨。学习本课程之后，学生应具有组织学前教育与活动的工作能力。</w:t>
      </w:r>
    </w:p>
    <w:p>
      <w:pPr>
        <w:pStyle w:val="4"/>
        <w:spacing w:line="360" w:lineRule="auto"/>
        <w:ind w:firstLine="480" w:firstLineChars="200"/>
      </w:pPr>
      <w:r>
        <w:rPr>
          <w:rFonts w:hint="eastAsia"/>
        </w:rPr>
        <w:t>（二）具体目标</w:t>
      </w:r>
    </w:p>
    <w:p>
      <w:pPr>
        <w:spacing w:line="360"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掌握学前教育的基本理论，树立科学的学前教育理念。</w:t>
      </w:r>
    </w:p>
    <w:p>
      <w:pPr>
        <w:spacing w:line="360"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能运用相应知识分析学前教育现象，提高工作竞争力。</w:t>
      </w:r>
    </w:p>
    <w:p>
      <w:pPr>
        <w:spacing w:line="360" w:lineRule="auto"/>
        <w:ind w:firstLine="480" w:firstLineChars="200"/>
        <w:rPr>
          <w:rFonts w:ascii="宋体"/>
          <w:sz w:val="24"/>
          <w:szCs w:val="24"/>
        </w:rPr>
      </w:pPr>
      <w:r>
        <w:rPr>
          <w:rFonts w:ascii="宋体" w:hAnsi="宋体"/>
          <w:sz w:val="24"/>
          <w:szCs w:val="24"/>
        </w:rPr>
        <w:t>3.</w:t>
      </w:r>
      <w:r>
        <w:rPr>
          <w:rFonts w:hint="eastAsia" w:ascii="宋体" w:hAnsi="宋体"/>
          <w:sz w:val="24"/>
          <w:szCs w:val="24"/>
        </w:rPr>
        <w:t>为教师资格证考试奠定基础，使大部分学生能顺利通过教师资格证考试。</w:t>
      </w:r>
    </w:p>
    <w:p>
      <w:pPr>
        <w:pStyle w:val="4"/>
        <w:spacing w:line="360" w:lineRule="auto"/>
        <w:ind w:firstLine="560" w:firstLineChars="200"/>
        <w:rPr>
          <w:rFonts w:ascii="黑体" w:hAnsi="黑体" w:eastAsia="黑体"/>
          <w:sz w:val="28"/>
          <w:szCs w:val="28"/>
        </w:rPr>
      </w:pPr>
      <w:r>
        <w:rPr>
          <w:rFonts w:hint="eastAsia" w:ascii="黑体" w:hAnsi="黑体" w:eastAsia="黑体"/>
          <w:sz w:val="28"/>
          <w:szCs w:val="28"/>
        </w:rPr>
        <w:t>三、内容标准（课程内容与要求）</w:t>
      </w:r>
    </w:p>
    <w:p>
      <w:pPr>
        <w:pStyle w:val="4"/>
        <w:spacing w:line="360" w:lineRule="auto"/>
      </w:pPr>
      <w:r>
        <w:rPr>
          <w:rFonts w:hint="eastAsia"/>
        </w:rPr>
        <w:t>　　（一）教学目标</w:t>
      </w:r>
    </w:p>
    <w:p>
      <w:pPr>
        <w:widowControl/>
        <w:spacing w:before="100" w:beforeAutospacing="1" w:after="100" w:afterAutospacing="1" w:line="360" w:lineRule="auto"/>
        <w:ind w:firstLine="480"/>
        <w:jc w:val="left"/>
        <w:rPr>
          <w:rFonts w:ascii="宋体" w:cs="宋体"/>
          <w:color w:val="000000"/>
          <w:kern w:val="0"/>
          <w:sz w:val="24"/>
          <w:szCs w:val="24"/>
        </w:rPr>
      </w:pPr>
      <w:r>
        <w:rPr>
          <w:rFonts w:hint="eastAsia" w:ascii="宋体" w:hAnsi="宋体" w:cs="宋体"/>
          <w:color w:val="000000"/>
          <w:kern w:val="0"/>
          <w:sz w:val="24"/>
          <w:szCs w:val="24"/>
        </w:rPr>
        <w:t>课程目标是通过学习使学生能掌握学前教育学的基础知识、基本理论和基本问题，能树立正确的教师观和儿童观，能认识学前教育规律和方法，认识学前儿童自身发展的特征，能设计和组织学前教育活动，能通过学前教育现象进行分析与研讨。学习本课程之后，学生具有学前教育与活动的工作能力。</w:t>
      </w:r>
    </w:p>
    <w:p>
      <w:pPr>
        <w:widowControl/>
        <w:spacing w:before="100" w:beforeAutospacing="1" w:after="100" w:afterAutospacing="1" w:line="360" w:lineRule="auto"/>
        <w:ind w:firstLine="480"/>
        <w:jc w:val="left"/>
        <w:rPr>
          <w:rFonts w:ascii="宋体" w:cs="宋体"/>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、知识目标</w:t>
      </w:r>
    </w:p>
    <w:p>
      <w:pPr>
        <w:widowControl/>
        <w:spacing w:before="100" w:beforeAutospacing="1" w:after="100" w:afterAutospacing="1" w:line="360" w:lineRule="auto"/>
        <w:ind w:firstLine="480"/>
        <w:jc w:val="left"/>
        <w:rPr>
          <w:rFonts w:ascii="宋体" w:cs="宋体"/>
          <w:color w:val="000000"/>
          <w:kern w:val="0"/>
          <w:sz w:val="24"/>
          <w:szCs w:val="24"/>
        </w:rPr>
      </w:pPr>
      <w:r>
        <w:rPr>
          <w:rFonts w:hint="eastAsia" w:ascii="宋体" w:hAnsi="宋体" w:cs="宋体"/>
          <w:color w:val="000000"/>
          <w:kern w:val="0"/>
          <w:sz w:val="24"/>
          <w:szCs w:val="24"/>
        </w:rPr>
        <w:t>了解学前教育在儿童的发展过程中及在整个教育系统中的地位与价值</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掌握学前教育的先进思想及基本理论</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掌握学前教育的基本概念、原则和方法；</w:t>
      </w:r>
      <w:r>
        <w:rPr>
          <w:rFonts w:hint="eastAsia" w:ascii="宋体" w:hAnsi="宋体" w:cs="宋体"/>
          <w:color w:val="000000"/>
          <w:kern w:val="0"/>
          <w:sz w:val="24"/>
          <w:szCs w:val="24"/>
        </w:rPr>
        <w:t>认识学前儿童自身发展的特征及学前教育活动的基本特点和一般规律。</w:t>
      </w:r>
    </w:p>
    <w:p>
      <w:pPr>
        <w:widowControl/>
        <w:spacing w:before="100" w:beforeAutospacing="1" w:after="100" w:afterAutospacing="1" w:line="360" w:lineRule="auto"/>
        <w:ind w:firstLine="480"/>
        <w:jc w:val="left"/>
        <w:rPr>
          <w:rFonts w:ascii="宋体" w:cs="宋体"/>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、能力目标</w:t>
      </w:r>
    </w:p>
    <w:p>
      <w:pPr>
        <w:widowControl/>
        <w:spacing w:line="360" w:lineRule="auto"/>
        <w:ind w:firstLine="482"/>
        <w:jc w:val="left"/>
        <w:rPr>
          <w:rFonts w:ascii="宋体" w:hAnsi="宋体" w:cs="宋体"/>
          <w:color w:val="000000"/>
          <w:kern w:val="0"/>
          <w:sz w:val="24"/>
          <w:szCs w:val="24"/>
        </w:rPr>
      </w:pPr>
      <w:r>
        <w:rPr>
          <w:rFonts w:hint="eastAsia" w:ascii="宋体" w:hAnsi="宋体" w:cs="宋体"/>
          <w:color w:val="000000"/>
          <w:kern w:val="0"/>
          <w:sz w:val="24"/>
          <w:szCs w:val="24"/>
        </w:rPr>
        <w:t>通过本课程的学习，学生应该具备如下能力：</w:t>
      </w:r>
      <w:r>
        <w:rPr>
          <w:rFonts w:ascii="宋体" w:hAnsi="宋体" w:cs="宋体"/>
          <w:color w:val="000000"/>
          <w:kern w:val="0"/>
          <w:sz w:val="24"/>
          <w:szCs w:val="24"/>
        </w:rPr>
        <w:t xml:space="preserve"> </w:t>
      </w:r>
    </w:p>
    <w:p>
      <w:pPr>
        <w:widowControl/>
        <w:spacing w:line="360" w:lineRule="auto"/>
        <w:ind w:firstLine="482"/>
        <w:jc w:val="left"/>
        <w:rPr>
          <w:rFonts w:asci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1</w:t>
      </w:r>
      <w:r>
        <w:rPr>
          <w:rFonts w:hint="eastAsia" w:ascii="宋体" w:hAnsi="宋体" w:cs="宋体"/>
          <w:color w:val="000000"/>
          <w:kern w:val="0"/>
          <w:sz w:val="24"/>
          <w:szCs w:val="24"/>
        </w:rPr>
        <w:t>）具有运用理论指导实际工作的能力；</w:t>
      </w:r>
    </w:p>
    <w:p>
      <w:pPr>
        <w:widowControl/>
        <w:spacing w:line="360" w:lineRule="auto"/>
        <w:ind w:firstLine="482"/>
        <w:jc w:val="left"/>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2</w:t>
      </w:r>
      <w:r>
        <w:rPr>
          <w:rFonts w:hint="eastAsia" w:ascii="宋体" w:hAnsi="宋体" w:cs="宋体"/>
          <w:color w:val="000000"/>
          <w:kern w:val="0"/>
          <w:sz w:val="24"/>
          <w:szCs w:val="24"/>
        </w:rPr>
        <w:t>）具有学前教育活动设计、组织与指导的基本能力；</w:t>
      </w:r>
      <w:r>
        <w:rPr>
          <w:rFonts w:ascii="宋体" w:hAnsi="宋体" w:cs="宋体"/>
          <w:color w:val="000000"/>
          <w:kern w:val="0"/>
          <w:sz w:val="24"/>
          <w:szCs w:val="24"/>
        </w:rPr>
        <w:t xml:space="preserve"> </w:t>
      </w:r>
    </w:p>
    <w:p>
      <w:pPr>
        <w:widowControl/>
        <w:spacing w:line="360" w:lineRule="auto"/>
        <w:ind w:firstLine="482"/>
        <w:jc w:val="left"/>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3</w:t>
      </w:r>
      <w:r>
        <w:rPr>
          <w:rFonts w:hint="eastAsia" w:ascii="宋体" w:hAnsi="宋体" w:cs="宋体"/>
          <w:color w:val="000000"/>
          <w:kern w:val="0"/>
          <w:sz w:val="24"/>
          <w:szCs w:val="24"/>
        </w:rPr>
        <w:t>）具有学前教育活动分析与评价的能力；</w:t>
      </w:r>
      <w:r>
        <w:rPr>
          <w:rFonts w:ascii="宋体" w:hAnsi="宋体" w:cs="宋体"/>
          <w:color w:val="000000"/>
          <w:kern w:val="0"/>
          <w:sz w:val="24"/>
          <w:szCs w:val="24"/>
        </w:rPr>
        <w:t xml:space="preserve"> </w:t>
      </w:r>
    </w:p>
    <w:p>
      <w:pPr>
        <w:widowControl/>
        <w:spacing w:line="360" w:lineRule="auto"/>
        <w:ind w:firstLine="482"/>
        <w:jc w:val="left"/>
        <w:rPr>
          <w:rFonts w:asci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4</w:t>
      </w:r>
      <w:r>
        <w:rPr>
          <w:rFonts w:hint="eastAsia" w:ascii="宋体" w:hAnsi="宋体" w:cs="宋体"/>
          <w:color w:val="000000"/>
          <w:kern w:val="0"/>
          <w:sz w:val="24"/>
          <w:szCs w:val="24"/>
        </w:rPr>
        <w:t>）具有运用理论指导实际工作的能力，锻炼创新思维、问题求解、决策制定、批判性思维等高阶思维能力，</w:t>
      </w:r>
    </w:p>
    <w:p>
      <w:pPr>
        <w:widowControl/>
        <w:spacing w:line="360" w:lineRule="auto"/>
        <w:ind w:firstLine="482"/>
        <w:jc w:val="left"/>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5</w:t>
      </w:r>
      <w:r>
        <w:rPr>
          <w:rFonts w:hint="eastAsia" w:ascii="宋体" w:hAnsi="宋体" w:cs="宋体"/>
          <w:color w:val="000000"/>
          <w:kern w:val="0"/>
          <w:sz w:val="24"/>
          <w:szCs w:val="24"/>
        </w:rPr>
        <w:t>）具有自主学习、研究性学习、合作学习等能力。</w:t>
      </w:r>
      <w:r>
        <w:rPr>
          <w:rFonts w:ascii="宋体" w:hAnsi="宋体" w:cs="宋体"/>
          <w:color w:val="000000"/>
          <w:kern w:val="0"/>
          <w:sz w:val="24"/>
          <w:szCs w:val="24"/>
        </w:rPr>
        <w:t xml:space="preserve"> </w:t>
      </w:r>
    </w:p>
    <w:p>
      <w:pPr>
        <w:widowControl/>
        <w:spacing w:line="360" w:lineRule="auto"/>
        <w:ind w:firstLine="482"/>
        <w:jc w:val="left"/>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6</w:t>
      </w:r>
      <w:r>
        <w:rPr>
          <w:rFonts w:hint="eastAsia" w:ascii="宋体" w:hAnsi="宋体" w:cs="宋体"/>
          <w:color w:val="000000"/>
          <w:kern w:val="0"/>
          <w:sz w:val="24"/>
          <w:szCs w:val="24"/>
        </w:rPr>
        <w:t>）具有学前教育调查与研究能力。</w:t>
      </w:r>
      <w:r>
        <w:rPr>
          <w:rFonts w:ascii="宋体" w:hAnsi="宋体" w:cs="宋体"/>
          <w:color w:val="000000"/>
          <w:kern w:val="0"/>
          <w:sz w:val="24"/>
          <w:szCs w:val="24"/>
        </w:rPr>
        <w:t xml:space="preserve"> </w:t>
      </w:r>
    </w:p>
    <w:p>
      <w:pPr>
        <w:widowControl/>
        <w:spacing w:before="100" w:beforeAutospacing="1" w:after="100" w:afterAutospacing="1" w:line="360" w:lineRule="auto"/>
        <w:ind w:firstLine="480"/>
        <w:jc w:val="left"/>
        <w:rPr>
          <w:rFonts w:hint="eastAsia" w:ascii="宋体" w:hAnsi="宋体" w:cs="宋体"/>
          <w:color w:val="000000"/>
          <w:kern w:val="0"/>
          <w:sz w:val="24"/>
          <w:szCs w:val="24"/>
          <w:lang w:eastAsia="zh-CN"/>
        </w:rPr>
      </w:pPr>
      <w:r>
        <w:rPr>
          <w:rFonts w:ascii="宋体" w:hAnsi="宋体" w:cs="宋体"/>
          <w:color w:val="000000"/>
          <w:kern w:val="0"/>
          <w:sz w:val="24"/>
          <w:szCs w:val="24"/>
        </w:rPr>
        <w:t>3</w:t>
      </w:r>
      <w:r>
        <w:rPr>
          <w:rFonts w:hint="eastAsia" w:ascii="宋体" w:hAnsi="宋体" w:cs="宋体"/>
          <w:color w:val="000000"/>
          <w:kern w:val="0"/>
          <w:sz w:val="24"/>
          <w:szCs w:val="24"/>
        </w:rPr>
        <w:t>、素质目标</w:t>
      </w:r>
    </w:p>
    <w:p>
      <w:pPr>
        <w:widowControl/>
        <w:spacing w:before="100" w:beforeAutospacing="1" w:after="100" w:afterAutospacing="1" w:line="360" w:lineRule="auto"/>
        <w:ind w:firstLine="480"/>
        <w:jc w:val="left"/>
        <w:rPr>
          <w:rFonts w:ascii="宋体" w:cs="宋体"/>
          <w:color w:val="000000"/>
          <w:kern w:val="0"/>
          <w:sz w:val="24"/>
          <w:szCs w:val="24"/>
        </w:rPr>
      </w:pPr>
      <w:r>
        <w:rPr>
          <w:rFonts w:hint="eastAsia" w:ascii="宋体" w:hAnsi="宋体" w:cs="宋体"/>
          <w:color w:val="000000"/>
          <w:kern w:val="0"/>
          <w:sz w:val="24"/>
          <w:szCs w:val="24"/>
          <w:lang w:val="en-US" w:eastAsia="zh-CN"/>
        </w:rPr>
        <w:t>（1）</w:t>
      </w:r>
      <w:r>
        <w:rPr>
          <w:rFonts w:hint="eastAsia" w:ascii="宋体" w:hAnsi="宋体" w:cs="宋体"/>
          <w:color w:val="000000"/>
          <w:kern w:val="0"/>
          <w:sz w:val="24"/>
          <w:szCs w:val="24"/>
        </w:rPr>
        <w:t>培养学生热爱</w:t>
      </w:r>
      <w:r>
        <w:rPr>
          <w:rFonts w:hint="eastAsia" w:ascii="宋体" w:hAnsi="宋体" w:cs="宋体"/>
          <w:color w:val="000000"/>
          <w:kern w:val="0"/>
          <w:sz w:val="24"/>
          <w:szCs w:val="24"/>
          <w:lang w:val="en-US" w:eastAsia="zh-CN"/>
        </w:rPr>
        <w:t>幼儿</w:t>
      </w:r>
      <w:r>
        <w:rPr>
          <w:rFonts w:hint="eastAsia" w:ascii="宋体" w:hAnsi="宋体" w:cs="宋体"/>
          <w:color w:val="000000"/>
          <w:kern w:val="0"/>
          <w:sz w:val="24"/>
          <w:szCs w:val="24"/>
        </w:rPr>
        <w:t>、热爱学前教育工作的情感及投身学前教育事业的职业品质。</w:t>
      </w:r>
    </w:p>
    <w:p>
      <w:pPr>
        <w:widowControl/>
        <w:spacing w:before="100" w:beforeAutospacing="1" w:after="100" w:afterAutospacing="1" w:line="360" w:lineRule="auto"/>
        <w:ind w:firstLine="480"/>
        <w:jc w:val="left"/>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2</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树立</w:t>
      </w:r>
      <w:r>
        <w:rPr>
          <w:rFonts w:hint="eastAsia" w:ascii="宋体" w:hAnsi="宋体" w:cs="宋体"/>
          <w:color w:val="000000"/>
          <w:kern w:val="0"/>
          <w:sz w:val="24"/>
          <w:szCs w:val="24"/>
          <w:lang w:val="en-US" w:eastAsia="zh-CN"/>
        </w:rPr>
        <w:t>科学</w:t>
      </w:r>
      <w:r>
        <w:rPr>
          <w:rFonts w:hint="eastAsia" w:ascii="宋体" w:hAnsi="宋体" w:cs="宋体"/>
          <w:color w:val="000000"/>
          <w:kern w:val="0"/>
          <w:sz w:val="24"/>
          <w:szCs w:val="24"/>
        </w:rPr>
        <w:t>的儿童观、教师观及教育观</w:t>
      </w:r>
      <w:r>
        <w:rPr>
          <w:rFonts w:hint="eastAsia" w:ascii="宋体" w:hAnsi="宋体" w:cs="宋体"/>
          <w:color w:val="000000"/>
          <w:kern w:val="0"/>
          <w:sz w:val="24"/>
          <w:szCs w:val="24"/>
          <w:lang w:val="en-US" w:eastAsia="zh-CN"/>
        </w:rPr>
        <w:t>.</w:t>
      </w:r>
    </w:p>
    <w:p>
      <w:pPr>
        <w:widowControl/>
        <w:spacing w:before="100" w:beforeAutospacing="1" w:after="100" w:afterAutospacing="1" w:line="360" w:lineRule="auto"/>
        <w:ind w:firstLine="480"/>
        <w:jc w:val="left"/>
        <w:rPr>
          <w:rFonts w:hint="eastAsia" w:ascii="宋体" w:hAnsi="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3</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培养学生爱岗敬业、勇于创新、团结协作、谦逊好学、求真务实等方面的素质。</w:t>
      </w:r>
    </w:p>
    <w:p>
      <w:pPr>
        <w:pStyle w:val="4"/>
        <w:spacing w:line="360" w:lineRule="auto"/>
        <w:ind w:firstLine="480" w:firstLineChars="200"/>
      </w:pPr>
      <w:r>
        <w:rPr>
          <w:rFonts w:hint="eastAsia"/>
        </w:rPr>
        <w:t>（二）活动安排</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1</w:t>
      </w:r>
      <w:r>
        <w:rPr>
          <w:rFonts w:hint="eastAsia" w:ascii="宋体" w:hAnsi="宋体" w:cs="宋体"/>
          <w:kern w:val="0"/>
          <w:sz w:val="24"/>
          <w:szCs w:val="24"/>
        </w:rPr>
        <w:t>）课堂模拟实践；</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2</w:t>
      </w:r>
      <w:r>
        <w:rPr>
          <w:rFonts w:hint="eastAsia" w:ascii="宋体" w:hAnsi="宋体" w:cs="宋体"/>
          <w:kern w:val="0"/>
          <w:sz w:val="24"/>
          <w:szCs w:val="24"/>
        </w:rPr>
        <w:t>）幼儿园教学活动、早教机构活动观摩实践；</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3</w:t>
      </w:r>
      <w:r>
        <w:rPr>
          <w:rFonts w:hint="eastAsia" w:ascii="宋体" w:hAnsi="宋体" w:cs="宋体"/>
          <w:kern w:val="0"/>
          <w:sz w:val="24"/>
          <w:szCs w:val="24"/>
        </w:rPr>
        <w:t>）聘请幼儿园园长或优秀教师讲座；</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4</w:t>
      </w:r>
      <w:r>
        <w:rPr>
          <w:rFonts w:hint="eastAsia" w:ascii="宋体" w:hAnsi="宋体" w:cs="宋体"/>
          <w:kern w:val="0"/>
          <w:sz w:val="24"/>
          <w:szCs w:val="24"/>
        </w:rPr>
        <w:t>）教育见习、实习。</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5</w:t>
      </w:r>
      <w:r>
        <w:rPr>
          <w:rFonts w:hint="eastAsia" w:ascii="宋体" w:hAnsi="宋体" w:cs="宋体"/>
          <w:kern w:val="0"/>
          <w:sz w:val="24"/>
          <w:szCs w:val="24"/>
        </w:rPr>
        <w:t>）赏评国内优秀幼儿教师教学视频。</w:t>
      </w:r>
    </w:p>
    <w:p>
      <w:pPr>
        <w:pStyle w:val="4"/>
        <w:spacing w:line="360" w:lineRule="auto"/>
      </w:pPr>
      <w:r>
        <w:rPr>
          <w:rFonts w:hint="eastAsia"/>
        </w:rPr>
        <w:t>（</w:t>
      </w:r>
      <w:r>
        <w:rPr>
          <w:rFonts w:hint="eastAsia"/>
          <w:lang w:val="en-US" w:eastAsia="zh-CN"/>
        </w:rPr>
        <w:t>三</w:t>
      </w:r>
      <w:r>
        <w:rPr>
          <w:rFonts w:hint="eastAsia"/>
        </w:rPr>
        <w:t>）知识要点</w:t>
      </w:r>
    </w:p>
    <w:p>
      <w:pPr>
        <w:pStyle w:val="4"/>
        <w:spacing w:before="156" w:beforeLines="50" w:beforeAutospacing="0" w:after="156" w:afterLines="50" w:afterAutospacing="0" w:line="360" w:lineRule="auto"/>
        <w:ind w:firstLine="420"/>
        <w:rPr>
          <w:b/>
          <w:bCs/>
        </w:rPr>
      </w:pPr>
      <w:r>
        <w:rPr>
          <w:rFonts w:hint="eastAsia"/>
          <w:b/>
          <w:bCs/>
        </w:rPr>
        <w:t>第一章</w:t>
      </w:r>
      <w:r>
        <w:rPr>
          <w:b/>
          <w:bCs/>
        </w:rPr>
        <w:t xml:space="preserve"> </w:t>
      </w:r>
      <w:r>
        <w:rPr>
          <w:rFonts w:hint="eastAsia"/>
          <w:b/>
          <w:bCs/>
        </w:rPr>
        <w:t>绪论</w:t>
      </w:r>
    </w:p>
    <w:p>
      <w:pPr>
        <w:pStyle w:val="4"/>
        <w:spacing w:before="0" w:beforeAutospacing="0" w:after="0" w:afterAutospacing="0" w:line="360" w:lineRule="auto"/>
        <w:ind w:firstLine="420"/>
      </w:pPr>
      <w:r>
        <w:t>1</w:t>
      </w:r>
      <w:r>
        <w:rPr>
          <w:rFonts w:hint="eastAsia"/>
        </w:rPr>
        <w:t>、了解学前教育学的发展概况</w:t>
      </w:r>
    </w:p>
    <w:p>
      <w:pPr>
        <w:pStyle w:val="4"/>
        <w:spacing w:before="0" w:beforeAutospacing="0" w:after="0" w:afterAutospacing="0" w:line="360" w:lineRule="auto"/>
        <w:ind w:firstLine="420"/>
      </w:pPr>
      <w:r>
        <w:t>2</w:t>
      </w:r>
      <w:r>
        <w:rPr>
          <w:rFonts w:hint="eastAsia"/>
        </w:rPr>
        <w:t>、理解概念：学前教育学</w:t>
      </w:r>
    </w:p>
    <w:p>
      <w:pPr>
        <w:pStyle w:val="4"/>
        <w:spacing w:before="0" w:beforeAutospacing="0" w:after="0" w:afterAutospacing="0" w:line="360" w:lineRule="auto"/>
        <w:ind w:firstLine="420"/>
      </w:pPr>
      <w:r>
        <w:t>3</w:t>
      </w:r>
      <w:r>
        <w:rPr>
          <w:rFonts w:hint="eastAsia"/>
        </w:rPr>
        <w:t>、掌握学习学前教育学的方法</w:t>
      </w:r>
    </w:p>
    <w:p>
      <w:pPr>
        <w:pStyle w:val="4"/>
        <w:spacing w:before="0" w:beforeAutospacing="0" w:after="0" w:afterAutospacing="0" w:line="360" w:lineRule="auto"/>
        <w:ind w:firstLine="420"/>
      </w:pPr>
      <w:r>
        <w:rPr>
          <w:rFonts w:hint="eastAsia"/>
        </w:rPr>
        <w:t>本章包括二节：</w:t>
      </w:r>
    </w:p>
    <w:p>
      <w:pPr>
        <w:pStyle w:val="4"/>
        <w:spacing w:before="0" w:beforeAutospacing="0" w:after="0" w:afterAutospacing="0" w:line="360" w:lineRule="auto"/>
        <w:ind w:firstLine="420"/>
      </w:pPr>
      <w:r>
        <w:rPr>
          <w:rFonts w:hint="eastAsia"/>
        </w:rPr>
        <w:t>第一节</w:t>
      </w:r>
      <w:r>
        <w:t xml:space="preserve"> </w:t>
      </w:r>
      <w:r>
        <w:rPr>
          <w:rFonts w:hint="eastAsia"/>
        </w:rPr>
        <w:t>学前教育学概述</w:t>
      </w:r>
    </w:p>
    <w:p>
      <w:pPr>
        <w:pStyle w:val="4"/>
        <w:spacing w:before="0" w:beforeAutospacing="0" w:after="0" w:afterAutospacing="0" w:line="360" w:lineRule="auto"/>
        <w:ind w:firstLine="420"/>
      </w:pPr>
      <w:r>
        <w:rPr>
          <w:rFonts w:hint="eastAsia"/>
        </w:rPr>
        <w:t>第二节</w:t>
      </w:r>
      <w:r>
        <w:t xml:space="preserve"> </w:t>
      </w:r>
      <w:r>
        <w:rPr>
          <w:rFonts w:hint="eastAsia"/>
        </w:rPr>
        <w:t>学习学前教育学的意义</w:t>
      </w:r>
    </w:p>
    <w:p>
      <w:pPr>
        <w:pStyle w:val="4"/>
        <w:spacing w:before="156" w:beforeLines="50" w:beforeAutospacing="0" w:after="156" w:afterLines="50" w:afterAutospacing="0" w:line="360" w:lineRule="auto"/>
        <w:ind w:firstLine="420"/>
        <w:rPr>
          <w:b/>
          <w:bCs/>
        </w:rPr>
      </w:pPr>
      <w:r>
        <w:rPr>
          <w:rFonts w:hint="eastAsia"/>
          <w:b/>
          <w:bCs/>
        </w:rPr>
        <w:t>第二章</w:t>
      </w:r>
      <w:r>
        <w:rPr>
          <w:b/>
          <w:bCs/>
        </w:rPr>
        <w:t xml:space="preserve"> </w:t>
      </w:r>
      <w:r>
        <w:rPr>
          <w:rFonts w:hint="eastAsia"/>
          <w:b/>
          <w:bCs/>
        </w:rPr>
        <w:t>学前教育概述</w:t>
      </w:r>
    </w:p>
    <w:p>
      <w:pPr>
        <w:pStyle w:val="4"/>
        <w:spacing w:before="0" w:beforeAutospacing="0" w:after="0" w:afterAutospacing="0" w:line="360" w:lineRule="auto"/>
        <w:ind w:firstLine="420"/>
      </w:pPr>
      <w:r>
        <w:t>1</w:t>
      </w:r>
      <w:r>
        <w:rPr>
          <w:rFonts w:hint="eastAsia"/>
        </w:rPr>
        <w:t>、掌握学前教育的概念及意义</w:t>
      </w:r>
    </w:p>
    <w:p>
      <w:pPr>
        <w:pStyle w:val="4"/>
        <w:spacing w:before="0" w:beforeAutospacing="0" w:after="0" w:afterAutospacing="0" w:line="360" w:lineRule="auto"/>
        <w:ind w:firstLine="420"/>
      </w:pPr>
      <w:r>
        <w:t>2</w:t>
      </w:r>
      <w:r>
        <w:rPr>
          <w:rFonts w:hint="eastAsia"/>
        </w:rPr>
        <w:t>、了解学前教育事业的产生和发展</w:t>
      </w:r>
    </w:p>
    <w:p>
      <w:pPr>
        <w:pStyle w:val="4"/>
        <w:spacing w:before="0" w:beforeAutospacing="0" w:after="0" w:afterAutospacing="0" w:line="360" w:lineRule="auto"/>
        <w:ind w:firstLine="420"/>
      </w:pPr>
      <w:r>
        <w:t>3</w:t>
      </w:r>
      <w:r>
        <w:rPr>
          <w:rFonts w:hint="eastAsia"/>
        </w:rPr>
        <w:t>、掌握影响儿童发展的诸因素</w:t>
      </w:r>
    </w:p>
    <w:p>
      <w:pPr>
        <w:pStyle w:val="4"/>
        <w:spacing w:before="0" w:beforeAutospacing="0" w:after="0" w:afterAutospacing="0" w:line="360" w:lineRule="auto"/>
        <w:ind w:firstLine="420"/>
      </w:pPr>
      <w:r>
        <w:t>4</w:t>
      </w:r>
      <w:r>
        <w:rPr>
          <w:rFonts w:hint="eastAsia"/>
        </w:rPr>
        <w:t>、理解学前教育机构的教育与儿童的发展</w:t>
      </w:r>
    </w:p>
    <w:p>
      <w:pPr>
        <w:pStyle w:val="4"/>
        <w:spacing w:before="0" w:beforeAutospacing="0" w:after="0" w:afterAutospacing="0" w:line="360" w:lineRule="auto"/>
        <w:ind w:firstLine="420"/>
      </w:pPr>
      <w:r>
        <w:rPr>
          <w:rFonts w:hint="eastAsia"/>
        </w:rPr>
        <w:t>第一节</w:t>
      </w:r>
      <w:r>
        <w:t xml:space="preserve"> </w:t>
      </w:r>
      <w:r>
        <w:rPr>
          <w:rFonts w:hint="eastAsia"/>
        </w:rPr>
        <w:t>学前教育的概念和意义</w:t>
      </w:r>
    </w:p>
    <w:p>
      <w:pPr>
        <w:pStyle w:val="4"/>
        <w:spacing w:before="0" w:beforeAutospacing="0" w:after="0" w:afterAutospacing="0" w:line="360" w:lineRule="auto"/>
        <w:ind w:firstLine="420"/>
      </w:pPr>
      <w:r>
        <w:rPr>
          <w:rFonts w:hint="eastAsia"/>
        </w:rPr>
        <w:t>第二节</w:t>
      </w:r>
      <w:r>
        <w:t xml:space="preserve"> </w:t>
      </w:r>
      <w:r>
        <w:rPr>
          <w:rFonts w:hint="eastAsia"/>
        </w:rPr>
        <w:t>学前教育事业的产生和发展</w:t>
      </w:r>
    </w:p>
    <w:p>
      <w:pPr>
        <w:pStyle w:val="4"/>
        <w:spacing w:before="156" w:beforeLines="50" w:beforeAutospacing="0" w:after="156" w:afterLines="50" w:afterAutospacing="0" w:line="360" w:lineRule="auto"/>
        <w:ind w:firstLine="420"/>
        <w:rPr>
          <w:b/>
          <w:bCs/>
        </w:rPr>
      </w:pPr>
      <w:r>
        <w:rPr>
          <w:rFonts w:hint="eastAsia"/>
          <w:b/>
          <w:bCs/>
        </w:rPr>
        <w:t>第三章</w:t>
      </w:r>
      <w:r>
        <w:rPr>
          <w:b/>
          <w:bCs/>
        </w:rPr>
        <w:t xml:space="preserve"> </w:t>
      </w:r>
      <w:r>
        <w:rPr>
          <w:rFonts w:hint="eastAsia"/>
          <w:b/>
          <w:bCs/>
        </w:rPr>
        <w:t>我国学前教育的目标、任务和原则</w:t>
      </w:r>
    </w:p>
    <w:p>
      <w:pPr>
        <w:pStyle w:val="4"/>
        <w:spacing w:before="0" w:beforeAutospacing="0" w:after="0" w:afterAutospacing="0" w:line="360" w:lineRule="auto"/>
        <w:ind w:firstLine="420"/>
      </w:pPr>
      <w:r>
        <w:t>1</w:t>
      </w:r>
      <w:r>
        <w:rPr>
          <w:rFonts w:hint="eastAsia"/>
        </w:rPr>
        <w:t>、了解我国的教育目的</w:t>
      </w:r>
    </w:p>
    <w:p>
      <w:pPr>
        <w:pStyle w:val="4"/>
        <w:spacing w:before="0" w:beforeAutospacing="0" w:after="0" w:afterAutospacing="0" w:line="360" w:lineRule="auto"/>
        <w:ind w:firstLine="420"/>
      </w:pPr>
      <w:r>
        <w:t>2</w:t>
      </w:r>
      <w:r>
        <w:rPr>
          <w:rFonts w:hint="eastAsia"/>
        </w:rPr>
        <w:t>、理解我国幼儿园的教育目标的本质</w:t>
      </w:r>
    </w:p>
    <w:p>
      <w:pPr>
        <w:pStyle w:val="4"/>
        <w:spacing w:before="0" w:beforeAutospacing="0" w:after="0" w:afterAutospacing="0" w:line="360" w:lineRule="auto"/>
        <w:ind w:firstLine="420"/>
      </w:pPr>
      <w:r>
        <w:t>3</w:t>
      </w:r>
      <w:r>
        <w:rPr>
          <w:rFonts w:hint="eastAsia"/>
        </w:rPr>
        <w:t>、我国幼儿园的双重任务</w:t>
      </w:r>
    </w:p>
    <w:p>
      <w:pPr>
        <w:pStyle w:val="4"/>
        <w:spacing w:before="0" w:beforeAutospacing="0" w:after="0" w:afterAutospacing="0" w:line="360" w:lineRule="auto"/>
        <w:ind w:firstLine="420"/>
      </w:pPr>
      <w:r>
        <w:t>4</w:t>
      </w:r>
      <w:r>
        <w:rPr>
          <w:rFonts w:hint="eastAsia"/>
        </w:rPr>
        <w:t>、我国幼儿园教育原则的一般性与特殊性</w:t>
      </w:r>
    </w:p>
    <w:p>
      <w:pPr>
        <w:pStyle w:val="4"/>
        <w:spacing w:before="0" w:beforeAutospacing="0" w:after="0" w:afterAutospacing="0" w:line="360" w:lineRule="auto"/>
        <w:ind w:firstLine="420"/>
      </w:pPr>
      <w:r>
        <w:t>5</w:t>
      </w:r>
      <w:r>
        <w:rPr>
          <w:rFonts w:hint="eastAsia"/>
        </w:rPr>
        <w:t>、遵循教育原则完成学前教育活动</w:t>
      </w:r>
    </w:p>
    <w:p>
      <w:pPr>
        <w:pStyle w:val="4"/>
        <w:spacing w:before="0" w:beforeAutospacing="0" w:after="0" w:afterAutospacing="0" w:line="360" w:lineRule="auto"/>
        <w:ind w:firstLine="420"/>
      </w:pPr>
      <w:r>
        <w:rPr>
          <w:rFonts w:hint="eastAsia"/>
        </w:rPr>
        <w:t>本章包括三节：</w:t>
      </w:r>
    </w:p>
    <w:p>
      <w:pPr>
        <w:pStyle w:val="4"/>
        <w:spacing w:before="0" w:beforeAutospacing="0" w:after="0" w:afterAutospacing="0" w:line="360" w:lineRule="auto"/>
        <w:ind w:firstLine="420"/>
      </w:pPr>
      <w:r>
        <w:rPr>
          <w:rFonts w:hint="eastAsia"/>
        </w:rPr>
        <w:t>第一节</w:t>
      </w:r>
      <w:r>
        <w:t xml:space="preserve"> </w:t>
      </w:r>
      <w:r>
        <w:rPr>
          <w:rFonts w:hint="eastAsia"/>
        </w:rPr>
        <w:t>幼儿园教育的目标</w:t>
      </w:r>
    </w:p>
    <w:p>
      <w:pPr>
        <w:pStyle w:val="4"/>
        <w:spacing w:before="0" w:beforeAutospacing="0" w:after="0" w:afterAutospacing="0" w:line="360" w:lineRule="auto"/>
        <w:ind w:firstLine="420"/>
      </w:pPr>
      <w:r>
        <w:rPr>
          <w:rFonts w:hint="eastAsia"/>
        </w:rPr>
        <w:t>第二节</w:t>
      </w:r>
      <w:r>
        <w:t xml:space="preserve"> </w:t>
      </w:r>
      <w:r>
        <w:rPr>
          <w:rFonts w:hint="eastAsia"/>
        </w:rPr>
        <w:t>幼儿园教育的任务</w:t>
      </w:r>
    </w:p>
    <w:p>
      <w:pPr>
        <w:pStyle w:val="4"/>
        <w:spacing w:before="0" w:beforeAutospacing="0" w:after="0" w:afterAutospacing="0" w:line="360" w:lineRule="auto"/>
        <w:ind w:firstLine="420"/>
      </w:pPr>
      <w:r>
        <w:rPr>
          <w:rFonts w:hint="eastAsia"/>
        </w:rPr>
        <w:t>第三节</w:t>
      </w:r>
      <w:r>
        <w:t xml:space="preserve"> </w:t>
      </w:r>
      <w:r>
        <w:rPr>
          <w:rFonts w:hint="eastAsia"/>
        </w:rPr>
        <w:t>幼儿园教育的原则</w:t>
      </w:r>
    </w:p>
    <w:p>
      <w:pPr>
        <w:pStyle w:val="4"/>
        <w:spacing w:before="156" w:beforeLines="50" w:beforeAutospacing="0" w:after="156" w:afterLines="50" w:afterAutospacing="0" w:line="360" w:lineRule="auto"/>
        <w:ind w:firstLine="420"/>
        <w:rPr>
          <w:b/>
          <w:bCs/>
        </w:rPr>
      </w:pPr>
      <w:r>
        <w:rPr>
          <w:rFonts w:hint="eastAsia"/>
          <w:b/>
          <w:bCs/>
        </w:rPr>
        <w:t>第四章</w:t>
      </w:r>
      <w:r>
        <w:rPr>
          <w:b/>
          <w:bCs/>
        </w:rPr>
        <w:t xml:space="preserve"> </w:t>
      </w:r>
      <w:r>
        <w:rPr>
          <w:rFonts w:hint="eastAsia"/>
          <w:b/>
          <w:bCs/>
        </w:rPr>
        <w:t>幼儿园全面发展教育</w:t>
      </w:r>
    </w:p>
    <w:p>
      <w:pPr>
        <w:pStyle w:val="4"/>
        <w:spacing w:before="0" w:beforeAutospacing="0" w:after="0" w:afterAutospacing="0" w:line="360" w:lineRule="auto"/>
        <w:ind w:firstLine="420"/>
      </w:pPr>
      <w:r>
        <w:t>1</w:t>
      </w:r>
      <w:r>
        <w:rPr>
          <w:rFonts w:hint="eastAsia"/>
        </w:rPr>
        <w:t>、了解幼儿园全面发展教育的涵义</w:t>
      </w:r>
    </w:p>
    <w:p>
      <w:pPr>
        <w:pStyle w:val="4"/>
        <w:spacing w:before="0" w:beforeAutospacing="0" w:after="0" w:afterAutospacing="0" w:line="360" w:lineRule="auto"/>
        <w:ind w:firstLine="420"/>
      </w:pPr>
      <w:r>
        <w:t>2</w:t>
      </w:r>
      <w:r>
        <w:rPr>
          <w:rFonts w:hint="eastAsia"/>
        </w:rPr>
        <w:t>、理解幼儿园全面发展教育的意义与要求</w:t>
      </w:r>
    </w:p>
    <w:p>
      <w:pPr>
        <w:pStyle w:val="4"/>
        <w:spacing w:before="0" w:beforeAutospacing="0" w:after="0" w:afterAutospacing="0" w:line="360" w:lineRule="auto"/>
        <w:ind w:firstLine="420"/>
      </w:pPr>
      <w:r>
        <w:t>3</w:t>
      </w:r>
      <w:r>
        <w:rPr>
          <w:rFonts w:hint="eastAsia"/>
        </w:rPr>
        <w:t>、掌握幼儿园全面发展教育的内容和要求</w:t>
      </w:r>
    </w:p>
    <w:p>
      <w:pPr>
        <w:pStyle w:val="4"/>
        <w:spacing w:before="0" w:beforeAutospacing="0" w:after="0" w:afterAutospacing="0" w:line="360" w:lineRule="auto"/>
        <w:ind w:firstLine="420"/>
      </w:pPr>
      <w:r>
        <w:t>4</w:t>
      </w:r>
      <w:r>
        <w:rPr>
          <w:rFonts w:hint="eastAsia"/>
        </w:rPr>
        <w:t>、能够在实施各方面教育时遵循教育原则</w:t>
      </w:r>
    </w:p>
    <w:p>
      <w:pPr>
        <w:pStyle w:val="4"/>
        <w:spacing w:before="0" w:beforeAutospacing="0" w:after="0" w:afterAutospacing="0" w:line="360" w:lineRule="auto"/>
        <w:ind w:firstLine="420"/>
      </w:pPr>
      <w:r>
        <w:rPr>
          <w:rFonts w:hint="eastAsia"/>
        </w:rPr>
        <w:t>本章包括五节：</w:t>
      </w:r>
    </w:p>
    <w:p>
      <w:pPr>
        <w:pStyle w:val="4"/>
        <w:spacing w:before="0" w:beforeAutospacing="0" w:after="0" w:afterAutospacing="0" w:line="360" w:lineRule="auto"/>
        <w:ind w:firstLine="420"/>
      </w:pPr>
      <w:r>
        <w:rPr>
          <w:rFonts w:hint="eastAsia"/>
        </w:rPr>
        <w:t>第一节</w:t>
      </w:r>
      <w:r>
        <w:t xml:space="preserve"> </w:t>
      </w:r>
      <w:r>
        <w:rPr>
          <w:rFonts w:hint="eastAsia"/>
        </w:rPr>
        <w:t>幼儿园全面发展教育概述</w:t>
      </w:r>
    </w:p>
    <w:p>
      <w:pPr>
        <w:pStyle w:val="4"/>
        <w:spacing w:before="0" w:beforeAutospacing="0" w:after="0" w:afterAutospacing="0" w:line="360" w:lineRule="auto"/>
        <w:ind w:firstLine="420"/>
      </w:pPr>
      <w:r>
        <w:rPr>
          <w:rFonts w:hint="eastAsia"/>
        </w:rPr>
        <w:t>第二节</w:t>
      </w:r>
      <w:r>
        <w:t xml:space="preserve"> </w:t>
      </w:r>
      <w:r>
        <w:rPr>
          <w:rFonts w:hint="eastAsia"/>
        </w:rPr>
        <w:t>幼儿体育</w:t>
      </w:r>
    </w:p>
    <w:p>
      <w:pPr>
        <w:pStyle w:val="4"/>
        <w:spacing w:before="0" w:beforeAutospacing="0" w:after="0" w:afterAutospacing="0" w:line="360" w:lineRule="auto"/>
        <w:ind w:firstLine="420"/>
      </w:pPr>
      <w:r>
        <w:rPr>
          <w:rFonts w:hint="eastAsia"/>
        </w:rPr>
        <w:t>第三节</w:t>
      </w:r>
      <w:r>
        <w:t xml:space="preserve"> </w:t>
      </w:r>
      <w:r>
        <w:rPr>
          <w:rFonts w:hint="eastAsia"/>
        </w:rPr>
        <w:t>幼儿智育</w:t>
      </w:r>
    </w:p>
    <w:p>
      <w:pPr>
        <w:pStyle w:val="4"/>
        <w:spacing w:before="0" w:beforeAutospacing="0" w:after="0" w:afterAutospacing="0" w:line="360" w:lineRule="auto"/>
        <w:ind w:firstLine="420"/>
      </w:pPr>
      <w:r>
        <w:rPr>
          <w:rFonts w:hint="eastAsia"/>
        </w:rPr>
        <w:t>第四节</w:t>
      </w:r>
      <w:r>
        <w:t xml:space="preserve"> </w:t>
      </w:r>
      <w:r>
        <w:rPr>
          <w:rFonts w:hint="eastAsia"/>
        </w:rPr>
        <w:t>幼儿德育</w:t>
      </w:r>
    </w:p>
    <w:p>
      <w:pPr>
        <w:pStyle w:val="4"/>
        <w:spacing w:before="0" w:beforeAutospacing="0" w:after="0" w:afterAutospacing="0" w:line="360" w:lineRule="auto"/>
        <w:ind w:firstLine="420"/>
      </w:pPr>
      <w:r>
        <w:rPr>
          <w:rFonts w:hint="eastAsia"/>
        </w:rPr>
        <w:t>第五节</w:t>
      </w:r>
      <w:r>
        <w:t xml:space="preserve"> </w:t>
      </w:r>
      <w:r>
        <w:rPr>
          <w:rFonts w:hint="eastAsia"/>
        </w:rPr>
        <w:t>幼儿美育</w:t>
      </w:r>
    </w:p>
    <w:p>
      <w:pPr>
        <w:pStyle w:val="4"/>
        <w:spacing w:before="156" w:beforeLines="50" w:beforeAutospacing="0" w:after="156" w:afterLines="50" w:afterAutospacing="0" w:line="360" w:lineRule="auto"/>
        <w:ind w:firstLine="420"/>
        <w:rPr>
          <w:b/>
          <w:bCs/>
        </w:rPr>
      </w:pPr>
      <w:r>
        <w:rPr>
          <w:rFonts w:hint="eastAsia"/>
          <w:b/>
          <w:bCs/>
        </w:rPr>
        <w:t>第五章</w:t>
      </w:r>
      <w:r>
        <w:rPr>
          <w:b/>
          <w:bCs/>
        </w:rPr>
        <w:t xml:space="preserve"> </w:t>
      </w:r>
      <w:r>
        <w:rPr>
          <w:rFonts w:hint="eastAsia"/>
          <w:b/>
          <w:bCs/>
        </w:rPr>
        <w:t>教师与幼儿</w:t>
      </w:r>
    </w:p>
    <w:p>
      <w:pPr>
        <w:pStyle w:val="4"/>
        <w:spacing w:before="0" w:beforeAutospacing="0" w:after="0" w:afterAutospacing="0" w:line="360" w:lineRule="auto"/>
        <w:ind w:firstLine="420"/>
      </w:pPr>
      <w:r>
        <w:t>1</w:t>
      </w:r>
      <w:r>
        <w:rPr>
          <w:rFonts w:hint="eastAsia"/>
        </w:rPr>
        <w:t>、了解幼儿教师的地位、权利和义务</w:t>
      </w:r>
    </w:p>
    <w:p>
      <w:pPr>
        <w:pStyle w:val="4"/>
        <w:spacing w:before="0" w:beforeAutospacing="0" w:after="0" w:afterAutospacing="0" w:line="360" w:lineRule="auto"/>
        <w:ind w:firstLine="420"/>
      </w:pPr>
      <w:r>
        <w:t>2</w:t>
      </w:r>
      <w:r>
        <w:rPr>
          <w:rFonts w:hint="eastAsia"/>
        </w:rPr>
        <w:t>、理解幼儿教师劳动的特点和现代儿童观</w:t>
      </w:r>
    </w:p>
    <w:p>
      <w:pPr>
        <w:pStyle w:val="4"/>
        <w:spacing w:before="0" w:beforeAutospacing="0" w:after="0" w:afterAutospacing="0" w:line="360" w:lineRule="auto"/>
        <w:ind w:firstLine="420"/>
      </w:pPr>
      <w:r>
        <w:t>3</w:t>
      </w:r>
      <w:r>
        <w:rPr>
          <w:rFonts w:hint="eastAsia"/>
        </w:rPr>
        <w:t>、掌握幼儿教师必须具备的素质和能力</w:t>
      </w:r>
    </w:p>
    <w:p>
      <w:pPr>
        <w:pStyle w:val="4"/>
        <w:spacing w:before="0" w:beforeAutospacing="0" w:after="0" w:afterAutospacing="0" w:line="360" w:lineRule="auto"/>
        <w:ind w:firstLine="420"/>
      </w:pPr>
      <w:r>
        <w:t>4</w:t>
      </w:r>
      <w:r>
        <w:rPr>
          <w:rFonts w:hint="eastAsia"/>
        </w:rPr>
        <w:t>、能够从教师和幼儿的相互关系的角度，理解师幼“教”与“学”的特点</w:t>
      </w:r>
    </w:p>
    <w:p>
      <w:pPr>
        <w:pStyle w:val="4"/>
        <w:spacing w:before="0" w:beforeAutospacing="0" w:after="0" w:afterAutospacing="0" w:line="360" w:lineRule="auto"/>
        <w:ind w:firstLine="420"/>
      </w:pPr>
      <w:r>
        <w:t>5</w:t>
      </w:r>
      <w:r>
        <w:rPr>
          <w:rFonts w:hint="eastAsia"/>
        </w:rPr>
        <w:t>、学会促进教师与幼儿相互作用的策略</w:t>
      </w:r>
    </w:p>
    <w:p>
      <w:pPr>
        <w:pStyle w:val="4"/>
        <w:spacing w:before="0" w:beforeAutospacing="0" w:after="0" w:afterAutospacing="0" w:line="360" w:lineRule="auto"/>
        <w:ind w:firstLine="420"/>
      </w:pPr>
      <w:r>
        <w:rPr>
          <w:rFonts w:hint="eastAsia"/>
        </w:rPr>
        <w:t>本章包括三节：</w:t>
      </w:r>
    </w:p>
    <w:p>
      <w:pPr>
        <w:pStyle w:val="4"/>
        <w:spacing w:before="0" w:beforeAutospacing="0" w:after="0" w:afterAutospacing="0" w:line="360" w:lineRule="auto"/>
        <w:ind w:firstLine="420"/>
      </w:pPr>
      <w:r>
        <w:rPr>
          <w:rFonts w:hint="eastAsia"/>
        </w:rPr>
        <w:t>第一节</w:t>
      </w:r>
      <w:r>
        <w:t xml:space="preserve"> </w:t>
      </w:r>
      <w:r>
        <w:rPr>
          <w:rFonts w:hint="eastAsia"/>
        </w:rPr>
        <w:t>幼儿教师</w:t>
      </w:r>
    </w:p>
    <w:p>
      <w:pPr>
        <w:pStyle w:val="4"/>
        <w:spacing w:before="0" w:beforeAutospacing="0" w:after="0" w:afterAutospacing="0" w:line="360" w:lineRule="auto"/>
        <w:ind w:firstLine="420"/>
      </w:pPr>
      <w:r>
        <w:rPr>
          <w:rFonts w:hint="eastAsia"/>
        </w:rPr>
        <w:t>第二节</w:t>
      </w:r>
      <w:r>
        <w:t xml:space="preserve"> </w:t>
      </w:r>
      <w:r>
        <w:rPr>
          <w:rFonts w:hint="eastAsia"/>
        </w:rPr>
        <w:t>幼儿</w:t>
      </w:r>
    </w:p>
    <w:p>
      <w:pPr>
        <w:pStyle w:val="4"/>
        <w:spacing w:before="0" w:beforeAutospacing="0" w:after="0" w:afterAutospacing="0" w:line="360" w:lineRule="auto"/>
        <w:ind w:firstLine="420"/>
      </w:pPr>
      <w:r>
        <w:rPr>
          <w:rFonts w:hint="eastAsia"/>
        </w:rPr>
        <w:t>第三节</w:t>
      </w:r>
      <w:r>
        <w:t xml:space="preserve"> </w:t>
      </w:r>
      <w:r>
        <w:rPr>
          <w:rFonts w:hint="eastAsia"/>
        </w:rPr>
        <w:t>幼儿和教师的相互作用</w:t>
      </w:r>
    </w:p>
    <w:p>
      <w:pPr>
        <w:pStyle w:val="4"/>
        <w:spacing w:before="156" w:beforeLines="50" w:beforeAutospacing="0" w:after="156" w:afterLines="50" w:afterAutospacing="0" w:line="360" w:lineRule="auto"/>
        <w:ind w:firstLine="420"/>
        <w:rPr>
          <w:b/>
          <w:bCs/>
        </w:rPr>
      </w:pPr>
      <w:r>
        <w:rPr>
          <w:rFonts w:hint="eastAsia"/>
          <w:b/>
          <w:bCs/>
        </w:rPr>
        <w:t>第六章</w:t>
      </w:r>
      <w:r>
        <w:rPr>
          <w:b/>
          <w:bCs/>
        </w:rPr>
        <w:t xml:space="preserve"> </w:t>
      </w:r>
      <w:r>
        <w:rPr>
          <w:rFonts w:hint="eastAsia"/>
          <w:b/>
          <w:bCs/>
        </w:rPr>
        <w:t>幼儿园环境</w:t>
      </w:r>
    </w:p>
    <w:p>
      <w:pPr>
        <w:pStyle w:val="4"/>
        <w:spacing w:before="0" w:beforeAutospacing="0" w:after="0" w:afterAutospacing="0" w:line="360" w:lineRule="auto"/>
        <w:ind w:firstLine="420"/>
      </w:pPr>
      <w:r>
        <w:t>1</w:t>
      </w:r>
      <w:r>
        <w:rPr>
          <w:rFonts w:hint="eastAsia"/>
        </w:rPr>
        <w:t>、了解幼儿园环境的概念、种类及特点</w:t>
      </w:r>
    </w:p>
    <w:p>
      <w:pPr>
        <w:pStyle w:val="4"/>
        <w:spacing w:before="0" w:beforeAutospacing="0" w:after="0" w:afterAutospacing="0" w:line="360" w:lineRule="auto"/>
        <w:ind w:firstLine="420"/>
      </w:pPr>
      <w:r>
        <w:t>2</w:t>
      </w:r>
      <w:r>
        <w:rPr>
          <w:rFonts w:hint="eastAsia"/>
        </w:rPr>
        <w:t>、理解影响幼儿园内环境质量的主要因素</w:t>
      </w:r>
    </w:p>
    <w:p>
      <w:pPr>
        <w:pStyle w:val="4"/>
        <w:spacing w:before="0" w:beforeAutospacing="0" w:after="0" w:afterAutospacing="0" w:line="360" w:lineRule="auto"/>
        <w:ind w:firstLine="420"/>
      </w:pPr>
      <w:r>
        <w:t>3</w:t>
      </w:r>
      <w:r>
        <w:rPr>
          <w:rFonts w:hint="eastAsia"/>
        </w:rPr>
        <w:t>、掌握幼儿园环境创设的原则</w:t>
      </w:r>
    </w:p>
    <w:p>
      <w:pPr>
        <w:pStyle w:val="4"/>
        <w:spacing w:before="0" w:beforeAutospacing="0" w:after="0" w:afterAutospacing="0" w:line="360" w:lineRule="auto"/>
        <w:ind w:firstLine="420"/>
      </w:pPr>
      <w:r>
        <w:t>4</w:t>
      </w:r>
      <w:r>
        <w:rPr>
          <w:rFonts w:hint="eastAsia"/>
        </w:rPr>
        <w:t>、懂得教师在幼儿园环境创设中的作用，学习扮演</w:t>
      </w:r>
      <w:r>
        <w:rPr>
          <w:rFonts w:hint="eastAsia"/>
          <w:lang w:val="en-US" w:eastAsia="zh-CN"/>
        </w:rPr>
        <w:t>相应</w:t>
      </w:r>
      <w:r>
        <w:rPr>
          <w:rFonts w:hint="eastAsia"/>
        </w:rPr>
        <w:t>的角色。</w:t>
      </w:r>
    </w:p>
    <w:p>
      <w:pPr>
        <w:pStyle w:val="4"/>
        <w:spacing w:before="0" w:beforeAutospacing="0" w:after="0" w:afterAutospacing="0" w:line="360" w:lineRule="auto"/>
        <w:ind w:firstLine="420"/>
      </w:pPr>
      <w:r>
        <w:rPr>
          <w:rFonts w:hint="eastAsia"/>
        </w:rPr>
        <w:t>本章包括三节：</w:t>
      </w:r>
    </w:p>
    <w:p>
      <w:pPr>
        <w:pStyle w:val="4"/>
        <w:spacing w:before="0" w:beforeAutospacing="0" w:after="0" w:afterAutospacing="0" w:line="360" w:lineRule="auto"/>
        <w:ind w:firstLine="420"/>
      </w:pPr>
      <w:r>
        <w:rPr>
          <w:rFonts w:hint="eastAsia"/>
        </w:rPr>
        <w:t>第一节</w:t>
      </w:r>
      <w:r>
        <w:t xml:space="preserve"> </w:t>
      </w:r>
      <w:r>
        <w:rPr>
          <w:rFonts w:hint="eastAsia"/>
        </w:rPr>
        <w:t>幼儿园环境概述</w:t>
      </w:r>
    </w:p>
    <w:p>
      <w:pPr>
        <w:pStyle w:val="4"/>
        <w:spacing w:before="0" w:beforeAutospacing="0" w:after="0" w:afterAutospacing="0" w:line="360" w:lineRule="auto"/>
        <w:ind w:firstLine="420"/>
      </w:pPr>
      <w:r>
        <w:rPr>
          <w:rFonts w:hint="eastAsia"/>
        </w:rPr>
        <w:t>第二节</w:t>
      </w:r>
      <w:r>
        <w:t xml:space="preserve"> </w:t>
      </w:r>
      <w:r>
        <w:rPr>
          <w:rFonts w:hint="eastAsia"/>
        </w:rPr>
        <w:t>幼儿园环境创设的原则</w:t>
      </w:r>
    </w:p>
    <w:p>
      <w:pPr>
        <w:pStyle w:val="4"/>
        <w:spacing w:before="0" w:beforeAutospacing="0" w:after="0" w:afterAutospacing="0" w:line="360" w:lineRule="auto"/>
        <w:ind w:firstLine="420"/>
      </w:pPr>
      <w:r>
        <w:rPr>
          <w:rFonts w:hint="eastAsia"/>
        </w:rPr>
        <w:t>第三节</w:t>
      </w:r>
      <w:r>
        <w:t xml:space="preserve"> </w:t>
      </w:r>
      <w:r>
        <w:rPr>
          <w:rFonts w:hint="eastAsia"/>
        </w:rPr>
        <w:t>教师在幼儿园环境创设中的作用</w:t>
      </w:r>
    </w:p>
    <w:p>
      <w:pPr>
        <w:pStyle w:val="4"/>
        <w:spacing w:before="156" w:beforeLines="50" w:beforeAutospacing="0" w:after="156" w:afterLines="50" w:afterAutospacing="0" w:line="360" w:lineRule="auto"/>
        <w:ind w:firstLine="420"/>
        <w:rPr>
          <w:b/>
          <w:bCs/>
        </w:rPr>
      </w:pPr>
      <w:r>
        <w:rPr>
          <w:rFonts w:hint="eastAsia"/>
          <w:b/>
          <w:bCs/>
        </w:rPr>
        <w:t>第七章</w:t>
      </w:r>
      <w:r>
        <w:rPr>
          <w:b/>
          <w:bCs/>
        </w:rPr>
        <w:t xml:space="preserve"> </w:t>
      </w:r>
      <w:r>
        <w:rPr>
          <w:rFonts w:hint="eastAsia"/>
          <w:b/>
          <w:bCs/>
        </w:rPr>
        <w:t>幼儿园课程</w:t>
      </w:r>
    </w:p>
    <w:p>
      <w:pPr>
        <w:pStyle w:val="4"/>
        <w:spacing w:before="0" w:beforeAutospacing="0" w:after="0" w:afterAutospacing="0" w:line="360" w:lineRule="auto"/>
        <w:ind w:firstLine="420"/>
      </w:pPr>
      <w:r>
        <w:t>1</w:t>
      </w:r>
      <w:r>
        <w:rPr>
          <w:rFonts w:hint="eastAsia"/>
        </w:rPr>
        <w:t>、掌握课程、幼儿园课程的概念</w:t>
      </w:r>
    </w:p>
    <w:p>
      <w:pPr>
        <w:pStyle w:val="4"/>
        <w:spacing w:before="0" w:beforeAutospacing="0" w:after="0" w:afterAutospacing="0" w:line="360" w:lineRule="auto"/>
        <w:ind w:firstLine="420"/>
      </w:pPr>
      <w:r>
        <w:t>2</w:t>
      </w:r>
      <w:r>
        <w:rPr>
          <w:rFonts w:hint="eastAsia"/>
        </w:rPr>
        <w:t>、理解幼儿园课程目标的内涵及作用，了解课程目标的不同层次及彼此之间的关系</w:t>
      </w:r>
    </w:p>
    <w:p>
      <w:pPr>
        <w:pStyle w:val="4"/>
        <w:spacing w:before="0" w:beforeAutospacing="0" w:after="0" w:afterAutospacing="0" w:line="360" w:lineRule="auto"/>
        <w:ind w:firstLine="420"/>
      </w:pPr>
      <w:r>
        <w:t>3</w:t>
      </w:r>
      <w:r>
        <w:rPr>
          <w:rFonts w:hint="eastAsia"/>
        </w:rPr>
        <w:t>、掌握幼儿园课程内容选择的原则，能运用这些原则对幼儿园教材进行简单分析</w:t>
      </w:r>
    </w:p>
    <w:p>
      <w:pPr>
        <w:pStyle w:val="4"/>
        <w:spacing w:before="0" w:beforeAutospacing="0" w:after="0" w:afterAutospacing="0" w:line="360" w:lineRule="auto"/>
        <w:ind w:firstLine="420"/>
      </w:pPr>
      <w:r>
        <w:t>4</w:t>
      </w:r>
      <w:r>
        <w:rPr>
          <w:rFonts w:hint="eastAsia"/>
        </w:rPr>
        <w:t>、了解常见的幼儿园教育教学组织形式和实施途径</w:t>
      </w:r>
    </w:p>
    <w:p>
      <w:pPr>
        <w:pStyle w:val="4"/>
        <w:spacing w:before="0" w:beforeAutospacing="0" w:after="0" w:afterAutospacing="0" w:line="360" w:lineRule="auto"/>
        <w:ind w:firstLine="420"/>
      </w:pPr>
      <w:r>
        <w:t>5</w:t>
      </w:r>
      <w:r>
        <w:rPr>
          <w:rFonts w:hint="eastAsia"/>
        </w:rPr>
        <w:t>、树立现代的课程理念，能运用所学的理论初步分析，评价当前的幼儿园课程。</w:t>
      </w:r>
    </w:p>
    <w:p>
      <w:pPr>
        <w:pStyle w:val="4"/>
        <w:spacing w:before="0" w:beforeAutospacing="0" w:after="0" w:afterAutospacing="0" w:line="360" w:lineRule="auto"/>
        <w:ind w:firstLine="420"/>
      </w:pPr>
      <w:r>
        <w:rPr>
          <w:rFonts w:hint="eastAsia"/>
        </w:rPr>
        <w:t>本章包括五节：</w:t>
      </w:r>
    </w:p>
    <w:p>
      <w:pPr>
        <w:pStyle w:val="4"/>
        <w:spacing w:before="0" w:beforeAutospacing="0" w:after="0" w:afterAutospacing="0" w:line="360" w:lineRule="auto"/>
        <w:ind w:firstLine="420"/>
      </w:pPr>
      <w:r>
        <w:rPr>
          <w:rFonts w:hint="eastAsia"/>
        </w:rPr>
        <w:t>第一节</w:t>
      </w:r>
      <w:r>
        <w:t xml:space="preserve"> </w:t>
      </w:r>
      <w:r>
        <w:rPr>
          <w:rFonts w:hint="eastAsia"/>
        </w:rPr>
        <w:t>幼儿园课程概述</w:t>
      </w:r>
    </w:p>
    <w:p>
      <w:pPr>
        <w:pStyle w:val="4"/>
        <w:spacing w:before="0" w:beforeAutospacing="0" w:after="0" w:afterAutospacing="0" w:line="360" w:lineRule="auto"/>
        <w:ind w:firstLine="420"/>
      </w:pPr>
      <w:r>
        <w:rPr>
          <w:rFonts w:hint="eastAsia"/>
        </w:rPr>
        <w:t>第二节</w:t>
      </w:r>
      <w:r>
        <w:t xml:space="preserve"> </w:t>
      </w:r>
      <w:r>
        <w:rPr>
          <w:rFonts w:hint="eastAsia"/>
        </w:rPr>
        <w:t>幼儿园课程目标</w:t>
      </w:r>
    </w:p>
    <w:p>
      <w:pPr>
        <w:pStyle w:val="4"/>
        <w:spacing w:before="0" w:beforeAutospacing="0" w:after="0" w:afterAutospacing="0" w:line="360" w:lineRule="auto"/>
        <w:ind w:firstLine="420"/>
      </w:pPr>
      <w:r>
        <w:rPr>
          <w:rFonts w:hint="eastAsia"/>
        </w:rPr>
        <w:t>第三节</w:t>
      </w:r>
      <w:r>
        <w:t xml:space="preserve"> </w:t>
      </w:r>
      <w:r>
        <w:rPr>
          <w:rFonts w:hint="eastAsia"/>
        </w:rPr>
        <w:t>幼儿园课程内容</w:t>
      </w:r>
    </w:p>
    <w:p>
      <w:pPr>
        <w:pStyle w:val="4"/>
        <w:spacing w:before="0" w:beforeAutospacing="0" w:after="0" w:afterAutospacing="0" w:line="360" w:lineRule="auto"/>
        <w:ind w:firstLine="420"/>
      </w:pPr>
      <w:r>
        <w:rPr>
          <w:rFonts w:hint="eastAsia"/>
        </w:rPr>
        <w:t>第四节</w:t>
      </w:r>
      <w:r>
        <w:t xml:space="preserve"> </w:t>
      </w:r>
      <w:r>
        <w:rPr>
          <w:rFonts w:hint="eastAsia"/>
        </w:rPr>
        <w:t>幼儿园课程实施</w:t>
      </w:r>
    </w:p>
    <w:p>
      <w:pPr>
        <w:pStyle w:val="4"/>
        <w:spacing w:before="0" w:beforeAutospacing="0" w:after="0" w:afterAutospacing="0" w:line="360" w:lineRule="auto"/>
        <w:ind w:firstLine="420"/>
      </w:pPr>
      <w:r>
        <w:rPr>
          <w:rFonts w:hint="eastAsia"/>
        </w:rPr>
        <w:t>第五节</w:t>
      </w:r>
      <w:r>
        <w:t xml:space="preserve"> </w:t>
      </w:r>
      <w:r>
        <w:rPr>
          <w:rFonts w:hint="eastAsia"/>
        </w:rPr>
        <w:t>幼儿园课程评价</w:t>
      </w:r>
    </w:p>
    <w:p>
      <w:pPr>
        <w:pStyle w:val="4"/>
        <w:spacing w:before="156" w:beforeLines="50" w:beforeAutospacing="0" w:after="156" w:afterLines="50" w:afterAutospacing="0" w:line="360" w:lineRule="auto"/>
        <w:ind w:firstLine="420"/>
        <w:rPr>
          <w:b/>
          <w:bCs/>
        </w:rPr>
      </w:pPr>
      <w:r>
        <w:rPr>
          <w:rFonts w:hint="eastAsia"/>
          <w:b/>
          <w:bCs/>
        </w:rPr>
        <w:t>第八章</w:t>
      </w:r>
      <w:r>
        <w:rPr>
          <w:b/>
          <w:bCs/>
        </w:rPr>
        <w:t xml:space="preserve"> </w:t>
      </w:r>
      <w:r>
        <w:rPr>
          <w:rFonts w:hint="eastAsia"/>
          <w:b/>
          <w:bCs/>
        </w:rPr>
        <w:t>幼儿园的游戏</w:t>
      </w:r>
    </w:p>
    <w:p>
      <w:pPr>
        <w:pStyle w:val="4"/>
        <w:spacing w:before="0" w:beforeAutospacing="0" w:after="0" w:afterAutospacing="0" w:line="360" w:lineRule="auto"/>
        <w:ind w:firstLine="420"/>
      </w:pPr>
      <w:r>
        <w:t>1</w:t>
      </w:r>
      <w:r>
        <w:rPr>
          <w:rFonts w:hint="eastAsia"/>
        </w:rPr>
        <w:t>、了解游戏的概念及游戏的作用</w:t>
      </w:r>
    </w:p>
    <w:p>
      <w:pPr>
        <w:pStyle w:val="4"/>
        <w:spacing w:before="0" w:beforeAutospacing="0" w:after="0" w:afterAutospacing="0" w:line="360" w:lineRule="auto"/>
        <w:ind w:firstLine="420"/>
      </w:pPr>
      <w:r>
        <w:t>2</w:t>
      </w:r>
      <w:r>
        <w:rPr>
          <w:rFonts w:hint="eastAsia"/>
        </w:rPr>
        <w:t>、了解幼儿游戏的特点</w:t>
      </w:r>
    </w:p>
    <w:p>
      <w:pPr>
        <w:pStyle w:val="4"/>
        <w:spacing w:before="0" w:beforeAutospacing="0" w:after="0" w:afterAutospacing="0" w:line="360" w:lineRule="auto"/>
        <w:ind w:firstLine="420"/>
      </w:pPr>
      <w:r>
        <w:t>3</w:t>
      </w:r>
      <w:r>
        <w:rPr>
          <w:rFonts w:hint="eastAsia"/>
        </w:rPr>
        <w:t>、掌握各类游戏的指导方法</w:t>
      </w:r>
    </w:p>
    <w:p>
      <w:pPr>
        <w:pStyle w:val="4"/>
        <w:spacing w:before="0" w:beforeAutospacing="0" w:after="0" w:afterAutospacing="0" w:line="360" w:lineRule="auto"/>
        <w:ind w:firstLine="420"/>
      </w:pPr>
      <w:r>
        <w:rPr>
          <w:rFonts w:hint="eastAsia"/>
        </w:rPr>
        <w:t>本章包括三节：</w:t>
      </w:r>
    </w:p>
    <w:p>
      <w:pPr>
        <w:pStyle w:val="4"/>
        <w:spacing w:before="0" w:beforeAutospacing="0" w:after="0" w:afterAutospacing="0" w:line="360" w:lineRule="auto"/>
        <w:ind w:firstLine="420"/>
      </w:pPr>
      <w:r>
        <w:rPr>
          <w:rFonts w:hint="eastAsia"/>
        </w:rPr>
        <w:t>第一节</w:t>
      </w:r>
      <w:r>
        <w:t xml:space="preserve"> </w:t>
      </w:r>
      <w:r>
        <w:rPr>
          <w:rFonts w:hint="eastAsia"/>
        </w:rPr>
        <w:t>幼儿园游戏概述</w:t>
      </w:r>
    </w:p>
    <w:p>
      <w:pPr>
        <w:pStyle w:val="4"/>
        <w:spacing w:before="0" w:beforeAutospacing="0" w:after="0" w:afterAutospacing="0" w:line="360" w:lineRule="auto"/>
        <w:ind w:firstLine="420"/>
      </w:pPr>
      <w:r>
        <w:rPr>
          <w:rFonts w:hint="eastAsia"/>
        </w:rPr>
        <w:t>第二节</w:t>
      </w:r>
      <w:r>
        <w:t xml:space="preserve"> </w:t>
      </w:r>
      <w:r>
        <w:rPr>
          <w:rFonts w:hint="eastAsia"/>
        </w:rPr>
        <w:t>幼儿园游戏环境的创设</w:t>
      </w:r>
    </w:p>
    <w:p>
      <w:pPr>
        <w:pStyle w:val="4"/>
        <w:spacing w:before="0" w:beforeAutospacing="0" w:after="0" w:afterAutospacing="0" w:line="360" w:lineRule="auto"/>
        <w:ind w:firstLine="420"/>
      </w:pPr>
      <w:r>
        <w:rPr>
          <w:rFonts w:hint="eastAsia"/>
        </w:rPr>
        <w:t>第三节</w:t>
      </w:r>
      <w:r>
        <w:t xml:space="preserve"> </w:t>
      </w:r>
      <w:r>
        <w:rPr>
          <w:rFonts w:hint="eastAsia"/>
        </w:rPr>
        <w:t>幼儿园各类游戏的指导</w:t>
      </w:r>
    </w:p>
    <w:p>
      <w:pPr>
        <w:pStyle w:val="4"/>
        <w:spacing w:before="156" w:beforeLines="50" w:beforeAutospacing="0" w:after="156" w:afterLines="50" w:afterAutospacing="0" w:line="360" w:lineRule="auto"/>
        <w:ind w:firstLine="420"/>
        <w:rPr>
          <w:b/>
          <w:bCs/>
        </w:rPr>
      </w:pPr>
      <w:r>
        <w:rPr>
          <w:rFonts w:hint="eastAsia"/>
          <w:b/>
          <w:bCs/>
        </w:rPr>
        <w:t>第九章</w:t>
      </w:r>
      <w:r>
        <w:rPr>
          <w:b/>
          <w:bCs/>
        </w:rPr>
        <w:t xml:space="preserve"> </w:t>
      </w:r>
      <w:r>
        <w:rPr>
          <w:rFonts w:hint="eastAsia"/>
          <w:b/>
          <w:bCs/>
        </w:rPr>
        <w:t>幼儿园教学活动</w:t>
      </w:r>
    </w:p>
    <w:p>
      <w:pPr>
        <w:pStyle w:val="4"/>
        <w:spacing w:before="0" w:beforeAutospacing="0" w:after="0" w:afterAutospacing="0" w:line="360" w:lineRule="auto"/>
        <w:ind w:firstLine="420"/>
      </w:pPr>
      <w:r>
        <w:t>1</w:t>
      </w:r>
      <w:r>
        <w:rPr>
          <w:rFonts w:hint="eastAsia"/>
        </w:rPr>
        <w:t>、了解幼儿园教学活动的特点；记忆幼儿园教学活动的概念</w:t>
      </w:r>
    </w:p>
    <w:p>
      <w:pPr>
        <w:pStyle w:val="4"/>
        <w:spacing w:before="0" w:beforeAutospacing="0" w:after="0" w:afterAutospacing="0" w:line="360" w:lineRule="auto"/>
        <w:ind w:firstLine="420"/>
      </w:pPr>
      <w:r>
        <w:t>2</w:t>
      </w:r>
      <w:r>
        <w:rPr>
          <w:rFonts w:hint="eastAsia"/>
        </w:rPr>
        <w:t>、掌握幼儿园教学活动的构成要素、幼儿园教学活动原则及教学手段和方法</w:t>
      </w:r>
    </w:p>
    <w:p>
      <w:pPr>
        <w:pStyle w:val="4"/>
        <w:spacing w:before="0" w:beforeAutospacing="0" w:after="0" w:afterAutospacing="0" w:line="360" w:lineRule="auto"/>
        <w:ind w:firstLine="420"/>
      </w:pPr>
      <w:r>
        <w:t>3</w:t>
      </w:r>
      <w:r>
        <w:rPr>
          <w:rFonts w:hint="eastAsia"/>
        </w:rPr>
        <w:t>、学会设计和组织幼儿园教学活动。</w:t>
      </w:r>
    </w:p>
    <w:p>
      <w:pPr>
        <w:pStyle w:val="4"/>
        <w:spacing w:before="0" w:beforeAutospacing="0" w:after="0" w:afterAutospacing="0" w:line="360" w:lineRule="auto"/>
        <w:ind w:firstLine="420"/>
      </w:pPr>
      <w:r>
        <w:rPr>
          <w:rFonts w:hint="eastAsia"/>
        </w:rPr>
        <w:t>本章包括三节：</w:t>
      </w:r>
    </w:p>
    <w:p>
      <w:pPr>
        <w:pStyle w:val="4"/>
        <w:spacing w:before="0" w:beforeAutospacing="0" w:after="0" w:afterAutospacing="0" w:line="360" w:lineRule="auto"/>
        <w:ind w:firstLine="420"/>
      </w:pPr>
      <w:r>
        <w:rPr>
          <w:rFonts w:hint="eastAsia"/>
        </w:rPr>
        <w:t>第一节</w:t>
      </w:r>
      <w:r>
        <w:t xml:space="preserve"> </w:t>
      </w:r>
      <w:r>
        <w:rPr>
          <w:rFonts w:hint="eastAsia"/>
        </w:rPr>
        <w:t>幼儿园教学活动及其功能</w:t>
      </w:r>
    </w:p>
    <w:p>
      <w:pPr>
        <w:pStyle w:val="4"/>
        <w:spacing w:before="0" w:beforeAutospacing="0" w:after="0" w:afterAutospacing="0" w:line="360" w:lineRule="auto"/>
        <w:ind w:firstLine="420"/>
      </w:pPr>
      <w:r>
        <w:rPr>
          <w:rFonts w:hint="eastAsia"/>
        </w:rPr>
        <w:t>第二节</w:t>
      </w:r>
      <w:r>
        <w:t xml:space="preserve"> </w:t>
      </w:r>
      <w:r>
        <w:rPr>
          <w:rFonts w:hint="eastAsia"/>
        </w:rPr>
        <w:t>幼儿园教学活动的设计</w:t>
      </w:r>
    </w:p>
    <w:p>
      <w:pPr>
        <w:pStyle w:val="4"/>
        <w:spacing w:before="0" w:beforeAutospacing="0" w:after="0" w:afterAutospacing="0" w:line="360" w:lineRule="auto"/>
        <w:ind w:firstLine="420"/>
      </w:pPr>
      <w:r>
        <w:rPr>
          <w:rFonts w:hint="eastAsia"/>
        </w:rPr>
        <w:t>第三节</w:t>
      </w:r>
      <w:r>
        <w:t xml:space="preserve"> </w:t>
      </w:r>
      <w:r>
        <w:rPr>
          <w:rFonts w:hint="eastAsia"/>
        </w:rPr>
        <w:t>幼儿园主题活动的设计</w:t>
      </w:r>
    </w:p>
    <w:p>
      <w:pPr>
        <w:pStyle w:val="4"/>
        <w:spacing w:before="156" w:beforeLines="50" w:beforeAutospacing="0" w:after="156" w:afterLines="50" w:afterAutospacing="0" w:line="360" w:lineRule="auto"/>
        <w:ind w:firstLine="420"/>
        <w:rPr>
          <w:b/>
          <w:bCs/>
        </w:rPr>
      </w:pPr>
      <w:r>
        <w:rPr>
          <w:rFonts w:hint="eastAsia"/>
          <w:b/>
          <w:bCs/>
        </w:rPr>
        <w:t>第十章</w:t>
      </w:r>
      <w:r>
        <w:rPr>
          <w:b/>
          <w:bCs/>
        </w:rPr>
        <w:t xml:space="preserve"> </w:t>
      </w:r>
      <w:r>
        <w:rPr>
          <w:rFonts w:hint="eastAsia"/>
          <w:b/>
          <w:bCs/>
        </w:rPr>
        <w:t>幼儿园日常生活活动</w:t>
      </w:r>
    </w:p>
    <w:p>
      <w:pPr>
        <w:pStyle w:val="4"/>
        <w:spacing w:before="0" w:beforeAutospacing="0" w:after="0" w:afterAutospacing="0" w:line="360" w:lineRule="auto"/>
        <w:ind w:firstLine="420"/>
      </w:pPr>
      <w:r>
        <w:t>1</w:t>
      </w:r>
      <w:r>
        <w:rPr>
          <w:rFonts w:hint="eastAsia"/>
        </w:rPr>
        <w:t>、了解日常生活活动的基本概念和特点</w:t>
      </w:r>
    </w:p>
    <w:p>
      <w:pPr>
        <w:pStyle w:val="4"/>
        <w:spacing w:before="0" w:beforeAutospacing="0" w:after="0" w:afterAutospacing="0" w:line="360" w:lineRule="auto"/>
        <w:ind w:firstLine="420"/>
      </w:pPr>
      <w:r>
        <w:t>2</w:t>
      </w:r>
      <w:r>
        <w:rPr>
          <w:rFonts w:hint="eastAsia"/>
        </w:rPr>
        <w:t>、理解幼儿日常生活活动的功能</w:t>
      </w:r>
    </w:p>
    <w:p>
      <w:pPr>
        <w:pStyle w:val="4"/>
        <w:spacing w:before="0" w:beforeAutospacing="0" w:after="0" w:afterAutospacing="0" w:line="360" w:lineRule="auto"/>
        <w:ind w:firstLine="420"/>
      </w:pPr>
      <w:r>
        <w:t>3</w:t>
      </w:r>
      <w:r>
        <w:rPr>
          <w:rFonts w:hint="eastAsia"/>
        </w:rPr>
        <w:t>、掌握幼儿日常生活活动的组织</w:t>
      </w:r>
    </w:p>
    <w:p>
      <w:pPr>
        <w:pStyle w:val="4"/>
        <w:spacing w:before="0" w:beforeAutospacing="0" w:after="0" w:afterAutospacing="0" w:line="360" w:lineRule="auto"/>
        <w:ind w:firstLine="420"/>
      </w:pPr>
      <w:r>
        <w:t>4</w:t>
      </w:r>
      <w:r>
        <w:rPr>
          <w:rFonts w:hint="eastAsia"/>
        </w:rPr>
        <w:t>、学会幼儿日常生活活动的指导要点，并进行尝试性实践</w:t>
      </w:r>
    </w:p>
    <w:p>
      <w:pPr>
        <w:pStyle w:val="4"/>
        <w:spacing w:before="0" w:beforeAutospacing="0" w:after="0" w:afterAutospacing="0" w:line="360" w:lineRule="auto"/>
        <w:ind w:firstLine="420"/>
      </w:pPr>
      <w:r>
        <w:rPr>
          <w:rFonts w:hint="eastAsia"/>
        </w:rPr>
        <w:t>本章包括二节：</w:t>
      </w:r>
    </w:p>
    <w:p>
      <w:pPr>
        <w:pStyle w:val="4"/>
        <w:spacing w:before="0" w:beforeAutospacing="0" w:after="0" w:afterAutospacing="0" w:line="360" w:lineRule="auto"/>
        <w:ind w:firstLine="420"/>
      </w:pPr>
      <w:r>
        <w:rPr>
          <w:rFonts w:hint="eastAsia"/>
        </w:rPr>
        <w:t>第一节</w:t>
      </w:r>
      <w:r>
        <w:t xml:space="preserve"> </w:t>
      </w:r>
      <w:r>
        <w:rPr>
          <w:rFonts w:hint="eastAsia"/>
          <w:lang w:val="en-US" w:eastAsia="zh-CN"/>
        </w:rPr>
        <w:t>一日</w:t>
      </w:r>
      <w:r>
        <w:rPr>
          <w:rFonts w:hint="eastAsia"/>
        </w:rPr>
        <w:t>生活活动及其功能</w:t>
      </w:r>
    </w:p>
    <w:p>
      <w:pPr>
        <w:pStyle w:val="4"/>
        <w:spacing w:before="0" w:beforeAutospacing="0" w:after="0" w:afterAutospacing="0" w:line="360" w:lineRule="auto"/>
        <w:ind w:firstLine="420"/>
      </w:pPr>
      <w:r>
        <w:rPr>
          <w:rFonts w:hint="eastAsia"/>
        </w:rPr>
        <w:t>第二节</w:t>
      </w:r>
      <w:r>
        <w:t xml:space="preserve"> </w:t>
      </w:r>
      <w:r>
        <w:rPr>
          <w:rFonts w:hint="eastAsia"/>
          <w:lang w:val="en-US" w:eastAsia="zh-CN"/>
        </w:rPr>
        <w:t>一日</w:t>
      </w:r>
      <w:r>
        <w:rPr>
          <w:rFonts w:hint="eastAsia"/>
        </w:rPr>
        <w:t>生活活动的组织及指导</w:t>
      </w:r>
    </w:p>
    <w:p>
      <w:pPr>
        <w:pStyle w:val="4"/>
        <w:spacing w:before="156" w:beforeLines="50" w:beforeAutospacing="0" w:after="156" w:afterLines="50" w:afterAutospacing="0" w:line="360" w:lineRule="auto"/>
        <w:ind w:firstLine="420"/>
        <w:rPr>
          <w:b/>
          <w:bCs/>
        </w:rPr>
      </w:pPr>
      <w:r>
        <w:rPr>
          <w:rFonts w:hint="eastAsia"/>
          <w:b/>
          <w:bCs/>
        </w:rPr>
        <w:t>第十一章</w:t>
      </w:r>
      <w:r>
        <w:rPr>
          <w:b/>
          <w:bCs/>
        </w:rPr>
        <w:t xml:space="preserve"> </w:t>
      </w:r>
      <w:r>
        <w:rPr>
          <w:rFonts w:hint="eastAsia"/>
          <w:b/>
          <w:bCs/>
        </w:rPr>
        <w:t>幼儿园区域活动</w:t>
      </w:r>
    </w:p>
    <w:p>
      <w:pPr>
        <w:pStyle w:val="4"/>
        <w:spacing w:before="0" w:beforeAutospacing="0" w:after="0" w:afterAutospacing="0" w:line="360" w:lineRule="auto"/>
        <w:ind w:firstLine="420"/>
      </w:pPr>
      <w:r>
        <w:t>1</w:t>
      </w:r>
      <w:r>
        <w:rPr>
          <w:rFonts w:hint="eastAsia"/>
        </w:rPr>
        <w:t>、了解幼儿园区域活动及其功能</w:t>
      </w:r>
    </w:p>
    <w:p>
      <w:pPr>
        <w:pStyle w:val="4"/>
        <w:spacing w:before="0" w:beforeAutospacing="0" w:after="0" w:afterAutospacing="0" w:line="360" w:lineRule="auto"/>
        <w:ind w:firstLine="420"/>
      </w:pPr>
      <w:r>
        <w:t>2</w:t>
      </w:r>
      <w:r>
        <w:rPr>
          <w:rFonts w:hint="eastAsia"/>
        </w:rPr>
        <w:t>、理解幼儿园区域活动的特点</w:t>
      </w:r>
    </w:p>
    <w:p>
      <w:pPr>
        <w:pStyle w:val="4"/>
        <w:spacing w:before="0" w:beforeAutospacing="0" w:after="0" w:afterAutospacing="0" w:line="360" w:lineRule="auto"/>
        <w:ind w:firstLine="420"/>
      </w:pPr>
      <w:r>
        <w:t>3</w:t>
      </w:r>
      <w:r>
        <w:rPr>
          <w:rFonts w:hint="eastAsia"/>
        </w:rPr>
        <w:t>、掌握幼儿园区域活动的材料及其功能</w:t>
      </w:r>
    </w:p>
    <w:p>
      <w:pPr>
        <w:pStyle w:val="4"/>
        <w:spacing w:before="0" w:beforeAutospacing="0" w:after="0" w:afterAutospacing="0" w:line="360" w:lineRule="auto"/>
        <w:ind w:firstLine="420"/>
      </w:pPr>
      <w:r>
        <w:t>4</w:t>
      </w:r>
      <w:r>
        <w:rPr>
          <w:rFonts w:hint="eastAsia"/>
        </w:rPr>
        <w:t>、学会根据幼儿园具体情况设计区域活动，并尝试组织指导儿童活动。</w:t>
      </w:r>
    </w:p>
    <w:p>
      <w:pPr>
        <w:pStyle w:val="4"/>
        <w:spacing w:before="0" w:beforeAutospacing="0" w:after="0" w:afterAutospacing="0" w:line="360" w:lineRule="auto"/>
        <w:ind w:firstLine="420"/>
      </w:pPr>
      <w:r>
        <w:rPr>
          <w:rFonts w:hint="eastAsia"/>
        </w:rPr>
        <w:t>本章包括二节：</w:t>
      </w:r>
    </w:p>
    <w:p>
      <w:pPr>
        <w:pStyle w:val="4"/>
        <w:spacing w:before="0" w:beforeAutospacing="0" w:after="0" w:afterAutospacing="0" w:line="360" w:lineRule="auto"/>
        <w:ind w:firstLine="420"/>
      </w:pPr>
      <w:r>
        <w:rPr>
          <w:rFonts w:hint="eastAsia"/>
        </w:rPr>
        <w:t>第一节</w:t>
      </w:r>
      <w:r>
        <w:t xml:space="preserve"> </w:t>
      </w:r>
      <w:r>
        <w:rPr>
          <w:rFonts w:hint="eastAsia"/>
        </w:rPr>
        <w:t>幼儿园区域活动及其功能</w:t>
      </w:r>
    </w:p>
    <w:p>
      <w:pPr>
        <w:pStyle w:val="4"/>
        <w:spacing w:before="0" w:beforeAutospacing="0" w:after="0" w:afterAutospacing="0" w:line="360" w:lineRule="auto"/>
        <w:ind w:firstLine="420"/>
      </w:pPr>
      <w:r>
        <w:rPr>
          <w:rFonts w:hint="eastAsia"/>
        </w:rPr>
        <w:t>第二节</w:t>
      </w:r>
      <w:r>
        <w:t xml:space="preserve"> </w:t>
      </w:r>
      <w:r>
        <w:rPr>
          <w:rFonts w:hint="eastAsia"/>
        </w:rPr>
        <w:t>幼儿园区域活动的组织与指导</w:t>
      </w:r>
    </w:p>
    <w:p>
      <w:pPr>
        <w:pStyle w:val="4"/>
        <w:spacing w:before="156" w:beforeLines="50" w:beforeAutospacing="0" w:after="156" w:afterLines="50" w:afterAutospacing="0" w:line="360" w:lineRule="auto"/>
        <w:ind w:firstLine="420"/>
        <w:rPr>
          <w:b/>
          <w:bCs/>
        </w:rPr>
      </w:pPr>
      <w:r>
        <w:rPr>
          <w:rFonts w:hint="eastAsia"/>
          <w:b/>
          <w:bCs/>
        </w:rPr>
        <w:t>第十二章</w:t>
      </w:r>
      <w:r>
        <w:rPr>
          <w:b/>
          <w:bCs/>
        </w:rPr>
        <w:t xml:space="preserve"> </w:t>
      </w:r>
      <w:r>
        <w:rPr>
          <w:rFonts w:hint="eastAsia"/>
          <w:b/>
          <w:bCs/>
        </w:rPr>
        <w:t>学前教育机构与家庭、社区</w:t>
      </w:r>
    </w:p>
    <w:p>
      <w:pPr>
        <w:pStyle w:val="4"/>
        <w:spacing w:before="0" w:beforeAutospacing="0" w:after="0" w:afterAutospacing="0" w:line="360" w:lineRule="auto"/>
        <w:ind w:firstLine="420"/>
      </w:pPr>
      <w:r>
        <w:t>1</w:t>
      </w:r>
      <w:r>
        <w:rPr>
          <w:rFonts w:hint="eastAsia"/>
        </w:rPr>
        <w:t>、了解学前教育机构与家庭合作的意义</w:t>
      </w:r>
    </w:p>
    <w:p>
      <w:pPr>
        <w:pStyle w:val="4"/>
        <w:spacing w:before="0" w:beforeAutospacing="0" w:after="0" w:afterAutospacing="0" w:line="360" w:lineRule="auto"/>
        <w:ind w:firstLine="420"/>
      </w:pPr>
      <w:r>
        <w:t>2</w:t>
      </w:r>
      <w:r>
        <w:rPr>
          <w:rFonts w:hint="eastAsia"/>
        </w:rPr>
        <w:t>、了解学前教育机构与社区的关系</w:t>
      </w:r>
    </w:p>
    <w:p>
      <w:pPr>
        <w:pStyle w:val="4"/>
        <w:spacing w:before="0" w:beforeAutospacing="0" w:after="0" w:afterAutospacing="0" w:line="360" w:lineRule="auto"/>
        <w:ind w:firstLine="420"/>
      </w:pPr>
      <w:r>
        <w:t>3</w:t>
      </w:r>
      <w:r>
        <w:rPr>
          <w:rFonts w:hint="eastAsia"/>
        </w:rPr>
        <w:t>、掌握学前教育机构与家庭合作的内容和形式</w:t>
      </w:r>
    </w:p>
    <w:p>
      <w:pPr>
        <w:pStyle w:val="4"/>
        <w:spacing w:before="0" w:beforeAutospacing="0" w:after="0" w:afterAutospacing="0" w:line="360" w:lineRule="auto"/>
        <w:ind w:firstLine="420"/>
      </w:pPr>
      <w:r>
        <w:t>4</w:t>
      </w:r>
      <w:r>
        <w:rPr>
          <w:rFonts w:hint="eastAsia"/>
        </w:rPr>
        <w:t>、掌握学前教育机构与社区合作的内容和方法</w:t>
      </w:r>
    </w:p>
    <w:p>
      <w:pPr>
        <w:pStyle w:val="4"/>
        <w:spacing w:before="0" w:beforeAutospacing="0" w:after="0" w:afterAutospacing="0" w:line="360" w:lineRule="auto"/>
        <w:ind w:firstLine="420"/>
      </w:pPr>
      <w:r>
        <w:t>5</w:t>
      </w:r>
      <w:r>
        <w:rPr>
          <w:rFonts w:hint="eastAsia"/>
        </w:rPr>
        <w:t>、学会分析当前学前教育机构与家庭、社区合作的教育实际。</w:t>
      </w:r>
    </w:p>
    <w:p>
      <w:pPr>
        <w:pStyle w:val="4"/>
        <w:spacing w:before="0" w:beforeAutospacing="0" w:after="0" w:afterAutospacing="0" w:line="360" w:lineRule="auto"/>
        <w:ind w:firstLine="420"/>
      </w:pPr>
      <w:r>
        <w:rPr>
          <w:rFonts w:hint="eastAsia"/>
        </w:rPr>
        <w:t>本章包括二节：</w:t>
      </w:r>
    </w:p>
    <w:p>
      <w:pPr>
        <w:pStyle w:val="4"/>
        <w:spacing w:before="0" w:beforeAutospacing="0" w:after="0" w:afterAutospacing="0" w:line="360" w:lineRule="auto"/>
        <w:ind w:firstLine="420"/>
      </w:pPr>
      <w:r>
        <w:rPr>
          <w:rFonts w:hint="eastAsia"/>
        </w:rPr>
        <w:t>第一节</w:t>
      </w:r>
      <w:r>
        <w:t xml:space="preserve"> </w:t>
      </w:r>
      <w:r>
        <w:rPr>
          <w:rFonts w:hint="eastAsia"/>
        </w:rPr>
        <w:t>学前教育机构与家庭</w:t>
      </w:r>
      <w:r>
        <w:t xml:space="preserve"> </w:t>
      </w:r>
    </w:p>
    <w:p>
      <w:pPr>
        <w:pStyle w:val="4"/>
        <w:spacing w:before="0" w:beforeAutospacing="0" w:after="0" w:afterAutospacing="0" w:line="360" w:lineRule="auto"/>
        <w:ind w:firstLine="420"/>
      </w:pPr>
      <w:r>
        <w:rPr>
          <w:rFonts w:hint="eastAsia"/>
        </w:rPr>
        <w:t>第二节</w:t>
      </w:r>
      <w:r>
        <w:t xml:space="preserve"> </w:t>
      </w:r>
      <w:r>
        <w:rPr>
          <w:rFonts w:hint="eastAsia"/>
        </w:rPr>
        <w:t>学前教育机构与社区</w:t>
      </w:r>
    </w:p>
    <w:p>
      <w:pPr>
        <w:pStyle w:val="4"/>
        <w:spacing w:before="156" w:beforeLines="50" w:beforeAutospacing="0" w:after="156" w:afterLines="50" w:afterAutospacing="0" w:line="360" w:lineRule="auto"/>
        <w:ind w:firstLine="420"/>
        <w:rPr>
          <w:b/>
          <w:bCs/>
        </w:rPr>
      </w:pPr>
      <w:bookmarkStart w:id="0" w:name="_GoBack"/>
      <w:r>
        <w:rPr>
          <w:rFonts w:hint="eastAsia"/>
          <w:b/>
          <w:bCs/>
        </w:rPr>
        <w:t>第十三章</w:t>
      </w:r>
      <w:r>
        <w:rPr>
          <w:b/>
          <w:bCs/>
        </w:rPr>
        <w:t xml:space="preserve"> </w:t>
      </w:r>
      <w:r>
        <w:rPr>
          <w:rFonts w:hint="eastAsia"/>
          <w:b/>
          <w:bCs/>
        </w:rPr>
        <w:t>幼儿园与小学</w:t>
      </w:r>
    </w:p>
    <w:bookmarkEnd w:id="0"/>
    <w:p>
      <w:pPr>
        <w:pStyle w:val="4"/>
        <w:spacing w:before="0" w:beforeAutospacing="0" w:after="0" w:afterAutospacing="0" w:line="360" w:lineRule="auto"/>
        <w:ind w:firstLine="420"/>
      </w:pPr>
      <w:r>
        <w:t>1</w:t>
      </w:r>
      <w:r>
        <w:rPr>
          <w:rFonts w:hint="eastAsia"/>
        </w:rPr>
        <w:t>、了解幼小衔接的涵义及意义</w:t>
      </w:r>
    </w:p>
    <w:p>
      <w:pPr>
        <w:pStyle w:val="4"/>
        <w:spacing w:before="0" w:beforeAutospacing="0" w:after="0" w:afterAutospacing="0" w:line="360" w:lineRule="auto"/>
        <w:ind w:firstLine="420"/>
      </w:pPr>
      <w:r>
        <w:t>2</w:t>
      </w:r>
      <w:r>
        <w:rPr>
          <w:rFonts w:hint="eastAsia"/>
        </w:rPr>
        <w:t>、理解幼小衔接的指导思想</w:t>
      </w:r>
    </w:p>
    <w:p>
      <w:pPr>
        <w:pStyle w:val="4"/>
        <w:spacing w:before="0" w:beforeAutospacing="0" w:after="0" w:afterAutospacing="0" w:line="360" w:lineRule="auto"/>
        <w:ind w:firstLine="420"/>
      </w:pPr>
      <w:r>
        <w:t>3</w:t>
      </w:r>
      <w:r>
        <w:rPr>
          <w:rFonts w:hint="eastAsia"/>
        </w:rPr>
        <w:t>、掌握幼小衔接的内容和方法。</w:t>
      </w:r>
    </w:p>
    <w:p>
      <w:pPr>
        <w:pStyle w:val="4"/>
        <w:spacing w:before="0" w:beforeAutospacing="0" w:after="0" w:afterAutospacing="0" w:line="360" w:lineRule="auto"/>
        <w:ind w:firstLine="420"/>
      </w:pPr>
      <w:r>
        <w:rPr>
          <w:rFonts w:hint="eastAsia"/>
        </w:rPr>
        <w:t>本章包括二节：</w:t>
      </w:r>
    </w:p>
    <w:p>
      <w:pPr>
        <w:pStyle w:val="4"/>
        <w:spacing w:before="0" w:beforeAutospacing="0" w:after="0" w:afterAutospacing="0" w:line="360" w:lineRule="auto"/>
        <w:ind w:firstLine="420"/>
      </w:pPr>
      <w:r>
        <w:rPr>
          <w:rFonts w:hint="eastAsia"/>
        </w:rPr>
        <w:t>第一节</w:t>
      </w:r>
      <w:r>
        <w:t xml:space="preserve"> </w:t>
      </w:r>
      <w:r>
        <w:rPr>
          <w:rFonts w:hint="eastAsia"/>
        </w:rPr>
        <w:t>幼小衔接工作的意义</w:t>
      </w:r>
    </w:p>
    <w:p>
      <w:pPr>
        <w:pStyle w:val="4"/>
        <w:spacing w:before="0" w:beforeAutospacing="0" w:after="0" w:afterAutospacing="0" w:line="360" w:lineRule="auto"/>
        <w:ind w:firstLine="420"/>
      </w:pPr>
      <w:r>
        <w:rPr>
          <w:rFonts w:hint="eastAsia"/>
        </w:rPr>
        <w:t>第二节</w:t>
      </w:r>
      <w:r>
        <w:t xml:space="preserve"> </w:t>
      </w:r>
      <w:r>
        <w:rPr>
          <w:rFonts w:hint="eastAsia"/>
        </w:rPr>
        <w:t>幼儿园方面的幼小衔接工作</w:t>
      </w:r>
    </w:p>
    <w:p>
      <w:pPr>
        <w:pStyle w:val="4"/>
        <w:spacing w:line="360" w:lineRule="auto"/>
        <w:ind w:firstLine="480" w:firstLineChars="200"/>
      </w:pPr>
      <w:r>
        <w:rPr>
          <w:rFonts w:hint="eastAsia"/>
        </w:rPr>
        <w:t>（</w:t>
      </w:r>
      <w:r>
        <w:rPr>
          <w:rFonts w:hint="eastAsia"/>
          <w:lang w:val="en-US" w:eastAsia="zh-CN"/>
        </w:rPr>
        <w:t>四</w:t>
      </w:r>
      <w:r>
        <w:rPr>
          <w:rFonts w:hint="eastAsia"/>
        </w:rPr>
        <w:t>）技能要点</w:t>
      </w:r>
    </w:p>
    <w:p>
      <w:pPr>
        <w:pStyle w:val="4"/>
        <w:spacing w:before="0" w:beforeAutospacing="0" w:after="0" w:afterAutospacing="0" w:line="360" w:lineRule="auto"/>
        <w:ind w:firstLine="465"/>
      </w:pPr>
      <w:r>
        <w:t>1</w:t>
      </w:r>
      <w:r>
        <w:rPr>
          <w:rFonts w:hint="eastAsia"/>
        </w:rPr>
        <w:t>、能独立完成游戏组织；</w:t>
      </w:r>
      <w:r>
        <w:t> </w:t>
      </w:r>
    </w:p>
    <w:p>
      <w:pPr>
        <w:pStyle w:val="4"/>
        <w:spacing w:before="0" w:beforeAutospacing="0" w:after="0" w:afterAutospacing="0" w:line="360" w:lineRule="auto"/>
        <w:ind w:firstLine="465"/>
      </w:pPr>
      <w:r>
        <w:t>2</w:t>
      </w:r>
      <w:r>
        <w:rPr>
          <w:rFonts w:hint="eastAsia"/>
        </w:rPr>
        <w:t>、能正确应用相关原则、技巧完成独立授课；</w:t>
      </w:r>
      <w:r>
        <w:t> </w:t>
      </w:r>
    </w:p>
    <w:p>
      <w:pPr>
        <w:pStyle w:val="4"/>
        <w:spacing w:before="0" w:beforeAutospacing="0" w:after="0" w:afterAutospacing="0" w:line="360" w:lineRule="auto"/>
        <w:ind w:firstLine="465"/>
      </w:pPr>
      <w:r>
        <w:t>3</w:t>
      </w:r>
      <w:r>
        <w:rPr>
          <w:rFonts w:hint="eastAsia"/>
        </w:rPr>
        <w:t>、能正确制作教学计划；</w:t>
      </w:r>
      <w:r>
        <w:t> </w:t>
      </w:r>
    </w:p>
    <w:p>
      <w:pPr>
        <w:pStyle w:val="4"/>
        <w:spacing w:before="0" w:beforeAutospacing="0" w:after="0" w:afterAutospacing="0" w:line="360" w:lineRule="auto"/>
        <w:ind w:firstLine="465"/>
      </w:pPr>
      <w:r>
        <w:t>4</w:t>
      </w:r>
      <w:r>
        <w:rPr>
          <w:rFonts w:hint="eastAsia"/>
        </w:rPr>
        <w:t>、能运用多种手段调动学生，参与课堂研讨；</w:t>
      </w:r>
      <w:r>
        <w:t> </w:t>
      </w:r>
    </w:p>
    <w:p>
      <w:pPr>
        <w:pStyle w:val="4"/>
        <w:spacing w:before="0" w:beforeAutospacing="0" w:after="0" w:afterAutospacing="0" w:line="360" w:lineRule="auto"/>
        <w:ind w:firstLine="465"/>
      </w:pPr>
      <w:r>
        <w:t>5</w:t>
      </w:r>
      <w:r>
        <w:rPr>
          <w:rFonts w:hint="eastAsia"/>
        </w:rPr>
        <w:t>、能独立完成幼儿游戏设计；</w:t>
      </w:r>
      <w:r>
        <w:t> </w:t>
      </w:r>
    </w:p>
    <w:p>
      <w:pPr>
        <w:pStyle w:val="4"/>
        <w:spacing w:before="0" w:beforeAutospacing="0" w:after="0" w:afterAutospacing="0" w:line="360" w:lineRule="auto"/>
        <w:ind w:firstLine="465"/>
      </w:pPr>
      <w:r>
        <w:t>6</w:t>
      </w:r>
      <w:r>
        <w:rPr>
          <w:rFonts w:hint="eastAsia"/>
        </w:rPr>
        <w:t>、能在实际幼儿教师岗位授课。</w:t>
      </w:r>
    </w:p>
    <w:p>
      <w:pPr>
        <w:pStyle w:val="4"/>
        <w:spacing w:line="360" w:lineRule="auto"/>
        <w:ind w:firstLine="560" w:firstLineChars="200"/>
        <w:rPr>
          <w:rFonts w:ascii="黑体" w:hAnsi="黑体" w:eastAsia="黑体"/>
          <w:sz w:val="28"/>
          <w:szCs w:val="28"/>
        </w:rPr>
      </w:pPr>
      <w:r>
        <w:rPr>
          <w:rFonts w:hint="eastAsia" w:ascii="黑体" w:hAnsi="黑体" w:eastAsia="黑体"/>
          <w:sz w:val="28"/>
          <w:szCs w:val="28"/>
        </w:rPr>
        <w:t>四、实施建议</w:t>
      </w:r>
    </w:p>
    <w:p>
      <w:pPr>
        <w:pStyle w:val="4"/>
        <w:spacing w:line="360" w:lineRule="auto"/>
        <w:ind w:firstLine="465"/>
      </w:pPr>
      <w:r>
        <w:rPr>
          <w:rFonts w:hint="eastAsia"/>
        </w:rPr>
        <w:t>（一）教学建议</w:t>
      </w:r>
    </w:p>
    <w:p>
      <w:pPr>
        <w:pStyle w:val="4"/>
        <w:spacing w:before="0" w:beforeAutospacing="0" w:after="0" w:afterAutospacing="0" w:line="360" w:lineRule="auto"/>
        <w:ind w:firstLine="465"/>
      </w:pPr>
      <w:r>
        <w:rPr>
          <w:rFonts w:hint="eastAsia"/>
        </w:rPr>
        <w:t>采用项目学习法、实践教学法、案例分析法及现代化教学手段的运用，力争让学生理解理论知识，掌握学前教育的最新动态，学会运用所学知识具体到幼儿园实践。</w:t>
      </w:r>
    </w:p>
    <w:p>
      <w:pPr>
        <w:pStyle w:val="4"/>
        <w:spacing w:before="0" w:beforeAutospacing="0" w:after="0" w:afterAutospacing="0" w:line="360" w:lineRule="auto"/>
        <w:ind w:firstLine="465"/>
      </w:pPr>
      <w:r>
        <w:rPr>
          <w:rFonts w:hint="eastAsia"/>
        </w:rPr>
        <w:t>学前教育学依据“做</w:t>
      </w:r>
      <w:r>
        <w:t>——</w:t>
      </w:r>
      <w:r>
        <w:rPr>
          <w:rFonts w:hint="eastAsia"/>
        </w:rPr>
        <w:t>学</w:t>
      </w:r>
      <w:r>
        <w:t>——</w:t>
      </w:r>
      <w:r>
        <w:rPr>
          <w:rFonts w:hint="eastAsia"/>
        </w:rPr>
        <w:t>做”的教学模式，在建设实践性课堂的同时建构类型和层次多元化的实践基地，全方位提升学生的应用能力。在学前教育学教学过程中，结合学科自身特点安排幼儿园观摩和模拟操作等实践活动，让学生参与学习，形成了“寓理于例、寓知于情、寓能于行”的“三寓”教学法；教学评价方面，以形成性评价和多元评价为主体，重视学生实践能力和综合素质的实际发展。</w:t>
      </w:r>
    </w:p>
    <w:p>
      <w:pPr>
        <w:pStyle w:val="4"/>
        <w:spacing w:before="0" w:beforeAutospacing="0" w:after="0" w:afterAutospacing="0" w:line="360" w:lineRule="auto"/>
        <w:ind w:firstLine="465"/>
      </w:pPr>
      <w:r>
        <w:t>1</w:t>
      </w:r>
      <w:r>
        <w:rPr>
          <w:rFonts w:hint="eastAsia"/>
        </w:rPr>
        <w:t>、教学方法：</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1</w:t>
      </w:r>
      <w:r>
        <w:rPr>
          <w:rFonts w:hint="eastAsia" w:ascii="宋体" w:hAnsi="宋体" w:cs="宋体"/>
          <w:kern w:val="0"/>
          <w:sz w:val="24"/>
          <w:szCs w:val="24"/>
        </w:rPr>
        <w:t>）在教学过程中倡导自主、探究与合作的方法</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教师在进行讲授后，启发引导学生进行小组合作与讨论，共同发现问题、分析问题、解决问题，使学生把教师讲授、自主学习与探究很好地结合起来，提高学习效率。</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2</w:t>
      </w:r>
      <w:r>
        <w:rPr>
          <w:rFonts w:hint="eastAsia" w:ascii="宋体" w:hAnsi="宋体" w:cs="宋体"/>
          <w:kern w:val="0"/>
          <w:sz w:val="24"/>
          <w:szCs w:val="24"/>
        </w:rPr>
        <w:t>）注意理论联系实际</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教师要认真钻研大纲教材，结合教育理论以及学生实际，深入浅出地讲授，要保证基础理论。讲授时既要有重点，又要全面系统地提示，并进行归纳总结，并能充分利用教学课件，引导学生运用有关教育理论分析自己身边教育工作的问题，总结教育实践中的经验和教训，尽量高标准、严要求，使学生掌握教育科学的基本理论。</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3</w:t>
      </w:r>
      <w:r>
        <w:rPr>
          <w:rFonts w:hint="eastAsia" w:ascii="宋体" w:hAnsi="宋体" w:cs="宋体"/>
          <w:kern w:val="0"/>
          <w:sz w:val="24"/>
          <w:szCs w:val="24"/>
        </w:rPr>
        <w:t>）鼓励学生自学</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在传授科学知识的同时，要指导学生进行自学，引导学生科学地学习，要善于用零散的时间来学习个别知识点、个别概念，用集中的时间系统地、综合地学习大块的教材，消化理解教材，并应用已学的知识分析和解决一些实际问题。</w:t>
      </w:r>
    </w:p>
    <w:p>
      <w:pPr>
        <w:widowControl/>
        <w:shd w:val="clear" w:color="auto" w:fill="FFFFFF"/>
        <w:spacing w:line="360" w:lineRule="auto"/>
        <w:ind w:firstLine="480" w:firstLineChars="200"/>
        <w:jc w:val="left"/>
        <w:rPr>
          <w:rFonts w:ascii="宋体" w:cs="宋体"/>
          <w:kern w:val="0"/>
          <w:sz w:val="24"/>
          <w:szCs w:val="24"/>
        </w:rPr>
      </w:pPr>
      <w:r>
        <w:rPr>
          <w:rFonts w:ascii="宋体" w:hAnsi="宋体" w:cs="宋体"/>
          <w:kern w:val="0"/>
          <w:sz w:val="24"/>
          <w:szCs w:val="24"/>
        </w:rPr>
        <w:t>2</w:t>
      </w:r>
      <w:r>
        <w:rPr>
          <w:rFonts w:hint="eastAsia" w:ascii="宋体" w:hAnsi="宋体" w:cs="宋体"/>
          <w:kern w:val="0"/>
          <w:sz w:val="24"/>
          <w:szCs w:val="24"/>
        </w:rPr>
        <w:t>、课时安排：</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本课程共开设一学年，共</w:t>
      </w:r>
      <w:r>
        <w:rPr>
          <w:rFonts w:ascii="宋体" w:hAnsi="宋体" w:cs="宋体"/>
          <w:kern w:val="0"/>
          <w:sz w:val="24"/>
          <w:szCs w:val="24"/>
        </w:rPr>
        <w:t>72</w:t>
      </w:r>
      <w:r>
        <w:rPr>
          <w:rFonts w:hint="eastAsia" w:ascii="宋体" w:hAnsi="宋体" w:cs="宋体"/>
          <w:kern w:val="0"/>
          <w:sz w:val="24"/>
          <w:szCs w:val="24"/>
        </w:rPr>
        <w:t>课时，其中包括：理论教学</w:t>
      </w:r>
      <w:r>
        <w:rPr>
          <w:rFonts w:ascii="宋体" w:cs="宋体"/>
          <w:kern w:val="0"/>
          <w:sz w:val="24"/>
          <w:szCs w:val="24"/>
        </w:rPr>
        <w:t> </w:t>
      </w:r>
      <w:r>
        <w:rPr>
          <w:rFonts w:ascii="宋体" w:hAnsi="宋体" w:cs="宋体"/>
          <w:kern w:val="0"/>
          <w:sz w:val="24"/>
          <w:szCs w:val="24"/>
        </w:rPr>
        <w:t>(36</w:t>
      </w:r>
      <w:r>
        <w:rPr>
          <w:rFonts w:hint="eastAsia" w:ascii="宋体" w:hAnsi="宋体" w:cs="宋体"/>
          <w:kern w:val="0"/>
          <w:sz w:val="24"/>
          <w:szCs w:val="24"/>
        </w:rPr>
        <w:t>课时</w:t>
      </w:r>
      <w:r>
        <w:rPr>
          <w:rFonts w:ascii="宋体" w:hAnsi="宋体" w:cs="宋体"/>
          <w:kern w:val="0"/>
          <w:sz w:val="24"/>
          <w:szCs w:val="24"/>
        </w:rPr>
        <w:t>)</w:t>
      </w:r>
      <w:r>
        <w:rPr>
          <w:rFonts w:hint="eastAsia" w:ascii="宋体" w:hAnsi="宋体" w:cs="宋体"/>
          <w:kern w:val="0"/>
          <w:sz w:val="24"/>
          <w:szCs w:val="24"/>
        </w:rPr>
        <w:t>；</w:t>
      </w:r>
      <w:r>
        <w:rPr>
          <w:rFonts w:ascii="宋体" w:hAnsi="宋体" w:cs="宋体"/>
          <w:kern w:val="0"/>
          <w:sz w:val="24"/>
          <w:szCs w:val="24"/>
        </w:rPr>
        <w:t xml:space="preserve"> </w:t>
      </w:r>
      <w:r>
        <w:rPr>
          <w:rFonts w:hint="eastAsia" w:ascii="宋体" w:hAnsi="宋体" w:cs="宋体"/>
          <w:kern w:val="0"/>
          <w:sz w:val="24"/>
          <w:szCs w:val="24"/>
        </w:rPr>
        <w:t>实践教学</w:t>
      </w:r>
      <w:r>
        <w:rPr>
          <w:rFonts w:ascii="宋体" w:cs="宋体"/>
          <w:kern w:val="0"/>
          <w:sz w:val="24"/>
          <w:szCs w:val="24"/>
        </w:rPr>
        <w:t> </w:t>
      </w:r>
      <w:r>
        <w:rPr>
          <w:rFonts w:ascii="宋体" w:hAnsi="宋体" w:cs="宋体"/>
          <w:kern w:val="0"/>
          <w:sz w:val="24"/>
          <w:szCs w:val="24"/>
        </w:rPr>
        <w:t>(18</w:t>
      </w:r>
      <w:r>
        <w:rPr>
          <w:rFonts w:hint="eastAsia" w:ascii="宋体" w:hAnsi="宋体" w:cs="宋体"/>
          <w:kern w:val="0"/>
          <w:sz w:val="24"/>
          <w:szCs w:val="24"/>
        </w:rPr>
        <w:t>课时</w:t>
      </w:r>
      <w:r>
        <w:rPr>
          <w:rFonts w:ascii="宋体" w:hAnsi="宋体" w:cs="宋体"/>
          <w:kern w:val="0"/>
          <w:sz w:val="24"/>
          <w:szCs w:val="24"/>
        </w:rPr>
        <w:t>)</w:t>
      </w:r>
      <w:r>
        <w:rPr>
          <w:rFonts w:hint="eastAsia" w:ascii="宋体" w:hAnsi="宋体" w:cs="宋体"/>
          <w:kern w:val="0"/>
          <w:sz w:val="24"/>
          <w:szCs w:val="24"/>
        </w:rPr>
        <w:t>；</w:t>
      </w:r>
      <w:r>
        <w:rPr>
          <w:rFonts w:ascii="宋体" w:hAnsi="宋体" w:cs="宋体"/>
          <w:kern w:val="0"/>
          <w:sz w:val="24"/>
          <w:szCs w:val="24"/>
        </w:rPr>
        <w:t xml:space="preserve"> </w:t>
      </w:r>
      <w:r>
        <w:rPr>
          <w:rFonts w:hint="eastAsia" w:ascii="宋体" w:hAnsi="宋体" w:cs="宋体"/>
          <w:kern w:val="0"/>
          <w:sz w:val="24"/>
          <w:szCs w:val="24"/>
        </w:rPr>
        <w:t>技能教学</w:t>
      </w:r>
      <w:r>
        <w:rPr>
          <w:rFonts w:ascii="宋体" w:cs="宋体"/>
          <w:kern w:val="0"/>
          <w:sz w:val="24"/>
          <w:szCs w:val="24"/>
        </w:rPr>
        <w:t> </w:t>
      </w:r>
      <w:r>
        <w:rPr>
          <w:rFonts w:ascii="宋体" w:hAnsi="宋体" w:cs="宋体"/>
          <w:kern w:val="0"/>
          <w:sz w:val="24"/>
          <w:szCs w:val="24"/>
        </w:rPr>
        <w:t>(18</w:t>
      </w:r>
      <w:r>
        <w:rPr>
          <w:rFonts w:hint="eastAsia" w:ascii="宋体" w:hAnsi="宋体" w:cs="宋体"/>
          <w:kern w:val="0"/>
          <w:sz w:val="24"/>
          <w:szCs w:val="24"/>
        </w:rPr>
        <w:t>课时</w:t>
      </w:r>
      <w:r>
        <w:rPr>
          <w:rFonts w:ascii="宋体" w:hAnsi="宋体" w:cs="宋体"/>
          <w:kern w:val="0"/>
          <w:sz w:val="24"/>
          <w:szCs w:val="24"/>
        </w:rPr>
        <w:t>)</w:t>
      </w:r>
      <w:r>
        <w:rPr>
          <w:rFonts w:hint="eastAsia" w:ascii="宋体" w:hAnsi="宋体" w:cs="宋体"/>
          <w:kern w:val="0"/>
          <w:sz w:val="24"/>
          <w:szCs w:val="24"/>
        </w:rPr>
        <w:t>。</w:t>
      </w:r>
    </w:p>
    <w:p>
      <w:pPr>
        <w:widowControl/>
        <w:shd w:val="clear" w:color="auto" w:fill="FFFFFF"/>
        <w:spacing w:line="360" w:lineRule="auto"/>
        <w:ind w:firstLine="360" w:firstLineChars="150"/>
        <w:jc w:val="left"/>
        <w:rPr>
          <w:rFonts w:ascii="宋体" w:hAnsi="宋体" w:cs="宋体"/>
          <w:kern w:val="0"/>
          <w:sz w:val="24"/>
          <w:szCs w:val="24"/>
        </w:rPr>
      </w:pPr>
      <w:r>
        <w:rPr>
          <w:rFonts w:hint="eastAsia" w:ascii="宋体" w:hAnsi="宋体" w:cs="宋体"/>
          <w:kern w:val="0"/>
          <w:sz w:val="24"/>
          <w:szCs w:val="24"/>
        </w:rPr>
        <w:t>理论教学</w:t>
      </w:r>
      <w:r>
        <w:rPr>
          <w:rFonts w:ascii="宋体" w:cs="宋体"/>
          <w:kern w:val="0"/>
          <w:sz w:val="24"/>
          <w:szCs w:val="24"/>
        </w:rPr>
        <w:t> </w:t>
      </w:r>
      <w:r>
        <w:rPr>
          <w:rFonts w:ascii="宋体" w:hAnsi="宋体" w:cs="宋体"/>
          <w:kern w:val="0"/>
          <w:sz w:val="24"/>
          <w:szCs w:val="24"/>
        </w:rPr>
        <w:t>(36</w:t>
      </w:r>
      <w:r>
        <w:rPr>
          <w:rFonts w:hint="eastAsia" w:ascii="宋体" w:hAnsi="宋体" w:cs="宋体"/>
          <w:kern w:val="0"/>
          <w:sz w:val="24"/>
          <w:szCs w:val="24"/>
        </w:rPr>
        <w:t>课时</w:t>
      </w:r>
      <w:r>
        <w:rPr>
          <w:rFonts w:ascii="宋体" w:hAnsi="宋体" w:cs="宋体"/>
          <w:kern w:val="0"/>
          <w:sz w:val="24"/>
          <w:szCs w:val="24"/>
        </w:rPr>
        <w:t>)</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1</w:t>
      </w:r>
      <w:r>
        <w:rPr>
          <w:rFonts w:hint="eastAsia" w:ascii="宋体" w:hAnsi="宋体" w:cs="宋体"/>
          <w:kern w:val="0"/>
          <w:sz w:val="24"/>
          <w:szCs w:val="24"/>
        </w:rPr>
        <w:t>）学前教育的基本理论、主要流派、新观念</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2</w:t>
      </w:r>
      <w:r>
        <w:rPr>
          <w:rFonts w:hint="eastAsia" w:ascii="宋体" w:hAnsi="宋体" w:cs="宋体"/>
          <w:kern w:val="0"/>
          <w:sz w:val="24"/>
          <w:szCs w:val="24"/>
        </w:rPr>
        <w:t>）学前教育与社会的发展</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3</w:t>
      </w:r>
      <w:r>
        <w:rPr>
          <w:rFonts w:hint="eastAsia" w:ascii="宋体" w:hAnsi="宋体" w:cs="宋体"/>
          <w:kern w:val="0"/>
          <w:sz w:val="24"/>
          <w:szCs w:val="24"/>
        </w:rPr>
        <w:t>）学前教育与儿童的发展</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4</w:t>
      </w:r>
      <w:r>
        <w:rPr>
          <w:rFonts w:hint="eastAsia" w:ascii="宋体" w:hAnsi="宋体" w:cs="宋体"/>
          <w:kern w:val="0"/>
          <w:sz w:val="24"/>
          <w:szCs w:val="24"/>
        </w:rPr>
        <w:t>）学前儿童的全面发展教育</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5</w:t>
      </w:r>
      <w:r>
        <w:rPr>
          <w:rFonts w:hint="eastAsia" w:ascii="宋体" w:hAnsi="宋体" w:cs="宋体"/>
          <w:kern w:val="0"/>
          <w:sz w:val="24"/>
          <w:szCs w:val="24"/>
        </w:rPr>
        <w:t>）幼儿园教学活动、幼儿园的游戏</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6</w:t>
      </w:r>
      <w:r>
        <w:rPr>
          <w:rFonts w:hint="eastAsia" w:ascii="宋体" w:hAnsi="宋体" w:cs="宋体"/>
          <w:kern w:val="0"/>
          <w:sz w:val="24"/>
          <w:szCs w:val="24"/>
        </w:rPr>
        <w:t>）家园合作、幼小衔接</w:t>
      </w:r>
    </w:p>
    <w:p>
      <w:pPr>
        <w:widowControl/>
        <w:shd w:val="clear" w:color="auto" w:fill="FFFFFF"/>
        <w:spacing w:line="360" w:lineRule="auto"/>
        <w:ind w:firstLine="360" w:firstLineChars="150"/>
        <w:jc w:val="left"/>
        <w:rPr>
          <w:rFonts w:ascii="宋体" w:hAnsi="宋体" w:cs="宋体"/>
          <w:kern w:val="0"/>
          <w:sz w:val="24"/>
          <w:szCs w:val="24"/>
        </w:rPr>
      </w:pPr>
      <w:r>
        <w:rPr>
          <w:rFonts w:hint="eastAsia" w:ascii="宋体" w:hAnsi="宋体" w:cs="宋体"/>
          <w:kern w:val="0"/>
          <w:sz w:val="24"/>
          <w:szCs w:val="24"/>
        </w:rPr>
        <w:t>实践教学</w:t>
      </w:r>
      <w:r>
        <w:rPr>
          <w:rFonts w:ascii="宋体" w:cs="宋体"/>
          <w:kern w:val="0"/>
          <w:sz w:val="24"/>
          <w:szCs w:val="24"/>
        </w:rPr>
        <w:t> </w:t>
      </w:r>
      <w:r>
        <w:rPr>
          <w:rFonts w:ascii="宋体" w:hAnsi="宋体" w:cs="宋体"/>
          <w:kern w:val="0"/>
          <w:sz w:val="24"/>
          <w:szCs w:val="24"/>
        </w:rPr>
        <w:t>(18</w:t>
      </w:r>
      <w:r>
        <w:rPr>
          <w:rFonts w:hint="eastAsia" w:ascii="宋体" w:hAnsi="宋体" w:cs="宋体"/>
          <w:kern w:val="0"/>
          <w:sz w:val="24"/>
          <w:szCs w:val="24"/>
        </w:rPr>
        <w:t>课时</w:t>
      </w:r>
      <w:r>
        <w:rPr>
          <w:rFonts w:ascii="宋体" w:hAnsi="宋体" w:cs="宋体"/>
          <w:kern w:val="0"/>
          <w:sz w:val="24"/>
          <w:szCs w:val="24"/>
        </w:rPr>
        <w:t>)</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1</w:t>
      </w:r>
      <w:r>
        <w:rPr>
          <w:rFonts w:hint="eastAsia" w:ascii="宋体" w:hAnsi="宋体" w:cs="宋体"/>
          <w:kern w:val="0"/>
          <w:sz w:val="24"/>
          <w:szCs w:val="24"/>
        </w:rPr>
        <w:t>）课堂模拟实践；</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2</w:t>
      </w:r>
      <w:r>
        <w:rPr>
          <w:rFonts w:hint="eastAsia" w:ascii="宋体" w:hAnsi="宋体" w:cs="宋体"/>
          <w:kern w:val="0"/>
          <w:sz w:val="24"/>
          <w:szCs w:val="24"/>
        </w:rPr>
        <w:t>）幼儿园教学活动、早教机构活动观摩实践；</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3</w:t>
      </w:r>
      <w:r>
        <w:rPr>
          <w:rFonts w:hint="eastAsia" w:ascii="宋体" w:hAnsi="宋体" w:cs="宋体"/>
          <w:kern w:val="0"/>
          <w:sz w:val="24"/>
          <w:szCs w:val="24"/>
        </w:rPr>
        <w:t>）聘请幼儿园园长或优秀教师讲座；</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4</w:t>
      </w:r>
      <w:r>
        <w:rPr>
          <w:rFonts w:hint="eastAsia" w:ascii="宋体" w:hAnsi="宋体" w:cs="宋体"/>
          <w:kern w:val="0"/>
          <w:sz w:val="24"/>
          <w:szCs w:val="24"/>
        </w:rPr>
        <w:t>）教育见习、实习。</w:t>
      </w:r>
    </w:p>
    <w:p>
      <w:pPr>
        <w:widowControl/>
        <w:shd w:val="clear" w:color="auto" w:fill="FFFFFF"/>
        <w:spacing w:line="360" w:lineRule="auto"/>
        <w:ind w:firstLine="360" w:firstLineChars="150"/>
        <w:jc w:val="left"/>
        <w:rPr>
          <w:rFonts w:ascii="宋体" w:hAnsi="宋体" w:cs="宋体"/>
          <w:kern w:val="0"/>
          <w:sz w:val="24"/>
          <w:szCs w:val="24"/>
        </w:rPr>
      </w:pPr>
      <w:r>
        <w:rPr>
          <w:rFonts w:hint="eastAsia" w:ascii="宋体" w:hAnsi="宋体" w:cs="宋体"/>
          <w:kern w:val="0"/>
          <w:sz w:val="24"/>
          <w:szCs w:val="24"/>
        </w:rPr>
        <w:t>技能教学</w:t>
      </w:r>
      <w:r>
        <w:rPr>
          <w:rFonts w:ascii="宋体" w:cs="宋体"/>
          <w:kern w:val="0"/>
          <w:sz w:val="24"/>
          <w:szCs w:val="24"/>
        </w:rPr>
        <w:t> </w:t>
      </w:r>
      <w:r>
        <w:rPr>
          <w:rFonts w:ascii="宋体" w:hAnsi="宋体" w:cs="宋体"/>
          <w:kern w:val="0"/>
          <w:sz w:val="24"/>
          <w:szCs w:val="24"/>
        </w:rPr>
        <w:t>(18</w:t>
      </w:r>
      <w:r>
        <w:rPr>
          <w:rFonts w:hint="eastAsia" w:ascii="宋体" w:hAnsi="宋体" w:cs="宋体"/>
          <w:kern w:val="0"/>
          <w:sz w:val="24"/>
          <w:szCs w:val="24"/>
        </w:rPr>
        <w:t>课时</w:t>
      </w:r>
      <w:r>
        <w:rPr>
          <w:rFonts w:ascii="宋体" w:hAnsi="宋体" w:cs="宋体"/>
          <w:kern w:val="0"/>
          <w:sz w:val="24"/>
          <w:szCs w:val="24"/>
        </w:rPr>
        <w:t>)</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1</w:t>
      </w:r>
      <w:r>
        <w:rPr>
          <w:rFonts w:hint="eastAsia" w:ascii="宋体" w:hAnsi="宋体" w:cs="宋体"/>
          <w:kern w:val="0"/>
          <w:sz w:val="24"/>
          <w:szCs w:val="24"/>
        </w:rPr>
        <w:t>）掌握观察幼儿、分析幼儿的基本能力。</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2</w:t>
      </w:r>
      <w:r>
        <w:rPr>
          <w:rFonts w:hint="eastAsia" w:ascii="宋体" w:hAnsi="宋体" w:cs="宋体"/>
          <w:kern w:val="0"/>
          <w:sz w:val="24"/>
          <w:szCs w:val="24"/>
        </w:rPr>
        <w:t>）掌握对幼儿实施保育和教育的技能；</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3</w:t>
      </w:r>
      <w:r>
        <w:rPr>
          <w:rFonts w:hint="eastAsia" w:ascii="宋体" w:hAnsi="宋体" w:cs="宋体"/>
          <w:kern w:val="0"/>
          <w:sz w:val="24"/>
          <w:szCs w:val="24"/>
        </w:rPr>
        <w:t>）具有编制具体教育方案和实施方案的初步能力；</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4</w:t>
      </w:r>
      <w:r>
        <w:rPr>
          <w:rFonts w:hint="eastAsia" w:ascii="宋体" w:hAnsi="宋体" w:cs="宋体"/>
          <w:kern w:val="0"/>
          <w:sz w:val="24"/>
          <w:szCs w:val="24"/>
        </w:rPr>
        <w:t>）熟悉国家和地方幼儿教育的方针、政策和法规；</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5</w:t>
      </w:r>
      <w:r>
        <w:rPr>
          <w:rFonts w:hint="eastAsia" w:ascii="宋体" w:hAnsi="宋体" w:cs="宋体"/>
          <w:kern w:val="0"/>
          <w:sz w:val="24"/>
          <w:szCs w:val="24"/>
        </w:rPr>
        <w:t>）了解学前教育理论的发展动态；</w:t>
      </w:r>
    </w:p>
    <w:p>
      <w:pPr>
        <w:widowControl/>
        <w:shd w:val="clear" w:color="auto" w:fill="FFFFFF"/>
        <w:spacing w:line="360" w:lineRule="auto"/>
        <w:ind w:firstLine="360" w:firstLineChars="15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6</w:t>
      </w:r>
      <w:r>
        <w:rPr>
          <w:rFonts w:hint="eastAsia" w:ascii="宋体" w:hAnsi="宋体" w:cs="宋体"/>
          <w:kern w:val="0"/>
          <w:sz w:val="24"/>
          <w:szCs w:val="24"/>
        </w:rPr>
        <w:t>）具有初步的学前教育科研能力。</w:t>
      </w:r>
    </w:p>
    <w:p>
      <w:pPr>
        <w:pStyle w:val="4"/>
        <w:spacing w:line="360" w:lineRule="auto"/>
        <w:ind w:firstLine="465"/>
      </w:pPr>
      <w:r>
        <w:rPr>
          <w:rFonts w:hint="eastAsia"/>
        </w:rPr>
        <w:t>（二）考核评价建议</w:t>
      </w:r>
      <w:r>
        <w:t xml:space="preserve"> </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本课程最终考核成绩满分为</w:t>
      </w:r>
      <w:r>
        <w:rPr>
          <w:rFonts w:ascii="宋体" w:hAnsi="宋体" w:cs="宋体"/>
          <w:kern w:val="0"/>
          <w:sz w:val="24"/>
          <w:szCs w:val="24"/>
        </w:rPr>
        <w:t>100</w:t>
      </w:r>
      <w:r>
        <w:rPr>
          <w:rFonts w:hint="eastAsia" w:ascii="宋体" w:hAnsi="宋体" w:cs="宋体"/>
          <w:kern w:val="0"/>
          <w:sz w:val="24"/>
          <w:szCs w:val="24"/>
        </w:rPr>
        <w:t>分。根据教学计划规定进行考试，课程考核成绩由形成性考核（占</w:t>
      </w:r>
      <w:r>
        <w:rPr>
          <w:rFonts w:ascii="宋体" w:hAnsi="宋体" w:cs="宋体"/>
          <w:kern w:val="0"/>
          <w:sz w:val="24"/>
          <w:szCs w:val="24"/>
        </w:rPr>
        <w:t>30%</w:t>
      </w:r>
      <w:r>
        <w:rPr>
          <w:rFonts w:hint="eastAsia" w:ascii="宋体" w:hAnsi="宋体" w:cs="宋体"/>
          <w:kern w:val="0"/>
          <w:sz w:val="24"/>
          <w:szCs w:val="24"/>
        </w:rPr>
        <w:t>）和期末考试（占</w:t>
      </w:r>
      <w:r>
        <w:rPr>
          <w:rFonts w:ascii="宋体" w:hAnsi="宋体" w:cs="宋体"/>
          <w:kern w:val="0"/>
          <w:sz w:val="24"/>
          <w:szCs w:val="24"/>
        </w:rPr>
        <w:t>70%</w:t>
      </w:r>
      <w:r>
        <w:rPr>
          <w:rFonts w:hint="eastAsia" w:ascii="宋体" w:hAnsi="宋体" w:cs="宋体"/>
          <w:kern w:val="0"/>
          <w:sz w:val="24"/>
          <w:szCs w:val="24"/>
        </w:rPr>
        <w:t>）两部分构成，具体办法由专门制定的课程考核说明做出规定。</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课程评价建议：</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1</w:t>
      </w:r>
      <w:r>
        <w:rPr>
          <w:rFonts w:hint="eastAsia" w:ascii="宋体" w:hAnsi="宋体" w:cs="宋体"/>
          <w:kern w:val="0"/>
          <w:sz w:val="24"/>
          <w:szCs w:val="24"/>
        </w:rPr>
        <w:t>）要加强学生自学能力的培养，讲授时应检查学生自学章节的笔记，提出自学的要求以保证教学质量。</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2</w:t>
      </w:r>
      <w:r>
        <w:rPr>
          <w:rFonts w:hint="eastAsia" w:ascii="宋体" w:hAnsi="宋体" w:cs="宋体"/>
          <w:kern w:val="0"/>
          <w:sz w:val="24"/>
          <w:szCs w:val="24"/>
        </w:rPr>
        <w:t>）形成性考核与终结性考核相结合。考核学生平时作业的完成情况及课堂表现等，作为平时成绩，与期末试卷成绩二者共同构成学生本学科的成绩。</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w:t>
      </w:r>
      <w:r>
        <w:rPr>
          <w:rFonts w:ascii="宋体" w:hAnsi="宋体" w:cs="宋体"/>
          <w:kern w:val="0"/>
          <w:sz w:val="24"/>
          <w:szCs w:val="24"/>
        </w:rPr>
        <w:t>3</w:t>
      </w:r>
      <w:r>
        <w:rPr>
          <w:rFonts w:hint="eastAsia" w:ascii="宋体" w:hAnsi="宋体" w:cs="宋体"/>
          <w:kern w:val="0"/>
          <w:sz w:val="24"/>
          <w:szCs w:val="24"/>
        </w:rPr>
        <w:t>）闭卷考试主要是检查学生对学科基础知识掌握的情况，试卷要求有一定的基础性和广度。</w:t>
      </w:r>
    </w:p>
    <w:p>
      <w:pPr>
        <w:pStyle w:val="4"/>
        <w:spacing w:line="360" w:lineRule="auto"/>
        <w:ind w:firstLine="465"/>
      </w:pPr>
      <w:r>
        <w:rPr>
          <w:rFonts w:hint="eastAsia"/>
        </w:rPr>
        <w:t>（三）教材编写建议</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参照教育部</w:t>
      </w:r>
      <w:r>
        <w:rPr>
          <w:rFonts w:hint="eastAsia" w:ascii="宋体" w:hAnsi="宋体" w:cs="宋体"/>
          <w:kern w:val="0"/>
          <w:sz w:val="24"/>
          <w:szCs w:val="24"/>
          <w:lang w:val="en-US" w:eastAsia="zh-CN"/>
        </w:rPr>
        <w:t>颁发的</w:t>
      </w:r>
      <w:r>
        <w:rPr>
          <w:rFonts w:hint="eastAsia" w:ascii="宋体" w:hAnsi="宋体" w:cs="宋体"/>
          <w:kern w:val="0"/>
          <w:sz w:val="24"/>
          <w:szCs w:val="24"/>
        </w:rPr>
        <w:t>《幼儿园教育指导纲要（试行）》、</w:t>
      </w:r>
      <w:r>
        <w:rPr>
          <w:rFonts w:hint="eastAsia" w:ascii="宋体" w:hAnsi="宋体" w:cs="宋体"/>
          <w:kern w:val="0"/>
          <w:sz w:val="24"/>
          <w:szCs w:val="24"/>
          <w:lang w:eastAsia="zh-CN"/>
        </w:rPr>
        <w:t>《</w:t>
      </w:r>
      <w:r>
        <w:rPr>
          <w:rFonts w:hint="eastAsia" w:ascii="宋体" w:hAnsi="宋体" w:cs="宋体"/>
          <w:kern w:val="0"/>
          <w:sz w:val="24"/>
          <w:szCs w:val="24"/>
          <w:lang w:val="en-US" w:eastAsia="zh-CN"/>
        </w:rPr>
        <w:t>幼儿园工作规程</w:t>
      </w:r>
      <w:r>
        <w:rPr>
          <w:rFonts w:hint="eastAsia" w:ascii="宋体" w:hAnsi="宋体" w:cs="宋体"/>
          <w:kern w:val="0"/>
          <w:sz w:val="24"/>
          <w:szCs w:val="24"/>
          <w:lang w:eastAsia="zh-CN"/>
        </w:rPr>
        <w:t>》《</w:t>
      </w:r>
      <w:r>
        <w:rPr>
          <w:rFonts w:hint="eastAsia" w:ascii="宋体" w:hAnsi="宋体" w:cs="宋体"/>
          <w:kern w:val="0"/>
          <w:sz w:val="24"/>
          <w:szCs w:val="24"/>
          <w:lang w:val="en-US" w:eastAsia="zh-CN"/>
        </w:rPr>
        <w:t>3-6岁儿童学习与发展指南</w:t>
      </w:r>
      <w:r>
        <w:rPr>
          <w:rFonts w:hint="eastAsia" w:ascii="宋体" w:hAnsi="宋体" w:cs="宋体"/>
          <w:kern w:val="0"/>
          <w:sz w:val="24"/>
          <w:szCs w:val="24"/>
          <w:lang w:eastAsia="zh-CN"/>
        </w:rPr>
        <w:t>》、</w:t>
      </w:r>
      <w:r>
        <w:rPr>
          <w:rFonts w:hint="eastAsia" w:ascii="宋体" w:hAnsi="宋体" w:cs="宋体"/>
          <w:kern w:val="0"/>
          <w:sz w:val="24"/>
          <w:szCs w:val="24"/>
        </w:rPr>
        <w:t>《幼儿教师专业标准（试行）》</w:t>
      </w:r>
      <w:r>
        <w:rPr>
          <w:rFonts w:hint="eastAsia" w:ascii="宋体" w:hAnsi="宋体" w:cs="宋体"/>
          <w:kern w:val="0"/>
          <w:sz w:val="24"/>
          <w:szCs w:val="24"/>
          <w:lang w:eastAsia="zh-CN"/>
        </w:rPr>
        <w:t>，</w:t>
      </w:r>
      <w:r>
        <w:rPr>
          <w:rFonts w:hint="eastAsia" w:ascii="宋体" w:hAnsi="宋体" w:cs="宋体"/>
          <w:kern w:val="0"/>
          <w:sz w:val="24"/>
          <w:szCs w:val="24"/>
        </w:rPr>
        <w:t>严格执行校系教材评价与选用制度，严把教材质量关，定期审核教材清单，确保所用教材的科学性、先进性和新颖性，逐步增加辅助教材和课外读物。可结合本校学生原有知识基础及毕业后就业的需要自行编写校本教材，选取基础的理论知识，并增加幼儿园实际教育教学案例，使教材更具实用性，更符合本校学生的特点。</w:t>
      </w:r>
    </w:p>
    <w:p>
      <w:pPr>
        <w:pStyle w:val="4"/>
        <w:spacing w:line="360" w:lineRule="auto"/>
        <w:ind w:firstLine="465"/>
      </w:pPr>
      <w:r>
        <w:rPr>
          <w:rFonts w:hint="eastAsia"/>
        </w:rPr>
        <w:t>（四）实验实训设备配置建议</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充分利用校内实训基地进行教学，包括：“保育实训室”、“幼儿园模拟教室”、</w:t>
      </w:r>
      <w:r>
        <w:rPr>
          <w:rFonts w:ascii="宋体" w:hAnsi="宋体" w:cs="宋体"/>
          <w:kern w:val="0"/>
          <w:sz w:val="24"/>
          <w:szCs w:val="24"/>
        </w:rPr>
        <w:t xml:space="preserve"> </w:t>
      </w:r>
      <w:r>
        <w:rPr>
          <w:rFonts w:hint="eastAsia" w:ascii="宋体" w:hAnsi="宋体" w:cs="宋体"/>
          <w:kern w:val="0"/>
          <w:sz w:val="24"/>
          <w:szCs w:val="24"/>
        </w:rPr>
        <w:t>“感统实训室”、“科学实训室”、“蒙台梭利实训室”等。</w:t>
      </w:r>
    </w:p>
    <w:p>
      <w:pPr>
        <w:widowControl/>
        <w:shd w:val="clear" w:color="auto" w:fill="FFFFFF"/>
        <w:spacing w:line="360" w:lineRule="auto"/>
        <w:ind w:firstLine="480" w:firstLineChars="200"/>
        <w:jc w:val="left"/>
        <w:rPr>
          <w:rFonts w:ascii="宋体" w:cs="宋体"/>
          <w:kern w:val="0"/>
          <w:sz w:val="24"/>
          <w:szCs w:val="24"/>
        </w:rPr>
      </w:pPr>
      <w:r>
        <w:rPr>
          <w:rFonts w:hint="eastAsia" w:ascii="宋体" w:hAnsi="宋体" w:cs="宋体"/>
          <w:kern w:val="0"/>
          <w:sz w:val="24"/>
          <w:szCs w:val="24"/>
        </w:rPr>
        <w:t>建设校外实训基地，与幼儿园保持联系，为学生的观摩、实习、见习提供条件。在充分利用现有的教学设备和网络的基础上，加强开发教学软件，为网络教学的逐步实现奠定基础。</w:t>
      </w:r>
    </w:p>
    <w:p>
      <w:pPr>
        <w:pStyle w:val="4"/>
        <w:spacing w:line="360" w:lineRule="auto"/>
        <w:ind w:firstLine="465"/>
      </w:pPr>
      <w:r>
        <w:rPr>
          <w:rFonts w:hint="eastAsia"/>
        </w:rPr>
        <w:t>（五）课程资源开发与利用建议</w:t>
      </w:r>
    </w:p>
    <w:p>
      <w:pPr>
        <w:pStyle w:val="4"/>
        <w:spacing w:line="360" w:lineRule="auto"/>
        <w:ind w:firstLine="465"/>
      </w:pPr>
      <w:r>
        <w:t>1</w:t>
      </w:r>
      <w:r>
        <w:rPr>
          <w:rFonts w:hint="eastAsia"/>
        </w:rPr>
        <w:t>、硬件条件</w:t>
      </w:r>
      <w:r>
        <w:t> </w:t>
      </w:r>
    </w:p>
    <w:p>
      <w:pPr>
        <w:pStyle w:val="4"/>
        <w:spacing w:before="0" w:beforeAutospacing="0" w:after="0" w:afterAutospacing="0" w:line="360" w:lineRule="auto"/>
        <w:ind w:firstLine="465"/>
      </w:pPr>
      <w:r>
        <w:rPr>
          <w:rFonts w:hint="eastAsia"/>
        </w:rPr>
        <w:t>为了强化教师职业技能，围绕教师教育专业的建设和本课程教学内容，学校建设拥有系列符合专业建设和教学内容标准的校内实训场所。</w:t>
      </w:r>
      <w:r>
        <w:t> </w:t>
      </w:r>
    </w:p>
    <w:p>
      <w:pPr>
        <w:pStyle w:val="4"/>
        <w:spacing w:before="0" w:beforeAutospacing="0" w:after="0" w:afterAutospacing="0" w:line="360" w:lineRule="auto"/>
        <w:ind w:firstLine="465"/>
      </w:pPr>
      <w:r>
        <w:rPr>
          <w:rFonts w:hint="eastAsia"/>
        </w:rPr>
        <w:t>在加强校内实训教学设施建设的同时，还建立了一批校外实践实习基地，并已签订校企合作协议。这些校外实习基地稳定性高，办学质量、软硬件设施比较好的学前教育机构。同时我们选择优秀幼儿教师担任教育见习、实习指导教师，可以较好的满足本专业学生了解幼儿、幼儿教师以及幼儿教育工作，并体验幼儿园实际工作的需要，为学生在实践过程中迅速提高专业素质和能力提供了充分条件和有力保障。</w:t>
      </w:r>
      <w:r>
        <w:t> </w:t>
      </w:r>
    </w:p>
    <w:p>
      <w:pPr>
        <w:pStyle w:val="4"/>
        <w:spacing w:line="360" w:lineRule="auto"/>
        <w:ind w:firstLine="465"/>
      </w:pPr>
      <w:r>
        <w:t>2</w:t>
      </w:r>
      <w:r>
        <w:rPr>
          <w:rFonts w:hint="eastAsia"/>
        </w:rPr>
        <w:t>、师资条件</w:t>
      </w:r>
      <w:r>
        <w:t> </w:t>
      </w:r>
    </w:p>
    <w:p>
      <w:pPr>
        <w:pStyle w:val="4"/>
        <w:spacing w:before="0" w:beforeAutospacing="0" w:after="0" w:afterAutospacing="0" w:line="360" w:lineRule="auto"/>
        <w:ind w:firstLine="465"/>
      </w:pPr>
      <w:r>
        <w:rPr>
          <w:rFonts w:hint="eastAsia"/>
        </w:rPr>
        <w:t>（</w:t>
      </w:r>
      <w:r>
        <w:t>1</w:t>
      </w:r>
      <w:r>
        <w:rPr>
          <w:rFonts w:hint="eastAsia"/>
        </w:rPr>
        <w:t>）专任教师</w:t>
      </w:r>
      <w:r>
        <w:t> </w:t>
      </w:r>
    </w:p>
    <w:p>
      <w:pPr>
        <w:pStyle w:val="4"/>
        <w:spacing w:before="0" w:beforeAutospacing="0" w:after="0" w:afterAutospacing="0" w:line="360" w:lineRule="auto"/>
        <w:ind w:firstLine="465"/>
      </w:pPr>
      <w:r>
        <w:rPr>
          <w:rFonts w:hint="eastAsia"/>
        </w:rPr>
        <w:t>教育学、心理学专业的硕士及以上学历或学前教育专业本科毕业、讲师或高级讲师职称。主讲教师必须具备有</w:t>
      </w:r>
      <w:r>
        <w:t>2</w:t>
      </w:r>
      <w:r>
        <w:rPr>
          <w:rFonts w:hint="eastAsia"/>
        </w:rPr>
        <w:t>年以上带学生去幼儿园见习、实习的一线实践经验。</w:t>
      </w:r>
      <w:r>
        <w:t> </w:t>
      </w:r>
    </w:p>
    <w:p>
      <w:pPr>
        <w:pStyle w:val="4"/>
        <w:spacing w:before="0" w:beforeAutospacing="0" w:after="0" w:afterAutospacing="0" w:line="360" w:lineRule="auto"/>
        <w:ind w:firstLine="465"/>
      </w:pPr>
      <w:r>
        <w:rPr>
          <w:rFonts w:hint="eastAsia"/>
        </w:rPr>
        <w:t>（</w:t>
      </w:r>
      <w:r>
        <w:t>2</w:t>
      </w:r>
      <w:r>
        <w:rPr>
          <w:rFonts w:hint="eastAsia"/>
        </w:rPr>
        <w:t>）兼职教师</w:t>
      </w:r>
      <w:r>
        <w:t> </w:t>
      </w:r>
    </w:p>
    <w:p>
      <w:pPr>
        <w:pStyle w:val="4"/>
        <w:spacing w:before="0" w:beforeAutospacing="0" w:after="0" w:afterAutospacing="0" w:line="360" w:lineRule="auto"/>
        <w:ind w:firstLine="480" w:firstLineChars="200"/>
      </w:pPr>
      <w:r>
        <w:rPr>
          <w:rFonts w:hint="eastAsia"/>
        </w:rPr>
        <w:t>学前教育专业、教育学或心理学专业，本科以上学历，在幼儿园等教育一线具有丰富的实践经验，具有幼儿园一级或以上职称。</w:t>
      </w:r>
      <w:r>
        <w:t> </w:t>
      </w:r>
    </w:p>
    <w:p>
      <w:pPr>
        <w:pStyle w:val="4"/>
        <w:spacing w:line="360" w:lineRule="auto"/>
        <w:ind w:firstLine="465"/>
      </w:pPr>
      <w:r>
        <w:t>3</w:t>
      </w:r>
      <w:r>
        <w:rPr>
          <w:rFonts w:hint="eastAsia"/>
        </w:rPr>
        <w:t>、信息化教学资源</w:t>
      </w:r>
      <w:r>
        <w:t> </w:t>
      </w:r>
    </w:p>
    <w:p>
      <w:pPr>
        <w:pStyle w:val="4"/>
        <w:spacing w:before="0" w:beforeAutospacing="0" w:after="0" w:afterAutospacing="0" w:line="360" w:lineRule="auto"/>
        <w:ind w:firstLine="465"/>
      </w:pPr>
      <w:r>
        <w:rPr>
          <w:rFonts w:hint="eastAsia"/>
        </w:rPr>
        <w:t>本课程共授课</w:t>
      </w:r>
      <w:r>
        <w:t>72</w:t>
      </w:r>
      <w:r>
        <w:rPr>
          <w:rFonts w:hint="eastAsia"/>
        </w:rPr>
        <w:t>课时，在教学过程中方法的运用了多种现代教学技术，如</w:t>
      </w:r>
      <w:r>
        <w:t>PPT</w:t>
      </w:r>
      <w:r>
        <w:rPr>
          <w:rFonts w:hint="eastAsia"/>
        </w:rPr>
        <w:t>课件、视频、参考书籍、学习网站、专业期刊等，并利用幼儿园模拟教室模拟教育工作，还将建立网络教学网站供学生课外学习等。这些现代教学技术手段的运用不仅提高了教学效果、激发了学生的学习兴趣，还培养了学生自主学习的能力。</w:t>
      </w:r>
      <w:r>
        <w:t> </w:t>
      </w:r>
    </w:p>
    <w:p>
      <w:pPr>
        <w:pStyle w:val="4"/>
        <w:spacing w:before="0" w:beforeAutospacing="0" w:after="0" w:afterAutospacing="0" w:line="360" w:lineRule="auto"/>
        <w:ind w:firstLine="465"/>
      </w:pPr>
      <w:r>
        <w:rPr>
          <w:rFonts w:hint="eastAsia"/>
        </w:rPr>
        <w:t>与本课程相关的网站：</w:t>
      </w:r>
    </w:p>
    <w:p>
      <w:pPr>
        <w:pStyle w:val="4"/>
        <w:spacing w:before="0" w:beforeAutospacing="0" w:after="0" w:afterAutospacing="0" w:line="360" w:lineRule="auto"/>
        <w:ind w:firstLine="465"/>
      </w:pPr>
      <w:r>
        <w:rPr>
          <w:rFonts w:hint="eastAsia"/>
        </w:rPr>
        <w:t>中国学前教育网</w:t>
      </w:r>
      <w:r>
        <w:t>http://web.preschool.net.cn/index.html </w:t>
      </w:r>
    </w:p>
    <w:p>
      <w:pPr>
        <w:pStyle w:val="4"/>
        <w:spacing w:before="0" w:beforeAutospacing="0" w:after="0" w:afterAutospacing="0" w:line="360" w:lineRule="auto"/>
        <w:ind w:firstLine="465"/>
      </w:pPr>
      <w:r>
        <w:rPr>
          <w:rFonts w:hint="eastAsia"/>
        </w:rPr>
        <w:t>学前幼儿教育网</w:t>
      </w:r>
      <w:r>
        <w:fldChar w:fldCharType="begin"/>
      </w:r>
      <w:r>
        <w:instrText xml:space="preserve"> HYPERLINK "http://www.pre-school.com.cn/" </w:instrText>
      </w:r>
      <w:r>
        <w:fldChar w:fldCharType="separate"/>
      </w:r>
      <w:r>
        <w:t>http://www.pre-school.com.cn/</w:t>
      </w:r>
      <w:r>
        <w:fldChar w:fldCharType="end"/>
      </w:r>
      <w:r>
        <w:t> </w:t>
      </w:r>
    </w:p>
    <w:p>
      <w:pPr>
        <w:pStyle w:val="4"/>
        <w:spacing w:before="0" w:beforeAutospacing="0" w:after="0" w:afterAutospacing="0" w:line="360" w:lineRule="auto"/>
        <w:ind w:firstLine="465"/>
      </w:pPr>
      <w:r>
        <w:rPr>
          <w:rFonts w:hint="eastAsia"/>
        </w:rPr>
        <w:t>广东学前教育网</w:t>
      </w:r>
      <w:r>
        <w:t>http://www.gdyjw.cn/ </w:t>
      </w:r>
    </w:p>
    <w:p>
      <w:pPr>
        <w:pStyle w:val="4"/>
        <w:spacing w:before="0" w:beforeAutospacing="0" w:after="0" w:afterAutospacing="0" w:line="360" w:lineRule="auto"/>
        <w:ind w:firstLine="465"/>
      </w:pPr>
      <w:r>
        <w:rPr>
          <w:rFonts w:hint="eastAsia"/>
        </w:rPr>
        <w:t>上海学前教育网</w:t>
      </w:r>
      <w:r>
        <w:fldChar w:fldCharType="begin"/>
      </w:r>
      <w:r>
        <w:instrText xml:space="preserve"> HYPERLINK "http://www.age06.com/Age06.Web/" </w:instrText>
      </w:r>
      <w:r>
        <w:fldChar w:fldCharType="separate"/>
      </w:r>
      <w:r>
        <w:t>http://www.age06.com/Age06.Web/</w:t>
      </w:r>
      <w:r>
        <w:fldChar w:fldCharType="end"/>
      </w:r>
      <w:r>
        <w:t> </w:t>
      </w:r>
    </w:p>
    <w:p>
      <w:pPr>
        <w:pStyle w:val="4"/>
        <w:spacing w:before="0" w:beforeAutospacing="0" w:after="0" w:afterAutospacing="0" w:line="360" w:lineRule="auto"/>
        <w:ind w:firstLine="465"/>
      </w:pPr>
      <w:r>
        <w:rPr>
          <w:rFonts w:hint="eastAsia"/>
        </w:rPr>
        <w:t>北京学前教育网</w:t>
      </w:r>
      <w:r>
        <w:fldChar w:fldCharType="begin"/>
      </w:r>
      <w:r>
        <w:instrText xml:space="preserve"> HYPERLINK "http://www.bjchild.com/Index.html" </w:instrText>
      </w:r>
      <w:r>
        <w:fldChar w:fldCharType="separate"/>
      </w:r>
      <w:r>
        <w:t>http://www.bjchild.com/Index.html</w:t>
      </w:r>
      <w:r>
        <w:fldChar w:fldCharType="end"/>
      </w:r>
      <w:r>
        <w:t> </w:t>
      </w:r>
    </w:p>
    <w:p>
      <w:pPr>
        <w:pStyle w:val="4"/>
        <w:spacing w:before="0" w:beforeAutospacing="0" w:after="0" w:afterAutospacing="0" w:line="360" w:lineRule="auto"/>
        <w:ind w:firstLine="465"/>
      </w:pPr>
      <w:r>
        <w:rPr>
          <w:rFonts w:hint="eastAsia"/>
        </w:rPr>
        <w:t>浙江学前教育网</w:t>
      </w:r>
      <w:r>
        <w:t>http://www.06abc.com </w:t>
      </w:r>
    </w:p>
    <w:p>
      <w:pPr>
        <w:pStyle w:val="4"/>
        <w:spacing w:line="360" w:lineRule="auto"/>
        <w:ind w:firstLine="465"/>
      </w:pPr>
      <w:r>
        <w:rPr>
          <w:rFonts w:hint="eastAsia"/>
        </w:rPr>
        <w:t>（六）其它</w:t>
      </w:r>
    </w:p>
    <w:p>
      <w:pPr>
        <w:pStyle w:val="4"/>
        <w:spacing w:line="360" w:lineRule="auto"/>
        <w:ind w:firstLine="480" w:firstLineChars="200"/>
      </w:pPr>
      <w:r>
        <w:rPr>
          <w:rFonts w:hint="eastAsia"/>
        </w:rPr>
        <w:t>本标准应根据国家政策及专业发展的需要，及时调整。</w:t>
      </w:r>
    </w:p>
    <w:p>
      <w:pPr>
        <w:pStyle w:val="4"/>
        <w:spacing w:line="360" w:lineRule="auto"/>
        <w:ind w:firstLine="480" w:firstLineChars="200"/>
      </w:pPr>
    </w:p>
    <w:p>
      <w:pPr>
        <w:pStyle w:val="4"/>
        <w:spacing w:line="360" w:lineRule="auto"/>
        <w:ind w:firstLine="465"/>
      </w:pPr>
    </w:p>
    <w:p>
      <w:pPr>
        <w:spacing w:line="360" w:lineRule="auto"/>
        <w:rPr>
          <w:rFonts w:ascii="宋体"/>
          <w:sz w:val="24"/>
          <w:szCs w:val="24"/>
        </w:rPr>
      </w:pPr>
    </w:p>
    <w:p>
      <w:pPr>
        <w:spacing w:line="360" w:lineRule="auto"/>
        <w:rPr>
          <w:rFonts w:ascii="宋体"/>
          <w:sz w:val="24"/>
          <w:szCs w:val="24"/>
        </w:rPr>
      </w:pPr>
    </w:p>
    <w:p>
      <w:pPr>
        <w:spacing w:line="360" w:lineRule="auto"/>
        <w:rPr>
          <w:rFonts w:ascii="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lYzU2NDZlZWRhZGY1YzdjNGExMDUwNGJjODllMjkifQ=="/>
  </w:docVars>
  <w:rsids>
    <w:rsidRoot w:val="00835AAD"/>
    <w:rsid w:val="00004B00"/>
    <w:rsid w:val="00075E86"/>
    <w:rsid w:val="00077840"/>
    <w:rsid w:val="000C5817"/>
    <w:rsid w:val="000F0A70"/>
    <w:rsid w:val="000F3059"/>
    <w:rsid w:val="00112F81"/>
    <w:rsid w:val="0012369F"/>
    <w:rsid w:val="00182EBD"/>
    <w:rsid w:val="00193344"/>
    <w:rsid w:val="001C5C94"/>
    <w:rsid w:val="0021434F"/>
    <w:rsid w:val="00231FA6"/>
    <w:rsid w:val="0027560D"/>
    <w:rsid w:val="00295665"/>
    <w:rsid w:val="002A6535"/>
    <w:rsid w:val="002F3480"/>
    <w:rsid w:val="002F7992"/>
    <w:rsid w:val="0030532C"/>
    <w:rsid w:val="00316579"/>
    <w:rsid w:val="00387F98"/>
    <w:rsid w:val="00397C31"/>
    <w:rsid w:val="003A091A"/>
    <w:rsid w:val="003A6EED"/>
    <w:rsid w:val="003F0E61"/>
    <w:rsid w:val="003F4A5C"/>
    <w:rsid w:val="003F7E51"/>
    <w:rsid w:val="0040042A"/>
    <w:rsid w:val="004067CE"/>
    <w:rsid w:val="0042410E"/>
    <w:rsid w:val="00435108"/>
    <w:rsid w:val="00442CA4"/>
    <w:rsid w:val="00466C9C"/>
    <w:rsid w:val="004677B4"/>
    <w:rsid w:val="0048240A"/>
    <w:rsid w:val="0049265F"/>
    <w:rsid w:val="004B28CC"/>
    <w:rsid w:val="004B35DB"/>
    <w:rsid w:val="004B4D84"/>
    <w:rsid w:val="004C301C"/>
    <w:rsid w:val="004C7345"/>
    <w:rsid w:val="004D3C2E"/>
    <w:rsid w:val="00527D32"/>
    <w:rsid w:val="00545BD5"/>
    <w:rsid w:val="0055269B"/>
    <w:rsid w:val="005713B1"/>
    <w:rsid w:val="0057670C"/>
    <w:rsid w:val="005C6921"/>
    <w:rsid w:val="005D4E33"/>
    <w:rsid w:val="006074EE"/>
    <w:rsid w:val="00614398"/>
    <w:rsid w:val="00617622"/>
    <w:rsid w:val="0063055E"/>
    <w:rsid w:val="00636FAF"/>
    <w:rsid w:val="006600CE"/>
    <w:rsid w:val="00666CB3"/>
    <w:rsid w:val="0068438D"/>
    <w:rsid w:val="00685531"/>
    <w:rsid w:val="006A3816"/>
    <w:rsid w:val="006B135A"/>
    <w:rsid w:val="006B5488"/>
    <w:rsid w:val="006E04C6"/>
    <w:rsid w:val="00711C35"/>
    <w:rsid w:val="00733A86"/>
    <w:rsid w:val="007551DC"/>
    <w:rsid w:val="007831E2"/>
    <w:rsid w:val="007917C6"/>
    <w:rsid w:val="00795ECB"/>
    <w:rsid w:val="007B7144"/>
    <w:rsid w:val="00813D7D"/>
    <w:rsid w:val="00822609"/>
    <w:rsid w:val="00835AAD"/>
    <w:rsid w:val="00855489"/>
    <w:rsid w:val="008559C8"/>
    <w:rsid w:val="00861202"/>
    <w:rsid w:val="008A505F"/>
    <w:rsid w:val="008D49BB"/>
    <w:rsid w:val="00965F68"/>
    <w:rsid w:val="00974889"/>
    <w:rsid w:val="00995AA1"/>
    <w:rsid w:val="00996F99"/>
    <w:rsid w:val="009A1558"/>
    <w:rsid w:val="009B24B9"/>
    <w:rsid w:val="009C2472"/>
    <w:rsid w:val="009C38CA"/>
    <w:rsid w:val="009F5891"/>
    <w:rsid w:val="00A10A5C"/>
    <w:rsid w:val="00A307DE"/>
    <w:rsid w:val="00A30940"/>
    <w:rsid w:val="00A651D1"/>
    <w:rsid w:val="00A82039"/>
    <w:rsid w:val="00A92DB5"/>
    <w:rsid w:val="00A96994"/>
    <w:rsid w:val="00AA39FC"/>
    <w:rsid w:val="00AD5DAF"/>
    <w:rsid w:val="00AD717C"/>
    <w:rsid w:val="00AE49C2"/>
    <w:rsid w:val="00AF6F22"/>
    <w:rsid w:val="00B27349"/>
    <w:rsid w:val="00B62C72"/>
    <w:rsid w:val="00B85778"/>
    <w:rsid w:val="00B96F9A"/>
    <w:rsid w:val="00BA2BFA"/>
    <w:rsid w:val="00BE7805"/>
    <w:rsid w:val="00BF5E02"/>
    <w:rsid w:val="00C3009C"/>
    <w:rsid w:val="00C37E86"/>
    <w:rsid w:val="00C55D03"/>
    <w:rsid w:val="00C74D8C"/>
    <w:rsid w:val="00C765F3"/>
    <w:rsid w:val="00C91E0A"/>
    <w:rsid w:val="00C94D62"/>
    <w:rsid w:val="00CA082B"/>
    <w:rsid w:val="00CA1330"/>
    <w:rsid w:val="00CE65CF"/>
    <w:rsid w:val="00D03C25"/>
    <w:rsid w:val="00D214CC"/>
    <w:rsid w:val="00D21B39"/>
    <w:rsid w:val="00D2343E"/>
    <w:rsid w:val="00D36881"/>
    <w:rsid w:val="00D40664"/>
    <w:rsid w:val="00D53C6C"/>
    <w:rsid w:val="00D540F3"/>
    <w:rsid w:val="00D63EFA"/>
    <w:rsid w:val="00D76378"/>
    <w:rsid w:val="00D91DE5"/>
    <w:rsid w:val="00DC1079"/>
    <w:rsid w:val="00DD417B"/>
    <w:rsid w:val="00E038E4"/>
    <w:rsid w:val="00E4368D"/>
    <w:rsid w:val="00E446D1"/>
    <w:rsid w:val="00E548EA"/>
    <w:rsid w:val="00E60D05"/>
    <w:rsid w:val="00E6579F"/>
    <w:rsid w:val="00ED71A7"/>
    <w:rsid w:val="00F43825"/>
    <w:rsid w:val="00F43D30"/>
    <w:rsid w:val="00F47684"/>
    <w:rsid w:val="00F47785"/>
    <w:rsid w:val="00F55E18"/>
    <w:rsid w:val="00FB34B9"/>
    <w:rsid w:val="00FC238E"/>
    <w:rsid w:val="00FE1BE7"/>
    <w:rsid w:val="028E38C1"/>
    <w:rsid w:val="03B83BCF"/>
    <w:rsid w:val="0834033F"/>
    <w:rsid w:val="0A762E91"/>
    <w:rsid w:val="0BCD6AE0"/>
    <w:rsid w:val="0C104C1F"/>
    <w:rsid w:val="123478B9"/>
    <w:rsid w:val="130D46CB"/>
    <w:rsid w:val="160E02B8"/>
    <w:rsid w:val="21B10CE5"/>
    <w:rsid w:val="24047C43"/>
    <w:rsid w:val="2652541E"/>
    <w:rsid w:val="27273B71"/>
    <w:rsid w:val="2C6426F1"/>
    <w:rsid w:val="2DA336ED"/>
    <w:rsid w:val="32195D2C"/>
    <w:rsid w:val="3264344B"/>
    <w:rsid w:val="3AE113B1"/>
    <w:rsid w:val="4F7C5E20"/>
    <w:rsid w:val="514912A9"/>
    <w:rsid w:val="51786173"/>
    <w:rsid w:val="52D86C26"/>
    <w:rsid w:val="54106450"/>
    <w:rsid w:val="541128AF"/>
    <w:rsid w:val="5941663B"/>
    <w:rsid w:val="5A7F0572"/>
    <w:rsid w:val="5D05627B"/>
    <w:rsid w:val="5EAA7B88"/>
    <w:rsid w:val="64FE478A"/>
    <w:rsid w:val="65CD4D71"/>
    <w:rsid w:val="66CD2666"/>
    <w:rsid w:val="6A6D03E7"/>
    <w:rsid w:val="6B38629A"/>
    <w:rsid w:val="6E557B10"/>
    <w:rsid w:val="74C46221"/>
    <w:rsid w:val="75134281"/>
    <w:rsid w:val="7E494870"/>
    <w:rsid w:val="7FCA19E0"/>
    <w:rsid w:val="7FD7371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7">
    <w:name w:val="Hyperlink"/>
    <w:uiPriority w:val="99"/>
    <w:rPr>
      <w:rFonts w:cs="Times New Roman"/>
      <w:color w:val="0000FF"/>
      <w:u w:val="single"/>
    </w:rPr>
  </w:style>
  <w:style w:type="paragraph" w:styleId="8">
    <w:name w:val="List Paragraph"/>
    <w:basedOn w:val="1"/>
    <w:qFormat/>
    <w:uiPriority w:val="99"/>
    <w:pPr>
      <w:ind w:firstLine="420" w:firstLineChars="200"/>
    </w:pPr>
  </w:style>
  <w:style w:type="character" w:customStyle="1" w:styleId="9">
    <w:name w:val="apple-converted-space"/>
    <w:uiPriority w:val="99"/>
    <w:rPr>
      <w:rFonts w:cs="Times New Roman"/>
    </w:rPr>
  </w:style>
  <w:style w:type="character" w:customStyle="1" w:styleId="10">
    <w:name w:val="页眉 字符"/>
    <w:link w:val="3"/>
    <w:uiPriority w:val="99"/>
    <w:rPr>
      <w:sz w:val="18"/>
      <w:szCs w:val="18"/>
    </w:rPr>
  </w:style>
  <w:style w:type="character" w:customStyle="1" w:styleId="11">
    <w:name w:val="页脚 字符"/>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940</Words>
  <Characters>5358</Characters>
  <Lines>44</Lines>
  <Paragraphs>12</Paragraphs>
  <TotalTime>8</TotalTime>
  <ScaleCrop>false</ScaleCrop>
  <LinksUpToDate>false</LinksUpToDate>
  <CharactersWithSpaces>6286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2015-10-30T04:59:00Z</dcterms:created>
  <dc:creator>Administrator</dc:creator>
  <cp:lastModifiedBy>lenovo</cp:lastModifiedBy>
  <dcterms:modified xsi:type="dcterms:W3CDTF">2023-12-21T10:25:34Z</dcterms:modified>
  <dc:title>《学前教育学》课程标准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6C6E8F324CC849D5B26428348B07C409_13</vt:lpwstr>
  </property>
</Properties>
</file>