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04F" w:rsidRDefault="002B604F" w:rsidP="00771ED9">
      <w:r>
        <w:rPr>
          <w:rFonts w:cs="宋体" w:hint="eastAsia"/>
        </w:rPr>
        <w:t>学习单元三</w:t>
      </w:r>
      <w:r>
        <w:t xml:space="preserve"> </w:t>
      </w:r>
      <w:r>
        <w:rPr>
          <w:rFonts w:cs="宋体" w:hint="eastAsia"/>
        </w:rPr>
        <w:t>汽车液压及液力传动图的识读</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8045"/>
      </w:tblGrid>
      <w:tr w:rsidR="002B604F">
        <w:tc>
          <w:tcPr>
            <w:tcW w:w="1809" w:type="dxa"/>
            <w:tcBorders>
              <w:top w:val="double" w:sz="4" w:space="0" w:color="auto"/>
              <w:left w:val="double" w:sz="4" w:space="0" w:color="auto"/>
            </w:tcBorders>
          </w:tcPr>
          <w:p w:rsidR="002B604F" w:rsidRPr="0016178E" w:rsidRDefault="002B604F" w:rsidP="00771ED9">
            <w:pPr>
              <w:rPr>
                <w:b/>
                <w:bCs/>
              </w:rPr>
            </w:pPr>
            <w:r w:rsidRPr="0016178E">
              <w:rPr>
                <w:rFonts w:cs="宋体" w:hint="eastAsia"/>
                <w:b/>
                <w:bCs/>
              </w:rPr>
              <w:t>授课题目</w:t>
            </w:r>
          </w:p>
        </w:tc>
        <w:tc>
          <w:tcPr>
            <w:tcW w:w="8045" w:type="dxa"/>
            <w:tcBorders>
              <w:top w:val="double" w:sz="4" w:space="0" w:color="auto"/>
              <w:right w:val="double" w:sz="4" w:space="0" w:color="auto"/>
            </w:tcBorders>
          </w:tcPr>
          <w:p w:rsidR="002B604F" w:rsidRDefault="002B604F" w:rsidP="00771ED9">
            <w:r>
              <w:rPr>
                <w:rFonts w:cs="宋体" w:hint="eastAsia"/>
              </w:rPr>
              <w:t>任务一</w:t>
            </w:r>
            <w:r>
              <w:t xml:space="preserve">  </w:t>
            </w:r>
            <w:r>
              <w:rPr>
                <w:rFonts w:cs="宋体" w:hint="eastAsia"/>
              </w:rPr>
              <w:t>汽车发动机润滑系统油路图识读</w:t>
            </w:r>
          </w:p>
          <w:p w:rsidR="002B604F" w:rsidRDefault="002B604F" w:rsidP="00771ED9"/>
        </w:tc>
      </w:tr>
      <w:tr w:rsidR="002B604F">
        <w:tc>
          <w:tcPr>
            <w:tcW w:w="1809" w:type="dxa"/>
            <w:tcBorders>
              <w:left w:val="double" w:sz="4" w:space="0" w:color="auto"/>
            </w:tcBorders>
          </w:tcPr>
          <w:p w:rsidR="002B604F" w:rsidRPr="0016178E" w:rsidRDefault="002B604F" w:rsidP="00771ED9">
            <w:pPr>
              <w:rPr>
                <w:b/>
                <w:bCs/>
              </w:rPr>
            </w:pPr>
            <w:r w:rsidRPr="0016178E">
              <w:rPr>
                <w:rFonts w:cs="宋体" w:hint="eastAsia"/>
                <w:b/>
                <w:bCs/>
              </w:rPr>
              <w:t>教学目的</w:t>
            </w:r>
          </w:p>
        </w:tc>
        <w:tc>
          <w:tcPr>
            <w:tcW w:w="8045" w:type="dxa"/>
            <w:tcBorders>
              <w:right w:val="double" w:sz="4" w:space="0" w:color="auto"/>
            </w:tcBorders>
          </w:tcPr>
          <w:p w:rsidR="002B604F" w:rsidRPr="00100369" w:rsidRDefault="002B604F" w:rsidP="00100369">
            <w:r w:rsidRPr="002E1633">
              <w:t xml:space="preserve"> </w:t>
            </w:r>
            <w:r>
              <w:t xml:space="preserve">   </w:t>
            </w:r>
            <w:r w:rsidRPr="00100369">
              <w:rPr>
                <w:rFonts w:cs="宋体" w:hint="eastAsia"/>
              </w:rPr>
              <w:t>使学生在有限的时间内，通过研究，查阅资料等手段能够独立或小组协作完成润滑系统油路线路图及其结构原理图绘制任务，同时自行学习发动机润滑系统的结构、工作原理、元器件功能作用等目的。</w:t>
            </w:r>
          </w:p>
          <w:p w:rsidR="002B604F" w:rsidRPr="00100369" w:rsidRDefault="002B604F" w:rsidP="00220DCB"/>
          <w:p w:rsidR="002B604F" w:rsidRPr="00220DCB" w:rsidRDefault="002B604F" w:rsidP="003D458E"/>
          <w:p w:rsidR="002B604F" w:rsidRDefault="002B604F" w:rsidP="006C3C80"/>
        </w:tc>
      </w:tr>
      <w:tr w:rsidR="002B604F">
        <w:tc>
          <w:tcPr>
            <w:tcW w:w="1809" w:type="dxa"/>
            <w:tcBorders>
              <w:left w:val="double" w:sz="4" w:space="0" w:color="auto"/>
            </w:tcBorders>
          </w:tcPr>
          <w:p w:rsidR="002B604F" w:rsidRPr="0016178E" w:rsidRDefault="002B604F" w:rsidP="00771ED9">
            <w:pPr>
              <w:rPr>
                <w:b/>
                <w:bCs/>
              </w:rPr>
            </w:pPr>
            <w:r w:rsidRPr="0016178E">
              <w:rPr>
                <w:rFonts w:cs="宋体" w:hint="eastAsia"/>
                <w:b/>
                <w:bCs/>
              </w:rPr>
              <w:t>教学内容</w:t>
            </w:r>
          </w:p>
        </w:tc>
        <w:tc>
          <w:tcPr>
            <w:tcW w:w="8045" w:type="dxa"/>
            <w:tcBorders>
              <w:right w:val="double" w:sz="4" w:space="0" w:color="auto"/>
            </w:tcBorders>
          </w:tcPr>
          <w:p w:rsidR="002B604F" w:rsidRPr="00100369" w:rsidRDefault="002B604F" w:rsidP="00100369">
            <w:pPr>
              <w:spacing w:line="360" w:lineRule="auto"/>
            </w:pPr>
            <w:r w:rsidRPr="00100369">
              <w:t xml:space="preserve">1) </w:t>
            </w:r>
            <w:r w:rsidRPr="00100369">
              <w:rPr>
                <w:rFonts w:cs="宋体" w:hint="eastAsia"/>
              </w:rPr>
              <w:t>润滑系统识读</w:t>
            </w:r>
          </w:p>
          <w:p w:rsidR="002B604F" w:rsidRPr="00100369" w:rsidRDefault="002B604F" w:rsidP="00100369">
            <w:pPr>
              <w:spacing w:line="360" w:lineRule="auto"/>
            </w:pPr>
            <w:r w:rsidRPr="00100369">
              <w:rPr>
                <w:rFonts w:cs="宋体" w:hint="eastAsia"/>
              </w:rPr>
              <w:t>①请参考相关知识一和相关知识四，熟识下图中标号部件的名称及功用结合下图画出发动机润滑系统结构原理图，并简述其工作原理。</w:t>
            </w:r>
          </w:p>
          <w:p w:rsidR="002B604F" w:rsidRPr="00100369" w:rsidRDefault="002B604F" w:rsidP="00100369">
            <w:pPr>
              <w:spacing w:line="360" w:lineRule="auto"/>
            </w:pPr>
            <w:r w:rsidRPr="00100369">
              <w:t>2)</w:t>
            </w:r>
            <w:r w:rsidRPr="00100369">
              <w:rPr>
                <w:rFonts w:cs="宋体" w:hint="eastAsia"/>
              </w:rPr>
              <w:t>发动机润滑系统结构原理（参阅相关知识一）</w:t>
            </w:r>
          </w:p>
          <w:p w:rsidR="002B604F" w:rsidRPr="00100369" w:rsidRDefault="002B604F" w:rsidP="00100369">
            <w:pPr>
              <w:spacing w:line="360" w:lineRule="auto"/>
            </w:pPr>
            <w:r w:rsidRPr="00100369">
              <w:rPr>
                <w:rFonts w:cs="宋体" w:hint="eastAsia"/>
              </w:rPr>
              <w:t>①请用箭头或框图描绘发动机润滑系统的结构组成：</w:t>
            </w:r>
          </w:p>
          <w:p w:rsidR="002B604F" w:rsidRPr="00100369" w:rsidRDefault="002B604F" w:rsidP="00100369">
            <w:pPr>
              <w:spacing w:line="360" w:lineRule="auto"/>
            </w:pPr>
            <w:r w:rsidRPr="00100369">
              <w:rPr>
                <w:rFonts w:cs="宋体" w:hint="eastAsia"/>
              </w:rPr>
              <w:t>②请用文字叙述发动机润滑系统的工作过程</w:t>
            </w:r>
          </w:p>
          <w:p w:rsidR="002B604F" w:rsidRPr="00100369" w:rsidRDefault="002B604F" w:rsidP="002E1633">
            <w:pPr>
              <w:spacing w:line="360" w:lineRule="auto"/>
            </w:pPr>
          </w:p>
          <w:p w:rsidR="002B604F" w:rsidRDefault="002B604F" w:rsidP="00BD554E">
            <w:pPr>
              <w:spacing w:line="360" w:lineRule="auto"/>
            </w:pPr>
          </w:p>
          <w:p w:rsidR="002B604F" w:rsidRDefault="002B604F" w:rsidP="00BD554E">
            <w:pPr>
              <w:spacing w:line="360" w:lineRule="auto"/>
            </w:pPr>
          </w:p>
          <w:p w:rsidR="002B604F" w:rsidRDefault="002B604F" w:rsidP="00BD554E">
            <w:pPr>
              <w:spacing w:line="360" w:lineRule="auto"/>
            </w:pPr>
          </w:p>
          <w:p w:rsidR="002B604F" w:rsidRDefault="002B604F" w:rsidP="00BD554E">
            <w:pPr>
              <w:spacing w:line="360" w:lineRule="auto"/>
            </w:pPr>
          </w:p>
          <w:p w:rsidR="002B604F" w:rsidRDefault="002B604F" w:rsidP="00BD554E">
            <w:pPr>
              <w:spacing w:line="360" w:lineRule="auto"/>
            </w:pPr>
          </w:p>
          <w:p w:rsidR="002B604F" w:rsidRPr="009618B9" w:rsidRDefault="002B604F" w:rsidP="00BD554E">
            <w:pPr>
              <w:spacing w:line="360" w:lineRule="auto"/>
            </w:pPr>
          </w:p>
        </w:tc>
      </w:tr>
      <w:tr w:rsidR="002B604F">
        <w:tc>
          <w:tcPr>
            <w:tcW w:w="1809" w:type="dxa"/>
            <w:tcBorders>
              <w:left w:val="double" w:sz="4" w:space="0" w:color="auto"/>
            </w:tcBorders>
          </w:tcPr>
          <w:p w:rsidR="002B604F" w:rsidRPr="0016178E" w:rsidRDefault="002B604F" w:rsidP="00771ED9">
            <w:pPr>
              <w:rPr>
                <w:b/>
                <w:bCs/>
              </w:rPr>
            </w:pPr>
            <w:r w:rsidRPr="0016178E">
              <w:rPr>
                <w:rFonts w:cs="宋体" w:hint="eastAsia"/>
                <w:b/>
                <w:bCs/>
              </w:rPr>
              <w:t>教学重点难点</w:t>
            </w:r>
          </w:p>
        </w:tc>
        <w:tc>
          <w:tcPr>
            <w:tcW w:w="8045" w:type="dxa"/>
            <w:tcBorders>
              <w:right w:val="double" w:sz="4" w:space="0" w:color="auto"/>
            </w:tcBorders>
          </w:tcPr>
          <w:p w:rsidR="002B604F" w:rsidRDefault="002B604F" w:rsidP="00A7250F">
            <w:r>
              <w:rPr>
                <w:rFonts w:cs="宋体" w:hint="eastAsia"/>
              </w:rPr>
              <w:t>汽车发动机润滑系统油路图的识读</w:t>
            </w:r>
          </w:p>
          <w:p w:rsidR="002B604F" w:rsidRDefault="002B604F" w:rsidP="00A7250F"/>
          <w:p w:rsidR="002B604F" w:rsidRDefault="002B604F" w:rsidP="00A7250F"/>
          <w:p w:rsidR="002B604F" w:rsidRDefault="002B604F" w:rsidP="00A7250F"/>
        </w:tc>
      </w:tr>
      <w:tr w:rsidR="002B604F">
        <w:tc>
          <w:tcPr>
            <w:tcW w:w="1809" w:type="dxa"/>
            <w:tcBorders>
              <w:left w:val="double" w:sz="4" w:space="0" w:color="auto"/>
            </w:tcBorders>
          </w:tcPr>
          <w:p w:rsidR="002B604F" w:rsidRPr="0016178E" w:rsidRDefault="002B604F" w:rsidP="00771ED9">
            <w:pPr>
              <w:rPr>
                <w:b/>
                <w:bCs/>
              </w:rPr>
            </w:pPr>
            <w:r w:rsidRPr="0016178E">
              <w:rPr>
                <w:rFonts w:cs="宋体" w:hint="eastAsia"/>
                <w:b/>
                <w:bCs/>
              </w:rPr>
              <w:t>教学过程设计</w:t>
            </w:r>
          </w:p>
        </w:tc>
        <w:tc>
          <w:tcPr>
            <w:tcW w:w="8045" w:type="dxa"/>
            <w:tcBorders>
              <w:right w:val="double" w:sz="4" w:space="0" w:color="auto"/>
            </w:tcBorders>
          </w:tcPr>
          <w:p w:rsidR="002B604F" w:rsidRDefault="002B604F" w:rsidP="00771ED9">
            <w:r>
              <w:rPr>
                <w:rFonts w:cs="宋体" w:hint="eastAsia"/>
              </w:rPr>
              <w:t>复习</w:t>
            </w:r>
            <w:r w:rsidRPr="0016178E">
              <w:rPr>
                <w:u w:val="single"/>
              </w:rPr>
              <w:t xml:space="preserve">     </w:t>
            </w:r>
            <w:r>
              <w:rPr>
                <w:rFonts w:cs="宋体" w:hint="eastAsia"/>
              </w:rPr>
              <w:t>分钟，授新课</w:t>
            </w:r>
            <w:r w:rsidRPr="0016178E">
              <w:rPr>
                <w:u w:val="single"/>
              </w:rPr>
              <w:t xml:space="preserve">     </w:t>
            </w:r>
            <w:r>
              <w:rPr>
                <w:rFonts w:cs="宋体" w:hint="eastAsia"/>
              </w:rPr>
              <w:t>分钟，安排讨论</w:t>
            </w:r>
            <w:r w:rsidRPr="0016178E">
              <w:rPr>
                <w:u w:val="single"/>
              </w:rPr>
              <w:t xml:space="preserve">     </w:t>
            </w:r>
            <w:r>
              <w:rPr>
                <w:rFonts w:cs="宋体" w:hint="eastAsia"/>
              </w:rPr>
              <w:t>分钟，布置作业</w:t>
            </w:r>
            <w:r w:rsidRPr="0016178E">
              <w:rPr>
                <w:u w:val="single"/>
              </w:rPr>
              <w:t xml:space="preserve">     </w:t>
            </w:r>
            <w:r>
              <w:rPr>
                <w:rFonts w:cs="宋体" w:hint="eastAsia"/>
              </w:rPr>
              <w:t>分钟</w:t>
            </w:r>
          </w:p>
        </w:tc>
      </w:tr>
      <w:tr w:rsidR="002B604F">
        <w:tc>
          <w:tcPr>
            <w:tcW w:w="1809" w:type="dxa"/>
            <w:tcBorders>
              <w:left w:val="double" w:sz="4" w:space="0" w:color="auto"/>
            </w:tcBorders>
          </w:tcPr>
          <w:p w:rsidR="002B604F" w:rsidRPr="0016178E" w:rsidRDefault="002B604F" w:rsidP="00771ED9">
            <w:pPr>
              <w:rPr>
                <w:b/>
                <w:bCs/>
              </w:rPr>
            </w:pPr>
            <w:r w:rsidRPr="0016178E">
              <w:rPr>
                <w:rFonts w:cs="宋体" w:hint="eastAsia"/>
                <w:b/>
                <w:bCs/>
              </w:rPr>
              <w:t>授课类型（请打√）</w:t>
            </w:r>
          </w:p>
        </w:tc>
        <w:tc>
          <w:tcPr>
            <w:tcW w:w="8045" w:type="dxa"/>
            <w:tcBorders>
              <w:right w:val="double" w:sz="4" w:space="0" w:color="auto"/>
            </w:tcBorders>
          </w:tcPr>
          <w:p w:rsidR="002B604F" w:rsidRDefault="002B604F" w:rsidP="00771ED9">
            <w:r>
              <w:rPr>
                <w:rFonts w:cs="宋体" w:hint="eastAsia"/>
              </w:rPr>
              <w:t>讲授课□</w:t>
            </w:r>
            <w:r>
              <w:t xml:space="preserve">   </w:t>
            </w:r>
            <w:r>
              <w:rPr>
                <w:rFonts w:cs="宋体" w:hint="eastAsia"/>
              </w:rPr>
              <w:t>讨论课□</w:t>
            </w:r>
            <w:r>
              <w:t xml:space="preserve">   </w:t>
            </w:r>
            <w:r>
              <w:rPr>
                <w:rFonts w:cs="宋体" w:hint="eastAsia"/>
              </w:rPr>
              <w:t>实验课□</w:t>
            </w:r>
            <w:r>
              <w:t xml:space="preserve">   </w:t>
            </w:r>
            <w:r>
              <w:rPr>
                <w:rFonts w:cs="宋体" w:hint="eastAsia"/>
              </w:rPr>
              <w:t>练习课□</w:t>
            </w:r>
            <w:r>
              <w:t xml:space="preserve">   </w:t>
            </w:r>
            <w:r>
              <w:rPr>
                <w:rFonts w:cs="宋体" w:hint="eastAsia"/>
              </w:rPr>
              <w:t>其他</w:t>
            </w:r>
          </w:p>
        </w:tc>
      </w:tr>
      <w:tr w:rsidR="002B604F">
        <w:tc>
          <w:tcPr>
            <w:tcW w:w="1809" w:type="dxa"/>
            <w:tcBorders>
              <w:left w:val="double" w:sz="4" w:space="0" w:color="auto"/>
              <w:bottom w:val="double" w:sz="4" w:space="0" w:color="auto"/>
            </w:tcBorders>
          </w:tcPr>
          <w:p w:rsidR="002B604F" w:rsidRPr="0016178E" w:rsidRDefault="002B604F" w:rsidP="00771ED9">
            <w:pPr>
              <w:rPr>
                <w:b/>
                <w:bCs/>
              </w:rPr>
            </w:pPr>
            <w:r w:rsidRPr="0016178E">
              <w:rPr>
                <w:rFonts w:cs="宋体" w:hint="eastAsia"/>
                <w:b/>
                <w:bCs/>
              </w:rPr>
              <w:t>教学手段（请打√）</w:t>
            </w:r>
          </w:p>
        </w:tc>
        <w:tc>
          <w:tcPr>
            <w:tcW w:w="8045" w:type="dxa"/>
            <w:tcBorders>
              <w:bottom w:val="double" w:sz="4" w:space="0" w:color="auto"/>
              <w:right w:val="double" w:sz="4" w:space="0" w:color="auto"/>
            </w:tcBorders>
          </w:tcPr>
          <w:p w:rsidR="002B604F" w:rsidRDefault="002B604F" w:rsidP="00771ED9">
            <w:r>
              <w:rPr>
                <w:rFonts w:cs="宋体" w:hint="eastAsia"/>
              </w:rPr>
              <w:t>多媒体□</w:t>
            </w:r>
            <w:r>
              <w:t xml:space="preserve">   </w:t>
            </w:r>
            <w:r>
              <w:rPr>
                <w:rFonts w:cs="宋体" w:hint="eastAsia"/>
              </w:rPr>
              <w:t>模型□</w:t>
            </w:r>
            <w:r>
              <w:t xml:space="preserve">     </w:t>
            </w:r>
            <w:r>
              <w:rPr>
                <w:rFonts w:cs="宋体" w:hint="eastAsia"/>
              </w:rPr>
              <w:t>实物□</w:t>
            </w:r>
            <w:r>
              <w:t xml:space="preserve">     </w:t>
            </w:r>
            <w:r>
              <w:rPr>
                <w:rFonts w:cs="宋体" w:hint="eastAsia"/>
              </w:rPr>
              <w:t>挂图□</w:t>
            </w:r>
            <w:r>
              <w:t xml:space="preserve">     </w:t>
            </w:r>
            <w:r>
              <w:rPr>
                <w:rFonts w:cs="宋体" w:hint="eastAsia"/>
              </w:rPr>
              <w:t>音像□</w:t>
            </w:r>
            <w:r>
              <w:t xml:space="preserve">   </w:t>
            </w:r>
            <w:r>
              <w:rPr>
                <w:rFonts w:cs="宋体" w:hint="eastAsia"/>
              </w:rPr>
              <w:t>其他</w:t>
            </w:r>
          </w:p>
        </w:tc>
      </w:tr>
    </w:tbl>
    <w:p w:rsidR="002B604F" w:rsidRDefault="002B604F" w:rsidP="00771ED9"/>
    <w:p w:rsidR="002B604F" w:rsidRDefault="002B604F" w:rsidP="00771ED9"/>
    <w:p w:rsidR="002B604F" w:rsidRDefault="002B604F" w:rsidP="00771ED9"/>
    <w:p w:rsidR="002B604F" w:rsidRDefault="002B604F" w:rsidP="00771ED9"/>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8045"/>
      </w:tblGrid>
      <w:tr w:rsidR="002B604F">
        <w:tc>
          <w:tcPr>
            <w:tcW w:w="1809" w:type="dxa"/>
            <w:tcBorders>
              <w:top w:val="double" w:sz="4" w:space="0" w:color="auto"/>
              <w:left w:val="double" w:sz="4" w:space="0" w:color="auto"/>
            </w:tcBorders>
          </w:tcPr>
          <w:p w:rsidR="002B604F" w:rsidRPr="0016178E" w:rsidRDefault="002B604F" w:rsidP="00AD184A">
            <w:pPr>
              <w:rPr>
                <w:b/>
                <w:bCs/>
              </w:rPr>
            </w:pPr>
            <w:r w:rsidRPr="0016178E">
              <w:rPr>
                <w:rFonts w:cs="宋体" w:hint="eastAsia"/>
                <w:b/>
                <w:bCs/>
              </w:rPr>
              <w:t>授课题目</w:t>
            </w:r>
          </w:p>
        </w:tc>
        <w:tc>
          <w:tcPr>
            <w:tcW w:w="8045" w:type="dxa"/>
            <w:tcBorders>
              <w:top w:val="double" w:sz="4" w:space="0" w:color="auto"/>
              <w:right w:val="double" w:sz="4" w:space="0" w:color="auto"/>
            </w:tcBorders>
          </w:tcPr>
          <w:p w:rsidR="002B604F" w:rsidRDefault="002B604F" w:rsidP="00AD184A">
            <w:r>
              <w:rPr>
                <w:rFonts w:cs="宋体" w:hint="eastAsia"/>
              </w:rPr>
              <w:t>任务二</w:t>
            </w:r>
            <w:r>
              <w:t xml:space="preserve">  </w:t>
            </w:r>
            <w:r>
              <w:rPr>
                <w:rFonts w:cs="宋体" w:hint="eastAsia"/>
              </w:rPr>
              <w:t>汽车液压助力转向液压系统示意图的识读</w:t>
            </w:r>
          </w:p>
          <w:p w:rsidR="002B604F" w:rsidRDefault="002B604F" w:rsidP="00AD184A"/>
        </w:tc>
      </w:tr>
      <w:tr w:rsidR="002B604F">
        <w:tc>
          <w:tcPr>
            <w:tcW w:w="1809" w:type="dxa"/>
            <w:tcBorders>
              <w:left w:val="double" w:sz="4" w:space="0" w:color="auto"/>
            </w:tcBorders>
          </w:tcPr>
          <w:p w:rsidR="002B604F" w:rsidRPr="0016178E" w:rsidRDefault="002B604F" w:rsidP="00AD184A">
            <w:pPr>
              <w:rPr>
                <w:b/>
                <w:bCs/>
              </w:rPr>
            </w:pPr>
            <w:r w:rsidRPr="0016178E">
              <w:rPr>
                <w:rFonts w:cs="宋体" w:hint="eastAsia"/>
                <w:b/>
                <w:bCs/>
              </w:rPr>
              <w:t>教学目的</w:t>
            </w:r>
          </w:p>
        </w:tc>
        <w:tc>
          <w:tcPr>
            <w:tcW w:w="8045" w:type="dxa"/>
            <w:tcBorders>
              <w:right w:val="double" w:sz="4" w:space="0" w:color="auto"/>
            </w:tcBorders>
          </w:tcPr>
          <w:p w:rsidR="002B604F" w:rsidRPr="00100369" w:rsidRDefault="002B604F" w:rsidP="002B604F">
            <w:pPr>
              <w:ind w:firstLineChars="200" w:firstLine="31680"/>
            </w:pPr>
            <w:r w:rsidRPr="00100369">
              <w:rPr>
                <w:rFonts w:cs="宋体" w:hint="eastAsia"/>
              </w:rPr>
              <w:t>使学生在有限的时间内，通过通过参阅相关知识二和相关知识四的相关内容，完成对液压转向助力系统结构的认知和工作原理的理解，以及液压转向助力系统油路图的绘制任务，同时自行学习完成工具的选择、布图表达方案的选择等工作，参考相关知识内容完成评价与反馈中的习题。</w:t>
            </w:r>
          </w:p>
          <w:p w:rsidR="002B604F" w:rsidRPr="00187B18" w:rsidRDefault="002B604F" w:rsidP="00100369">
            <w:r w:rsidRPr="00100369">
              <w:t xml:space="preserve"> </w:t>
            </w:r>
          </w:p>
          <w:p w:rsidR="002B604F" w:rsidRDefault="002B604F" w:rsidP="00AD184A"/>
        </w:tc>
      </w:tr>
      <w:tr w:rsidR="002B604F">
        <w:tc>
          <w:tcPr>
            <w:tcW w:w="1809" w:type="dxa"/>
            <w:tcBorders>
              <w:left w:val="double" w:sz="4" w:space="0" w:color="auto"/>
            </w:tcBorders>
          </w:tcPr>
          <w:p w:rsidR="002B604F" w:rsidRPr="0016178E" w:rsidRDefault="002B604F" w:rsidP="00AD184A">
            <w:pPr>
              <w:rPr>
                <w:b/>
                <w:bCs/>
              </w:rPr>
            </w:pPr>
            <w:r w:rsidRPr="0016178E">
              <w:rPr>
                <w:rFonts w:cs="宋体" w:hint="eastAsia"/>
                <w:b/>
                <w:bCs/>
              </w:rPr>
              <w:t>教学内容</w:t>
            </w:r>
          </w:p>
        </w:tc>
        <w:tc>
          <w:tcPr>
            <w:tcW w:w="8045" w:type="dxa"/>
            <w:tcBorders>
              <w:right w:val="double" w:sz="4" w:space="0" w:color="auto"/>
            </w:tcBorders>
          </w:tcPr>
          <w:p w:rsidR="002B604F" w:rsidRPr="00414027" w:rsidRDefault="002B604F" w:rsidP="00100369">
            <w:r w:rsidRPr="00414027">
              <w:t>1</w:t>
            </w:r>
            <w:r w:rsidRPr="00414027">
              <w:rPr>
                <w:rFonts w:cs="宋体" w:hint="eastAsia"/>
              </w:rPr>
              <w:t>）液压助力转向系统识读</w:t>
            </w:r>
          </w:p>
          <w:p w:rsidR="002B604F" w:rsidRPr="00414027" w:rsidRDefault="002B604F" w:rsidP="00100369">
            <w:pPr>
              <w:spacing w:line="360" w:lineRule="auto"/>
            </w:pPr>
            <w:r w:rsidRPr="00414027">
              <w:rPr>
                <w:rFonts w:cs="宋体" w:hint="eastAsia"/>
              </w:rPr>
              <w:t>①参考相关知识二和相关知识四，熟识上图中标号部件的名称及功用</w:t>
            </w:r>
          </w:p>
          <w:p w:rsidR="002B604F" w:rsidRPr="00414027" w:rsidRDefault="002B604F" w:rsidP="00100369">
            <w:pPr>
              <w:spacing w:line="360" w:lineRule="auto"/>
            </w:pPr>
            <w:r w:rsidRPr="00414027">
              <w:rPr>
                <w:rFonts w:cs="宋体" w:hint="eastAsia"/>
              </w:rPr>
              <w:t>②结合上图画出液压助力转向系统结构原理图</w:t>
            </w:r>
            <w:r w:rsidRPr="00414027">
              <w:t xml:space="preserve"> </w:t>
            </w:r>
          </w:p>
          <w:p w:rsidR="002B604F" w:rsidRPr="00414027" w:rsidRDefault="002B604F" w:rsidP="00100369">
            <w:pPr>
              <w:spacing w:line="360" w:lineRule="auto"/>
            </w:pPr>
            <w:r w:rsidRPr="00414027">
              <w:t>2</w:t>
            </w:r>
            <w:r w:rsidRPr="00414027">
              <w:rPr>
                <w:rFonts w:cs="宋体" w:hint="eastAsia"/>
              </w:rPr>
              <w:t>）液压助力转向系统结构原理（参阅相关知识二和相关知识四）</w:t>
            </w:r>
          </w:p>
          <w:p w:rsidR="002B604F" w:rsidRPr="00100369" w:rsidRDefault="002B604F" w:rsidP="00100369">
            <w:pPr>
              <w:spacing w:line="360" w:lineRule="auto"/>
            </w:pPr>
            <w:r>
              <w:rPr>
                <w:rFonts w:cs="宋体" w:hint="eastAsia"/>
              </w:rPr>
              <w:t>①</w:t>
            </w:r>
            <w:r w:rsidRPr="00100369">
              <w:rPr>
                <w:rFonts w:cs="宋体" w:hint="eastAsia"/>
              </w:rPr>
              <w:t>用箭头或框图描绘液压助力转向系统的结构组成：</w:t>
            </w:r>
          </w:p>
          <w:p w:rsidR="002B604F" w:rsidRPr="00100369" w:rsidRDefault="002B604F" w:rsidP="00100369">
            <w:pPr>
              <w:spacing w:line="360" w:lineRule="auto"/>
            </w:pPr>
            <w:r>
              <w:rPr>
                <w:rFonts w:cs="宋体" w:hint="eastAsia"/>
              </w:rPr>
              <w:t>②</w:t>
            </w:r>
            <w:r w:rsidRPr="00100369">
              <w:rPr>
                <w:rFonts w:cs="宋体" w:hint="eastAsia"/>
              </w:rPr>
              <w:t>用文字叙述液压常流转阀式动力转向装置的工作原理：</w:t>
            </w:r>
          </w:p>
          <w:p w:rsidR="002B604F" w:rsidRPr="00100369" w:rsidRDefault="002B604F" w:rsidP="00100369">
            <w:pPr>
              <w:spacing w:line="360" w:lineRule="auto"/>
            </w:pPr>
            <w:r w:rsidRPr="00100369">
              <w:t>3</w:t>
            </w:r>
            <w:r w:rsidRPr="00100369">
              <w:rPr>
                <w:rFonts w:cs="宋体" w:hint="eastAsia"/>
              </w:rPr>
              <w:t>）液压助力转向系统维修（参阅相关知识二和相关知识四）</w:t>
            </w:r>
          </w:p>
          <w:p w:rsidR="002B604F" w:rsidRPr="00100369" w:rsidRDefault="002B604F" w:rsidP="00100369">
            <w:pPr>
              <w:spacing w:line="360" w:lineRule="auto"/>
            </w:pPr>
            <w:r w:rsidRPr="00100369">
              <w:rPr>
                <w:rFonts w:cs="宋体" w:hint="eastAsia"/>
              </w:rPr>
              <w:t>结合液压传动原理分析转向助力系统噪音产生的机理：</w:t>
            </w:r>
          </w:p>
          <w:p w:rsidR="002B604F" w:rsidRPr="00100369" w:rsidRDefault="002B604F" w:rsidP="00100369">
            <w:pPr>
              <w:spacing w:line="360" w:lineRule="auto"/>
            </w:pPr>
          </w:p>
          <w:p w:rsidR="002B604F" w:rsidRDefault="002B604F" w:rsidP="006C3C80">
            <w:pPr>
              <w:spacing w:line="360" w:lineRule="auto"/>
            </w:pPr>
          </w:p>
          <w:p w:rsidR="002B604F" w:rsidRDefault="002B604F" w:rsidP="006C3C80">
            <w:pPr>
              <w:spacing w:line="360" w:lineRule="auto"/>
            </w:pPr>
          </w:p>
          <w:p w:rsidR="002B604F" w:rsidRPr="009618B9" w:rsidRDefault="002B604F" w:rsidP="006C3C80">
            <w:pPr>
              <w:spacing w:line="360" w:lineRule="auto"/>
            </w:pPr>
          </w:p>
        </w:tc>
      </w:tr>
      <w:tr w:rsidR="002B604F">
        <w:tc>
          <w:tcPr>
            <w:tcW w:w="1809" w:type="dxa"/>
            <w:tcBorders>
              <w:left w:val="double" w:sz="4" w:space="0" w:color="auto"/>
            </w:tcBorders>
          </w:tcPr>
          <w:p w:rsidR="002B604F" w:rsidRPr="0016178E" w:rsidRDefault="002B604F" w:rsidP="00AD184A">
            <w:pPr>
              <w:rPr>
                <w:b/>
                <w:bCs/>
              </w:rPr>
            </w:pPr>
            <w:r w:rsidRPr="0016178E">
              <w:rPr>
                <w:rFonts w:cs="宋体" w:hint="eastAsia"/>
                <w:b/>
                <w:bCs/>
              </w:rPr>
              <w:t>教学重点难点</w:t>
            </w:r>
          </w:p>
        </w:tc>
        <w:tc>
          <w:tcPr>
            <w:tcW w:w="8045" w:type="dxa"/>
            <w:tcBorders>
              <w:right w:val="double" w:sz="4" w:space="0" w:color="auto"/>
            </w:tcBorders>
          </w:tcPr>
          <w:p w:rsidR="002B604F" w:rsidRDefault="002B604F" w:rsidP="00414027">
            <w:r>
              <w:rPr>
                <w:rFonts w:cs="宋体" w:hint="eastAsia"/>
              </w:rPr>
              <w:t>汽车液压助力转向液压系统示意图的识读</w:t>
            </w:r>
          </w:p>
          <w:p w:rsidR="002B604F" w:rsidRPr="00414027" w:rsidRDefault="002B604F" w:rsidP="00AD184A"/>
          <w:p w:rsidR="002B604F" w:rsidRDefault="002B604F" w:rsidP="00AD184A"/>
          <w:p w:rsidR="002B604F" w:rsidRDefault="002B604F" w:rsidP="00AD184A"/>
          <w:p w:rsidR="002B604F" w:rsidRDefault="002B604F" w:rsidP="00AD184A"/>
        </w:tc>
      </w:tr>
      <w:tr w:rsidR="002B604F">
        <w:tc>
          <w:tcPr>
            <w:tcW w:w="1809" w:type="dxa"/>
            <w:tcBorders>
              <w:left w:val="double" w:sz="4" w:space="0" w:color="auto"/>
            </w:tcBorders>
          </w:tcPr>
          <w:p w:rsidR="002B604F" w:rsidRPr="0016178E" w:rsidRDefault="002B604F" w:rsidP="00AD184A">
            <w:pPr>
              <w:rPr>
                <w:b/>
                <w:bCs/>
              </w:rPr>
            </w:pPr>
            <w:r w:rsidRPr="0016178E">
              <w:rPr>
                <w:rFonts w:cs="宋体" w:hint="eastAsia"/>
                <w:b/>
                <w:bCs/>
              </w:rPr>
              <w:t>教学过程设计</w:t>
            </w:r>
          </w:p>
        </w:tc>
        <w:tc>
          <w:tcPr>
            <w:tcW w:w="8045" w:type="dxa"/>
            <w:tcBorders>
              <w:right w:val="double" w:sz="4" w:space="0" w:color="auto"/>
            </w:tcBorders>
          </w:tcPr>
          <w:p w:rsidR="002B604F" w:rsidRDefault="002B604F" w:rsidP="00AD184A">
            <w:r>
              <w:rPr>
                <w:rFonts w:cs="宋体" w:hint="eastAsia"/>
              </w:rPr>
              <w:t>复习</w:t>
            </w:r>
            <w:r w:rsidRPr="0016178E">
              <w:rPr>
                <w:u w:val="single"/>
              </w:rPr>
              <w:t xml:space="preserve">     </w:t>
            </w:r>
            <w:r>
              <w:rPr>
                <w:rFonts w:cs="宋体" w:hint="eastAsia"/>
              </w:rPr>
              <w:t>分钟，授新课</w:t>
            </w:r>
            <w:r w:rsidRPr="0016178E">
              <w:rPr>
                <w:u w:val="single"/>
              </w:rPr>
              <w:t xml:space="preserve">     </w:t>
            </w:r>
            <w:r>
              <w:rPr>
                <w:rFonts w:cs="宋体" w:hint="eastAsia"/>
              </w:rPr>
              <w:t>分钟，安排讨论</w:t>
            </w:r>
            <w:r w:rsidRPr="0016178E">
              <w:rPr>
                <w:u w:val="single"/>
              </w:rPr>
              <w:t xml:space="preserve">     </w:t>
            </w:r>
            <w:r>
              <w:rPr>
                <w:rFonts w:cs="宋体" w:hint="eastAsia"/>
              </w:rPr>
              <w:t>分钟，布置作业</w:t>
            </w:r>
            <w:r w:rsidRPr="0016178E">
              <w:rPr>
                <w:u w:val="single"/>
              </w:rPr>
              <w:t xml:space="preserve">     </w:t>
            </w:r>
            <w:r>
              <w:rPr>
                <w:rFonts w:cs="宋体" w:hint="eastAsia"/>
              </w:rPr>
              <w:t>分钟</w:t>
            </w:r>
          </w:p>
        </w:tc>
      </w:tr>
      <w:tr w:rsidR="002B604F">
        <w:tc>
          <w:tcPr>
            <w:tcW w:w="1809" w:type="dxa"/>
            <w:tcBorders>
              <w:left w:val="double" w:sz="4" w:space="0" w:color="auto"/>
            </w:tcBorders>
          </w:tcPr>
          <w:p w:rsidR="002B604F" w:rsidRPr="0016178E" w:rsidRDefault="002B604F" w:rsidP="00AD184A">
            <w:pPr>
              <w:rPr>
                <w:b/>
                <w:bCs/>
              </w:rPr>
            </w:pPr>
            <w:r w:rsidRPr="0016178E">
              <w:rPr>
                <w:rFonts w:cs="宋体" w:hint="eastAsia"/>
                <w:b/>
                <w:bCs/>
              </w:rPr>
              <w:t>授课类型（请打√）</w:t>
            </w:r>
          </w:p>
        </w:tc>
        <w:tc>
          <w:tcPr>
            <w:tcW w:w="8045" w:type="dxa"/>
            <w:tcBorders>
              <w:right w:val="double" w:sz="4" w:space="0" w:color="auto"/>
            </w:tcBorders>
          </w:tcPr>
          <w:p w:rsidR="002B604F" w:rsidRDefault="002B604F" w:rsidP="00AD184A">
            <w:r>
              <w:rPr>
                <w:rFonts w:cs="宋体" w:hint="eastAsia"/>
              </w:rPr>
              <w:t>讲授课□</w:t>
            </w:r>
            <w:r>
              <w:t xml:space="preserve">   </w:t>
            </w:r>
            <w:r>
              <w:rPr>
                <w:rFonts w:cs="宋体" w:hint="eastAsia"/>
              </w:rPr>
              <w:t>讨论课□</w:t>
            </w:r>
            <w:r>
              <w:t xml:space="preserve">   </w:t>
            </w:r>
            <w:r>
              <w:rPr>
                <w:rFonts w:cs="宋体" w:hint="eastAsia"/>
              </w:rPr>
              <w:t>实验课□</w:t>
            </w:r>
            <w:r>
              <w:t xml:space="preserve">   </w:t>
            </w:r>
            <w:r>
              <w:rPr>
                <w:rFonts w:cs="宋体" w:hint="eastAsia"/>
              </w:rPr>
              <w:t>练习课□</w:t>
            </w:r>
            <w:r>
              <w:t xml:space="preserve">   </w:t>
            </w:r>
            <w:r>
              <w:rPr>
                <w:rFonts w:cs="宋体" w:hint="eastAsia"/>
              </w:rPr>
              <w:t>其他</w:t>
            </w:r>
          </w:p>
        </w:tc>
      </w:tr>
      <w:tr w:rsidR="002B604F">
        <w:tc>
          <w:tcPr>
            <w:tcW w:w="1809" w:type="dxa"/>
            <w:tcBorders>
              <w:left w:val="double" w:sz="4" w:space="0" w:color="auto"/>
              <w:bottom w:val="double" w:sz="4" w:space="0" w:color="auto"/>
            </w:tcBorders>
          </w:tcPr>
          <w:p w:rsidR="002B604F" w:rsidRPr="0016178E" w:rsidRDefault="002B604F" w:rsidP="00AD184A">
            <w:pPr>
              <w:rPr>
                <w:b/>
                <w:bCs/>
              </w:rPr>
            </w:pPr>
            <w:r w:rsidRPr="0016178E">
              <w:rPr>
                <w:rFonts w:cs="宋体" w:hint="eastAsia"/>
                <w:b/>
                <w:bCs/>
              </w:rPr>
              <w:t>教学手段（请打√）</w:t>
            </w:r>
          </w:p>
        </w:tc>
        <w:tc>
          <w:tcPr>
            <w:tcW w:w="8045" w:type="dxa"/>
            <w:tcBorders>
              <w:bottom w:val="double" w:sz="4" w:space="0" w:color="auto"/>
              <w:right w:val="double" w:sz="4" w:space="0" w:color="auto"/>
            </w:tcBorders>
          </w:tcPr>
          <w:p w:rsidR="002B604F" w:rsidRDefault="002B604F" w:rsidP="00AD184A">
            <w:r>
              <w:rPr>
                <w:rFonts w:cs="宋体" w:hint="eastAsia"/>
              </w:rPr>
              <w:t>多媒体□</w:t>
            </w:r>
            <w:r>
              <w:t xml:space="preserve">   </w:t>
            </w:r>
            <w:r>
              <w:rPr>
                <w:rFonts w:cs="宋体" w:hint="eastAsia"/>
              </w:rPr>
              <w:t>模型□</w:t>
            </w:r>
            <w:r>
              <w:t xml:space="preserve">     </w:t>
            </w:r>
            <w:r>
              <w:rPr>
                <w:rFonts w:cs="宋体" w:hint="eastAsia"/>
              </w:rPr>
              <w:t>实物□</w:t>
            </w:r>
            <w:r>
              <w:t xml:space="preserve">     </w:t>
            </w:r>
            <w:r>
              <w:rPr>
                <w:rFonts w:cs="宋体" w:hint="eastAsia"/>
              </w:rPr>
              <w:t>挂图□</w:t>
            </w:r>
            <w:r>
              <w:t xml:space="preserve">     </w:t>
            </w:r>
            <w:r>
              <w:rPr>
                <w:rFonts w:cs="宋体" w:hint="eastAsia"/>
              </w:rPr>
              <w:t>音像□</w:t>
            </w:r>
            <w:r>
              <w:t xml:space="preserve">   </w:t>
            </w:r>
            <w:r>
              <w:rPr>
                <w:rFonts w:cs="宋体" w:hint="eastAsia"/>
              </w:rPr>
              <w:t>其他</w:t>
            </w:r>
          </w:p>
        </w:tc>
      </w:tr>
    </w:tbl>
    <w:p w:rsidR="002B604F" w:rsidRDefault="002B604F" w:rsidP="00771ED9"/>
    <w:p w:rsidR="002B604F" w:rsidRDefault="002B604F" w:rsidP="00771ED9"/>
    <w:p w:rsidR="002B604F" w:rsidRDefault="002B604F" w:rsidP="00771ED9"/>
    <w:p w:rsidR="002B604F" w:rsidRDefault="002B604F" w:rsidP="00771ED9"/>
    <w:p w:rsidR="002B604F" w:rsidRDefault="002B604F" w:rsidP="00771ED9"/>
    <w:p w:rsidR="002B604F" w:rsidRDefault="002B604F" w:rsidP="00771ED9"/>
    <w:p w:rsidR="002B604F" w:rsidRDefault="002B604F" w:rsidP="00771ED9"/>
    <w:p w:rsidR="002B604F" w:rsidRDefault="002B604F" w:rsidP="00B35E8B"/>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8045"/>
      </w:tblGrid>
      <w:tr w:rsidR="002B604F">
        <w:tc>
          <w:tcPr>
            <w:tcW w:w="1809" w:type="dxa"/>
            <w:tcBorders>
              <w:top w:val="double" w:sz="4" w:space="0" w:color="auto"/>
              <w:left w:val="double" w:sz="4" w:space="0" w:color="auto"/>
            </w:tcBorders>
          </w:tcPr>
          <w:p w:rsidR="002B604F" w:rsidRPr="0016178E" w:rsidRDefault="002B604F" w:rsidP="00AD184A">
            <w:pPr>
              <w:rPr>
                <w:b/>
                <w:bCs/>
              </w:rPr>
            </w:pPr>
            <w:r w:rsidRPr="0016178E">
              <w:rPr>
                <w:rFonts w:cs="宋体" w:hint="eastAsia"/>
                <w:b/>
                <w:bCs/>
              </w:rPr>
              <w:t>授课题目</w:t>
            </w:r>
          </w:p>
        </w:tc>
        <w:tc>
          <w:tcPr>
            <w:tcW w:w="8045" w:type="dxa"/>
            <w:tcBorders>
              <w:top w:val="double" w:sz="4" w:space="0" w:color="auto"/>
              <w:right w:val="double" w:sz="4" w:space="0" w:color="auto"/>
            </w:tcBorders>
          </w:tcPr>
          <w:p w:rsidR="002B604F" w:rsidRDefault="002B604F" w:rsidP="00AD184A">
            <w:r>
              <w:rPr>
                <w:rFonts w:cs="宋体" w:hint="eastAsia"/>
              </w:rPr>
              <w:t>任务三</w:t>
            </w:r>
            <w:r>
              <w:t xml:space="preserve">  </w:t>
            </w:r>
            <w:r>
              <w:rPr>
                <w:rFonts w:cs="宋体" w:hint="eastAsia"/>
              </w:rPr>
              <w:t>汽车</w:t>
            </w:r>
            <w:r>
              <w:t>ABS</w:t>
            </w:r>
            <w:r>
              <w:rPr>
                <w:rFonts w:cs="宋体" w:hint="eastAsia"/>
              </w:rPr>
              <w:t>系统液压控制回路图识读</w:t>
            </w:r>
          </w:p>
          <w:p w:rsidR="002B604F" w:rsidRDefault="002B604F" w:rsidP="00AD184A"/>
        </w:tc>
      </w:tr>
      <w:tr w:rsidR="002B604F">
        <w:tc>
          <w:tcPr>
            <w:tcW w:w="1809" w:type="dxa"/>
            <w:tcBorders>
              <w:left w:val="double" w:sz="4" w:space="0" w:color="auto"/>
            </w:tcBorders>
          </w:tcPr>
          <w:p w:rsidR="002B604F" w:rsidRPr="0016178E" w:rsidRDefault="002B604F" w:rsidP="00AD184A">
            <w:pPr>
              <w:rPr>
                <w:b/>
                <w:bCs/>
              </w:rPr>
            </w:pPr>
            <w:r w:rsidRPr="0016178E">
              <w:rPr>
                <w:rFonts w:cs="宋体" w:hint="eastAsia"/>
                <w:b/>
                <w:bCs/>
              </w:rPr>
              <w:t>教学目的</w:t>
            </w:r>
          </w:p>
        </w:tc>
        <w:tc>
          <w:tcPr>
            <w:tcW w:w="8045" w:type="dxa"/>
            <w:tcBorders>
              <w:right w:val="double" w:sz="4" w:space="0" w:color="auto"/>
            </w:tcBorders>
          </w:tcPr>
          <w:p w:rsidR="002B604F" w:rsidRPr="00414027" w:rsidRDefault="002B604F" w:rsidP="002B604F">
            <w:pPr>
              <w:ind w:firstLineChars="200" w:firstLine="31680"/>
            </w:pPr>
            <w:r w:rsidRPr="00414027">
              <w:rPr>
                <w:rFonts w:cs="宋体" w:hint="eastAsia"/>
              </w:rPr>
              <w:t>使学生在规定的时间内，通过学习，查阅资料等手段能够独立或小组协作完成</w:t>
            </w:r>
            <w:r w:rsidRPr="00414027">
              <w:t>ABS</w:t>
            </w:r>
            <w:r w:rsidRPr="00414027">
              <w:rPr>
                <w:rFonts w:cs="宋体" w:hint="eastAsia"/>
              </w:rPr>
              <w:t>系统零件的绘制任务，同时自行学习</w:t>
            </w:r>
            <w:r w:rsidRPr="00414027">
              <w:t>ABS</w:t>
            </w:r>
            <w:r w:rsidRPr="00414027">
              <w:rPr>
                <w:rFonts w:cs="宋体" w:hint="eastAsia"/>
              </w:rPr>
              <w:t>系统的结构、分类、液压控制过程及系统工作原理等内容。</w:t>
            </w:r>
          </w:p>
          <w:p w:rsidR="002B604F" w:rsidRPr="000556C0" w:rsidRDefault="002B604F" w:rsidP="008A6671">
            <w:r w:rsidRPr="008A6671">
              <w:t xml:space="preserve"> </w:t>
            </w:r>
          </w:p>
          <w:p w:rsidR="002B604F" w:rsidRDefault="002B604F" w:rsidP="00AD184A"/>
          <w:p w:rsidR="002B604F" w:rsidRPr="00187B18" w:rsidRDefault="002B604F" w:rsidP="00AD184A"/>
          <w:p w:rsidR="002B604F" w:rsidRDefault="002B604F" w:rsidP="00AD184A"/>
        </w:tc>
      </w:tr>
      <w:tr w:rsidR="002B604F">
        <w:tc>
          <w:tcPr>
            <w:tcW w:w="1809" w:type="dxa"/>
            <w:tcBorders>
              <w:left w:val="double" w:sz="4" w:space="0" w:color="auto"/>
            </w:tcBorders>
          </w:tcPr>
          <w:p w:rsidR="002B604F" w:rsidRPr="0016178E" w:rsidRDefault="002B604F" w:rsidP="00AD184A">
            <w:pPr>
              <w:rPr>
                <w:b/>
                <w:bCs/>
              </w:rPr>
            </w:pPr>
            <w:r w:rsidRPr="0016178E">
              <w:rPr>
                <w:rFonts w:cs="宋体" w:hint="eastAsia"/>
                <w:b/>
                <w:bCs/>
              </w:rPr>
              <w:t>教学内容</w:t>
            </w:r>
          </w:p>
        </w:tc>
        <w:tc>
          <w:tcPr>
            <w:tcW w:w="8045" w:type="dxa"/>
            <w:tcBorders>
              <w:right w:val="double" w:sz="4" w:space="0" w:color="auto"/>
            </w:tcBorders>
          </w:tcPr>
          <w:p w:rsidR="002B604F" w:rsidRPr="00414027" w:rsidRDefault="002B604F" w:rsidP="00414027">
            <w:pPr>
              <w:spacing w:line="360" w:lineRule="auto"/>
            </w:pPr>
            <w:r w:rsidRPr="00414027">
              <w:t>1) ABS</w:t>
            </w:r>
            <w:r w:rsidRPr="00414027">
              <w:rPr>
                <w:rFonts w:cs="宋体" w:hint="eastAsia"/>
              </w:rPr>
              <w:t>系统识读</w:t>
            </w:r>
          </w:p>
          <w:p w:rsidR="002B604F" w:rsidRPr="00414027" w:rsidRDefault="002B604F" w:rsidP="00414027">
            <w:pPr>
              <w:spacing w:line="360" w:lineRule="auto"/>
            </w:pPr>
            <w:r w:rsidRPr="00414027">
              <w:rPr>
                <w:rFonts w:cs="宋体" w:hint="eastAsia"/>
              </w:rPr>
              <w:t>请参考单元三中相关知识三和相关知识四，熟识上图中标号部件的名称及功用。</w:t>
            </w:r>
          </w:p>
          <w:p w:rsidR="002B604F" w:rsidRPr="00414027" w:rsidRDefault="002B604F" w:rsidP="00414027">
            <w:pPr>
              <w:spacing w:line="360" w:lineRule="auto"/>
            </w:pPr>
            <w:r w:rsidRPr="00414027">
              <w:t xml:space="preserve">2) </w:t>
            </w:r>
            <w:r w:rsidRPr="00414027">
              <w:rPr>
                <w:rFonts w:cs="宋体" w:hint="eastAsia"/>
              </w:rPr>
              <w:t>绘制二位三通阀的剖面图</w:t>
            </w:r>
          </w:p>
          <w:p w:rsidR="002B604F" w:rsidRPr="00414027" w:rsidRDefault="002B604F" w:rsidP="00414027">
            <w:pPr>
              <w:spacing w:line="360" w:lineRule="auto"/>
            </w:pPr>
            <w:r w:rsidRPr="00414027">
              <w:rPr>
                <w:rFonts w:cs="宋体" w:hint="eastAsia"/>
              </w:rPr>
              <w:t>①确定图幅，按制图要求绘制二位三通阀的剖面图（草图：比例、图样可稍差</w:t>
            </w:r>
            <w:r w:rsidRPr="00414027">
              <w:t xml:space="preserve"> </w:t>
            </w:r>
            <w:r w:rsidRPr="00414027">
              <w:rPr>
                <w:rFonts w:cs="宋体" w:hint="eastAsia"/>
              </w:rPr>
              <w:t>）</w:t>
            </w:r>
          </w:p>
          <w:p w:rsidR="002B604F" w:rsidRPr="00414027" w:rsidRDefault="002B604F" w:rsidP="00414027">
            <w:pPr>
              <w:spacing w:line="360" w:lineRule="auto"/>
            </w:pPr>
            <w:r w:rsidRPr="00414027">
              <w:rPr>
                <w:rFonts w:cs="宋体" w:hint="eastAsia"/>
              </w:rPr>
              <w:t>②</w:t>
            </w:r>
            <w:r w:rsidRPr="00414027">
              <w:t xml:space="preserve"> </w:t>
            </w:r>
            <w:r w:rsidRPr="00414027">
              <w:rPr>
                <w:rFonts w:cs="宋体" w:hint="eastAsia"/>
              </w:rPr>
              <w:t>结合上图叙述</w:t>
            </w:r>
            <w:r w:rsidRPr="00414027">
              <w:t>ABS</w:t>
            </w:r>
            <w:r w:rsidRPr="00414027">
              <w:rPr>
                <w:rFonts w:cs="宋体" w:hint="eastAsia"/>
              </w:rPr>
              <w:t>液压控制过程</w:t>
            </w:r>
          </w:p>
          <w:p w:rsidR="002B604F" w:rsidRPr="00414027" w:rsidRDefault="002B604F" w:rsidP="00414027">
            <w:pPr>
              <w:spacing w:line="360" w:lineRule="auto"/>
            </w:pPr>
            <w:r w:rsidRPr="00414027">
              <w:t xml:space="preserve">    ABS</w:t>
            </w:r>
            <w:r w:rsidRPr="00414027">
              <w:rPr>
                <w:rFonts w:cs="宋体" w:hint="eastAsia"/>
              </w:rPr>
              <w:t>液压控制系统增压控制过程：</w:t>
            </w:r>
          </w:p>
          <w:p w:rsidR="002B604F" w:rsidRPr="00414027" w:rsidRDefault="002B604F" w:rsidP="00414027">
            <w:pPr>
              <w:spacing w:line="360" w:lineRule="auto"/>
            </w:pPr>
            <w:r w:rsidRPr="00414027">
              <w:t xml:space="preserve">    ABS</w:t>
            </w:r>
            <w:r w:rsidRPr="00414027">
              <w:rPr>
                <w:rFonts w:cs="宋体" w:hint="eastAsia"/>
              </w:rPr>
              <w:t>液压控制系统保压控制过程：</w:t>
            </w:r>
          </w:p>
          <w:p w:rsidR="002B604F" w:rsidRPr="00414027" w:rsidRDefault="002B604F" w:rsidP="00414027">
            <w:pPr>
              <w:spacing w:line="360" w:lineRule="auto"/>
            </w:pPr>
            <w:r w:rsidRPr="00414027">
              <w:t xml:space="preserve">    ABS</w:t>
            </w:r>
            <w:r w:rsidRPr="00414027">
              <w:rPr>
                <w:rFonts w:cs="宋体" w:hint="eastAsia"/>
              </w:rPr>
              <w:t>液压控制系统减压控制过程：</w:t>
            </w:r>
          </w:p>
          <w:p w:rsidR="002B604F" w:rsidRPr="00414027" w:rsidRDefault="002B604F" w:rsidP="00414027">
            <w:pPr>
              <w:spacing w:line="360" w:lineRule="auto"/>
            </w:pPr>
            <w:r w:rsidRPr="00414027">
              <w:t>3</w:t>
            </w:r>
            <w:r w:rsidRPr="00414027">
              <w:rPr>
                <w:rFonts w:cs="宋体" w:hint="eastAsia"/>
              </w:rPr>
              <w:t>）系统结构原理（参阅相关知识三和相关知识四）</w:t>
            </w:r>
          </w:p>
          <w:p w:rsidR="002B604F" w:rsidRPr="00414027" w:rsidRDefault="002B604F" w:rsidP="00414027">
            <w:pPr>
              <w:spacing w:line="360" w:lineRule="auto"/>
            </w:pPr>
            <w:r w:rsidRPr="00414027">
              <w:rPr>
                <w:rFonts w:cs="宋体" w:hint="eastAsia"/>
              </w:rPr>
              <w:t>①请用箭头或框图描绘</w:t>
            </w:r>
            <w:r w:rsidRPr="00414027">
              <w:t>ABS</w:t>
            </w:r>
            <w:r w:rsidRPr="00414027">
              <w:rPr>
                <w:rFonts w:cs="宋体" w:hint="eastAsia"/>
              </w:rPr>
              <w:t>系统的结构组成：</w:t>
            </w:r>
          </w:p>
          <w:p w:rsidR="002B604F" w:rsidRPr="00414027" w:rsidRDefault="002B604F" w:rsidP="00414027">
            <w:pPr>
              <w:spacing w:line="360" w:lineRule="auto"/>
            </w:pPr>
            <w:r w:rsidRPr="00414027">
              <w:rPr>
                <w:rFonts w:cs="宋体" w:hint="eastAsia"/>
              </w:rPr>
              <w:t>②请用文字叙述液压常流转阀式动力转向装置的工作原理：</w:t>
            </w:r>
          </w:p>
          <w:p w:rsidR="002B604F" w:rsidRPr="00414027" w:rsidRDefault="002B604F" w:rsidP="005A5EF1">
            <w:pPr>
              <w:spacing w:line="360" w:lineRule="auto"/>
            </w:pPr>
          </w:p>
          <w:p w:rsidR="002B604F" w:rsidRPr="005A5EF1" w:rsidRDefault="002B604F" w:rsidP="00AD184A">
            <w:pPr>
              <w:spacing w:line="360" w:lineRule="auto"/>
            </w:pPr>
          </w:p>
          <w:p w:rsidR="002B604F" w:rsidRDefault="002B604F" w:rsidP="00AD184A">
            <w:pPr>
              <w:spacing w:line="360" w:lineRule="auto"/>
            </w:pPr>
          </w:p>
          <w:p w:rsidR="002B604F" w:rsidRPr="009618B9" w:rsidRDefault="002B604F" w:rsidP="00AD184A">
            <w:pPr>
              <w:spacing w:line="360" w:lineRule="auto"/>
            </w:pPr>
          </w:p>
        </w:tc>
      </w:tr>
      <w:tr w:rsidR="002B604F">
        <w:tc>
          <w:tcPr>
            <w:tcW w:w="1809" w:type="dxa"/>
            <w:tcBorders>
              <w:left w:val="double" w:sz="4" w:space="0" w:color="auto"/>
            </w:tcBorders>
          </w:tcPr>
          <w:p w:rsidR="002B604F" w:rsidRPr="0016178E" w:rsidRDefault="002B604F" w:rsidP="00AD184A">
            <w:pPr>
              <w:rPr>
                <w:b/>
                <w:bCs/>
              </w:rPr>
            </w:pPr>
            <w:r w:rsidRPr="0016178E">
              <w:rPr>
                <w:rFonts w:cs="宋体" w:hint="eastAsia"/>
                <w:b/>
                <w:bCs/>
              </w:rPr>
              <w:t>教学重点难点</w:t>
            </w:r>
          </w:p>
        </w:tc>
        <w:tc>
          <w:tcPr>
            <w:tcW w:w="8045" w:type="dxa"/>
            <w:tcBorders>
              <w:right w:val="double" w:sz="4" w:space="0" w:color="auto"/>
            </w:tcBorders>
          </w:tcPr>
          <w:p w:rsidR="002B604F" w:rsidRDefault="002B604F" w:rsidP="005A5EF1">
            <w:r>
              <w:rPr>
                <w:rFonts w:cs="宋体" w:hint="eastAsia"/>
              </w:rPr>
              <w:t>汽车</w:t>
            </w:r>
            <w:r>
              <w:t>ABS</w:t>
            </w:r>
            <w:r>
              <w:rPr>
                <w:rFonts w:cs="宋体" w:hint="eastAsia"/>
              </w:rPr>
              <w:t>系统液压控制回路图识读</w:t>
            </w:r>
          </w:p>
          <w:p w:rsidR="002B604F" w:rsidRDefault="002B604F" w:rsidP="005A5EF1"/>
        </w:tc>
      </w:tr>
      <w:tr w:rsidR="002B604F">
        <w:tc>
          <w:tcPr>
            <w:tcW w:w="1809" w:type="dxa"/>
            <w:tcBorders>
              <w:left w:val="double" w:sz="4" w:space="0" w:color="auto"/>
            </w:tcBorders>
          </w:tcPr>
          <w:p w:rsidR="002B604F" w:rsidRPr="0016178E" w:rsidRDefault="002B604F" w:rsidP="00AD184A">
            <w:pPr>
              <w:rPr>
                <w:b/>
                <w:bCs/>
              </w:rPr>
            </w:pPr>
            <w:r w:rsidRPr="0016178E">
              <w:rPr>
                <w:rFonts w:cs="宋体" w:hint="eastAsia"/>
                <w:b/>
                <w:bCs/>
              </w:rPr>
              <w:t>教学过程设计</w:t>
            </w:r>
          </w:p>
        </w:tc>
        <w:tc>
          <w:tcPr>
            <w:tcW w:w="8045" w:type="dxa"/>
            <w:tcBorders>
              <w:right w:val="double" w:sz="4" w:space="0" w:color="auto"/>
            </w:tcBorders>
          </w:tcPr>
          <w:p w:rsidR="002B604F" w:rsidRDefault="002B604F" w:rsidP="00AD184A">
            <w:r>
              <w:rPr>
                <w:rFonts w:cs="宋体" w:hint="eastAsia"/>
              </w:rPr>
              <w:t>复习</w:t>
            </w:r>
            <w:r w:rsidRPr="0016178E">
              <w:rPr>
                <w:u w:val="single"/>
              </w:rPr>
              <w:t xml:space="preserve">     </w:t>
            </w:r>
            <w:r>
              <w:rPr>
                <w:rFonts w:cs="宋体" w:hint="eastAsia"/>
              </w:rPr>
              <w:t>分钟，授新课</w:t>
            </w:r>
            <w:r w:rsidRPr="0016178E">
              <w:rPr>
                <w:u w:val="single"/>
              </w:rPr>
              <w:t xml:space="preserve">     </w:t>
            </w:r>
            <w:r>
              <w:rPr>
                <w:rFonts w:cs="宋体" w:hint="eastAsia"/>
              </w:rPr>
              <w:t>分钟，安排讨论</w:t>
            </w:r>
            <w:r w:rsidRPr="0016178E">
              <w:rPr>
                <w:u w:val="single"/>
              </w:rPr>
              <w:t xml:space="preserve">     </w:t>
            </w:r>
            <w:r>
              <w:rPr>
                <w:rFonts w:cs="宋体" w:hint="eastAsia"/>
              </w:rPr>
              <w:t>分钟，布置作业</w:t>
            </w:r>
            <w:r w:rsidRPr="0016178E">
              <w:rPr>
                <w:u w:val="single"/>
              </w:rPr>
              <w:t xml:space="preserve">     </w:t>
            </w:r>
            <w:r>
              <w:rPr>
                <w:rFonts w:cs="宋体" w:hint="eastAsia"/>
              </w:rPr>
              <w:t>分钟</w:t>
            </w:r>
          </w:p>
        </w:tc>
      </w:tr>
      <w:tr w:rsidR="002B604F">
        <w:tc>
          <w:tcPr>
            <w:tcW w:w="1809" w:type="dxa"/>
            <w:tcBorders>
              <w:left w:val="double" w:sz="4" w:space="0" w:color="auto"/>
            </w:tcBorders>
          </w:tcPr>
          <w:p w:rsidR="002B604F" w:rsidRPr="0016178E" w:rsidRDefault="002B604F" w:rsidP="00AD184A">
            <w:pPr>
              <w:rPr>
                <w:b/>
                <w:bCs/>
              </w:rPr>
            </w:pPr>
            <w:r w:rsidRPr="0016178E">
              <w:rPr>
                <w:rFonts w:cs="宋体" w:hint="eastAsia"/>
                <w:b/>
                <w:bCs/>
              </w:rPr>
              <w:t>授课类型（请打√）</w:t>
            </w:r>
          </w:p>
        </w:tc>
        <w:tc>
          <w:tcPr>
            <w:tcW w:w="8045" w:type="dxa"/>
            <w:tcBorders>
              <w:right w:val="double" w:sz="4" w:space="0" w:color="auto"/>
            </w:tcBorders>
          </w:tcPr>
          <w:p w:rsidR="002B604F" w:rsidRDefault="002B604F" w:rsidP="00AD184A">
            <w:r>
              <w:rPr>
                <w:rFonts w:cs="宋体" w:hint="eastAsia"/>
              </w:rPr>
              <w:t>讲授课□</w:t>
            </w:r>
            <w:r>
              <w:t xml:space="preserve">   </w:t>
            </w:r>
            <w:r>
              <w:rPr>
                <w:rFonts w:cs="宋体" w:hint="eastAsia"/>
              </w:rPr>
              <w:t>讨论课□</w:t>
            </w:r>
            <w:r>
              <w:t xml:space="preserve">   </w:t>
            </w:r>
            <w:r>
              <w:rPr>
                <w:rFonts w:cs="宋体" w:hint="eastAsia"/>
              </w:rPr>
              <w:t>实验课□</w:t>
            </w:r>
            <w:r>
              <w:t xml:space="preserve">   </w:t>
            </w:r>
            <w:r>
              <w:rPr>
                <w:rFonts w:cs="宋体" w:hint="eastAsia"/>
              </w:rPr>
              <w:t>练习课□</w:t>
            </w:r>
            <w:r>
              <w:t xml:space="preserve">   </w:t>
            </w:r>
            <w:r>
              <w:rPr>
                <w:rFonts w:cs="宋体" w:hint="eastAsia"/>
              </w:rPr>
              <w:t>其他</w:t>
            </w:r>
          </w:p>
        </w:tc>
      </w:tr>
      <w:tr w:rsidR="002B604F">
        <w:tc>
          <w:tcPr>
            <w:tcW w:w="1809" w:type="dxa"/>
            <w:tcBorders>
              <w:left w:val="double" w:sz="4" w:space="0" w:color="auto"/>
              <w:bottom w:val="double" w:sz="4" w:space="0" w:color="auto"/>
            </w:tcBorders>
          </w:tcPr>
          <w:p w:rsidR="002B604F" w:rsidRPr="0016178E" w:rsidRDefault="002B604F" w:rsidP="00AD184A">
            <w:pPr>
              <w:rPr>
                <w:b/>
                <w:bCs/>
              </w:rPr>
            </w:pPr>
            <w:r w:rsidRPr="0016178E">
              <w:rPr>
                <w:rFonts w:cs="宋体" w:hint="eastAsia"/>
                <w:b/>
                <w:bCs/>
              </w:rPr>
              <w:t>教学手段（请打√）</w:t>
            </w:r>
          </w:p>
        </w:tc>
        <w:tc>
          <w:tcPr>
            <w:tcW w:w="8045" w:type="dxa"/>
            <w:tcBorders>
              <w:bottom w:val="double" w:sz="4" w:space="0" w:color="auto"/>
              <w:right w:val="double" w:sz="4" w:space="0" w:color="auto"/>
            </w:tcBorders>
          </w:tcPr>
          <w:p w:rsidR="002B604F" w:rsidRDefault="002B604F" w:rsidP="00AD184A">
            <w:r>
              <w:rPr>
                <w:rFonts w:cs="宋体" w:hint="eastAsia"/>
              </w:rPr>
              <w:t>多媒体□</w:t>
            </w:r>
            <w:r>
              <w:t xml:space="preserve">   </w:t>
            </w:r>
            <w:r>
              <w:rPr>
                <w:rFonts w:cs="宋体" w:hint="eastAsia"/>
              </w:rPr>
              <w:t>模型□</w:t>
            </w:r>
            <w:r>
              <w:t xml:space="preserve">     </w:t>
            </w:r>
            <w:r>
              <w:rPr>
                <w:rFonts w:cs="宋体" w:hint="eastAsia"/>
              </w:rPr>
              <w:t>实物□</w:t>
            </w:r>
            <w:r>
              <w:t xml:space="preserve">     </w:t>
            </w:r>
            <w:r>
              <w:rPr>
                <w:rFonts w:cs="宋体" w:hint="eastAsia"/>
              </w:rPr>
              <w:t>挂图□</w:t>
            </w:r>
            <w:r>
              <w:t xml:space="preserve">     </w:t>
            </w:r>
            <w:r>
              <w:rPr>
                <w:rFonts w:cs="宋体" w:hint="eastAsia"/>
              </w:rPr>
              <w:t>音像□</w:t>
            </w:r>
            <w:r>
              <w:t xml:space="preserve">   </w:t>
            </w:r>
            <w:r>
              <w:rPr>
                <w:rFonts w:cs="宋体" w:hint="eastAsia"/>
              </w:rPr>
              <w:t>其他</w:t>
            </w:r>
          </w:p>
        </w:tc>
      </w:tr>
    </w:tbl>
    <w:p w:rsidR="002B604F" w:rsidRDefault="002B604F" w:rsidP="00B35E8B"/>
    <w:p w:rsidR="002B604F" w:rsidRDefault="002B604F" w:rsidP="00771ED9"/>
    <w:p w:rsidR="002B604F" w:rsidRDefault="002B604F" w:rsidP="00771ED9"/>
    <w:p w:rsidR="002B604F" w:rsidRDefault="002B604F" w:rsidP="00771ED9"/>
    <w:sectPr w:rsidR="002B604F" w:rsidSect="006F406D">
      <w:headerReference w:type="default" r:id="rId7"/>
      <w:headerReference w:type="first" r:id="rId8"/>
      <w:pgSz w:w="11906" w:h="16838"/>
      <w:pgMar w:top="1809" w:right="1134" w:bottom="1134" w:left="1134" w:header="851" w:footer="44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604F" w:rsidRDefault="002B604F" w:rsidP="006F406D">
      <w:r>
        <w:separator/>
      </w:r>
    </w:p>
  </w:endnote>
  <w:endnote w:type="continuationSeparator" w:id="1">
    <w:p w:rsidR="002B604F" w:rsidRDefault="002B604F" w:rsidP="006F40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604F" w:rsidRDefault="002B604F" w:rsidP="006F406D">
      <w:r>
        <w:separator/>
      </w:r>
    </w:p>
  </w:footnote>
  <w:footnote w:type="continuationSeparator" w:id="1">
    <w:p w:rsidR="002B604F" w:rsidRDefault="002B604F" w:rsidP="006F40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04F" w:rsidRDefault="002B604F">
    <w:pPr>
      <w:pStyle w:val="Heade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04F" w:rsidRDefault="002B604F">
    <w:pPr>
      <w:pStyle w:val="Header"/>
      <w:jc w:val="both"/>
      <w:rPr>
        <w:u w:val="dotDash"/>
      </w:rPr>
    </w:pPr>
    <w:r>
      <w:rPr>
        <w:u w:val="dotDash"/>
      </w:rPr>
      <w:t xml:space="preserve">                                           </w:t>
    </w:r>
    <w:r>
      <w:rPr>
        <w:rFonts w:cs="宋体" w:hint="eastAsia"/>
        <w:u w:val="dotDash"/>
      </w:rPr>
      <w:t>装</w:t>
    </w:r>
    <w:r>
      <w:rPr>
        <w:u w:val="dotDash"/>
      </w:rPr>
      <w:t xml:space="preserve">    </w:t>
    </w:r>
    <w:r>
      <w:rPr>
        <w:rFonts w:cs="宋体" w:hint="eastAsia"/>
        <w:u w:val="dotDash"/>
      </w:rPr>
      <w:t>订</w:t>
    </w:r>
    <w:r>
      <w:rPr>
        <w:u w:val="dotDash"/>
      </w:rPr>
      <w:t xml:space="preserve">     </w:t>
    </w:r>
    <w:r>
      <w:rPr>
        <w:rFonts w:cs="宋体" w:hint="eastAsia"/>
        <w:u w:val="dotDash"/>
      </w:rPr>
      <w:t>线</w:t>
    </w:r>
    <w:r>
      <w:rPr>
        <w:u w:val="dotDash"/>
      </w:rPr>
      <w:t xml:space="preserve">                                                   </w:t>
    </w:r>
  </w:p>
  <w:p w:rsidR="002B604F" w:rsidRDefault="002B604F">
    <w:pPr>
      <w:pStyle w:val="Header"/>
      <w:jc w:val="both"/>
    </w:pPr>
  </w:p>
  <w:p w:rsidR="002B604F" w:rsidRDefault="002B604F" w:rsidP="00B0005B">
    <w:pPr>
      <w:pStyle w:val="Header"/>
      <w:ind w:firstLineChars="50" w:firstLine="31680"/>
      <w:jc w:val="both"/>
      <w:rPr>
        <w:sz w:val="21"/>
        <w:szCs w:val="21"/>
      </w:rPr>
    </w:pPr>
    <w:r>
      <w:rPr>
        <w:rFonts w:cs="宋体" w:hint="eastAsia"/>
      </w:rPr>
      <w:t>学院</w:t>
    </w:r>
    <w:r w:rsidRPr="00771ED9">
      <w:rPr>
        <w:u w:val="single"/>
      </w:rPr>
      <w:t xml:space="preserve">       </w:t>
    </w:r>
    <w:r>
      <w:rPr>
        <w:u w:val="single"/>
      </w:rPr>
      <w:t xml:space="preserve">             </w:t>
    </w:r>
    <w:r w:rsidRPr="00771ED9">
      <w:t xml:space="preserve"> </w:t>
    </w:r>
    <w:r>
      <w:t xml:space="preserve">    </w:t>
    </w:r>
    <w:r>
      <w:rPr>
        <w:rFonts w:cs="宋体" w:hint="eastAsia"/>
      </w:rPr>
      <w:t>系</w:t>
    </w:r>
    <w:r w:rsidRPr="00771ED9">
      <w:rPr>
        <w:u w:val="single"/>
      </w:rPr>
      <w:t xml:space="preserve">     </w:t>
    </w:r>
    <w:r>
      <w:rPr>
        <w:u w:val="single"/>
      </w:rPr>
      <w:t xml:space="preserve">           </w:t>
    </w:r>
    <w:r w:rsidRPr="00771ED9">
      <w:t xml:space="preserve"> </w:t>
    </w:r>
    <w:r>
      <w:t xml:space="preserve">    </w:t>
    </w:r>
    <w:r>
      <w:rPr>
        <w:rFonts w:cs="宋体" w:hint="eastAsia"/>
      </w:rPr>
      <w:t>教研室</w:t>
    </w:r>
    <w:r w:rsidRPr="00771ED9">
      <w:rPr>
        <w:u w:val="single"/>
      </w:rPr>
      <w:t xml:space="preserve">     </w:t>
    </w:r>
    <w:r>
      <w:rPr>
        <w:u w:val="single"/>
      </w:rPr>
      <w:t xml:space="preserve">  </w:t>
    </w:r>
    <w:r>
      <w:rPr>
        <w:sz w:val="21"/>
        <w:szCs w:val="21"/>
        <w:u w:val="single"/>
      </w:rPr>
      <w:t xml:space="preserve">     </w:t>
    </w:r>
    <w:r w:rsidRPr="00771ED9">
      <w:rPr>
        <w:sz w:val="21"/>
        <w:szCs w:val="21"/>
      </w:rPr>
      <w:t xml:space="preserve"> </w:t>
    </w:r>
    <w:r>
      <w:rPr>
        <w:sz w:val="21"/>
        <w:szCs w:val="21"/>
      </w:rPr>
      <w:t xml:space="preserve">    </w:t>
    </w:r>
    <w:r>
      <w:rPr>
        <w:rFonts w:cs="宋体" w:hint="eastAsia"/>
        <w:sz w:val="21"/>
        <w:szCs w:val="21"/>
      </w:rPr>
      <w:t>日期</w:t>
    </w:r>
    <w:r w:rsidRPr="00771ED9">
      <w:rPr>
        <w:sz w:val="21"/>
        <w:szCs w:val="21"/>
        <w:u w:val="single"/>
      </w:rPr>
      <w:t xml:space="preserve">                     </w:t>
    </w:r>
  </w:p>
  <w:p w:rsidR="002B604F" w:rsidRDefault="002B604F" w:rsidP="00403E22">
    <w:pPr>
      <w:pStyle w:val="Header"/>
      <w:jc w:val="both"/>
    </w:pPr>
  </w:p>
  <w:p w:rsidR="002B604F" w:rsidRDefault="002B604F" w:rsidP="00403E22">
    <w:pPr>
      <w:pStyle w:val="Header"/>
      <w:jc w:val="both"/>
      <w:rPr>
        <w:b/>
        <w:bCs/>
        <w:sz w:val="32"/>
        <w:szCs w:val="32"/>
        <w:u w:val="thick"/>
      </w:rPr>
    </w:pPr>
    <w:r>
      <w:rPr>
        <w:b/>
        <w:bCs/>
        <w:sz w:val="32"/>
        <w:szCs w:val="32"/>
        <w:u w:val="single"/>
      </w:rPr>
      <w:t xml:space="preserve"> </w:t>
    </w:r>
    <w:r>
      <w:rPr>
        <w:rFonts w:cs="宋体" w:hint="eastAsia"/>
        <w:b/>
        <w:bCs/>
        <w:sz w:val="32"/>
        <w:szCs w:val="32"/>
        <w:u w:val="single"/>
      </w:rPr>
      <w:t>汽车机械制图</w:t>
    </w:r>
    <w:r>
      <w:rPr>
        <w:b/>
        <w:bCs/>
        <w:sz w:val="32"/>
        <w:szCs w:val="32"/>
        <w:u w:val="single"/>
      </w:rPr>
      <w:t xml:space="preserve"> </w:t>
    </w:r>
    <w:r>
      <w:rPr>
        <w:rFonts w:cs="宋体" w:hint="eastAsia"/>
        <w:b/>
        <w:bCs/>
        <w:sz w:val="32"/>
        <w:szCs w:val="32"/>
      </w:rPr>
      <w:t>课程授课教案</w:t>
    </w:r>
    <w:r>
      <w:rPr>
        <w:b/>
        <w:bCs/>
        <w:sz w:val="32"/>
        <w:szCs w:val="32"/>
      </w:rPr>
      <w:t xml:space="preserve">      </w:t>
    </w:r>
    <w:r>
      <w:rPr>
        <w:rFonts w:cs="宋体" w:hint="eastAsia"/>
        <w:b/>
        <w:bCs/>
        <w:sz w:val="32"/>
        <w:szCs w:val="32"/>
      </w:rPr>
      <w:t>教师：</w:t>
    </w:r>
  </w:p>
  <w:p w:rsidR="002B604F" w:rsidRPr="00403E22" w:rsidRDefault="002B604F">
    <w:pPr>
      <w:pStyle w:val="Header"/>
      <w:rPr>
        <w:u w:val="thick"/>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33A4B"/>
    <w:multiLevelType w:val="hybridMultilevel"/>
    <w:tmpl w:val="18BEA832"/>
    <w:lvl w:ilvl="0" w:tplc="BCE63F4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1A933022"/>
    <w:multiLevelType w:val="hybridMultilevel"/>
    <w:tmpl w:val="FE56D9EC"/>
    <w:lvl w:ilvl="0" w:tplc="4856589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1F7928FA"/>
    <w:multiLevelType w:val="hybridMultilevel"/>
    <w:tmpl w:val="8730C668"/>
    <w:lvl w:ilvl="0" w:tplc="6D82B22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nsid w:val="250B4769"/>
    <w:multiLevelType w:val="hybridMultilevel"/>
    <w:tmpl w:val="82D6BBAA"/>
    <w:lvl w:ilvl="0" w:tplc="3FC6F52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nsid w:val="3029496F"/>
    <w:multiLevelType w:val="hybridMultilevel"/>
    <w:tmpl w:val="D02844E8"/>
    <w:lvl w:ilvl="0" w:tplc="CEA2BDFC">
      <w:start w:val="1"/>
      <w:numFmt w:val="bullet"/>
      <w:lvlText w:val=""/>
      <w:lvlJc w:val="left"/>
      <w:pPr>
        <w:tabs>
          <w:tab w:val="num" w:pos="720"/>
        </w:tabs>
        <w:ind w:left="720" w:hanging="360"/>
      </w:pPr>
      <w:rPr>
        <w:rFonts w:ascii="Wingdings 2" w:hAnsi="Wingdings 2" w:cs="Wingdings 2" w:hint="default"/>
      </w:rPr>
    </w:lvl>
    <w:lvl w:ilvl="1" w:tplc="F2ECCE16">
      <w:start w:val="1"/>
      <w:numFmt w:val="bullet"/>
      <w:lvlText w:val=""/>
      <w:lvlJc w:val="left"/>
      <w:pPr>
        <w:tabs>
          <w:tab w:val="num" w:pos="1440"/>
        </w:tabs>
        <w:ind w:left="1440" w:hanging="360"/>
      </w:pPr>
      <w:rPr>
        <w:rFonts w:ascii="Wingdings 2" w:hAnsi="Wingdings 2" w:cs="Wingdings 2" w:hint="default"/>
      </w:rPr>
    </w:lvl>
    <w:lvl w:ilvl="2" w:tplc="DAF0C878">
      <w:start w:val="1"/>
      <w:numFmt w:val="bullet"/>
      <w:lvlText w:val=""/>
      <w:lvlJc w:val="left"/>
      <w:pPr>
        <w:tabs>
          <w:tab w:val="num" w:pos="2160"/>
        </w:tabs>
        <w:ind w:left="2160" w:hanging="360"/>
      </w:pPr>
      <w:rPr>
        <w:rFonts w:ascii="Wingdings 2" w:hAnsi="Wingdings 2" w:cs="Wingdings 2" w:hint="default"/>
      </w:rPr>
    </w:lvl>
    <w:lvl w:ilvl="3" w:tplc="3BACB530">
      <w:start w:val="1"/>
      <w:numFmt w:val="bullet"/>
      <w:lvlText w:val=""/>
      <w:lvlJc w:val="left"/>
      <w:pPr>
        <w:tabs>
          <w:tab w:val="num" w:pos="2880"/>
        </w:tabs>
        <w:ind w:left="2880" w:hanging="360"/>
      </w:pPr>
      <w:rPr>
        <w:rFonts w:ascii="Wingdings 2" w:hAnsi="Wingdings 2" w:cs="Wingdings 2" w:hint="default"/>
      </w:rPr>
    </w:lvl>
    <w:lvl w:ilvl="4" w:tplc="62107680">
      <w:start w:val="1"/>
      <w:numFmt w:val="bullet"/>
      <w:lvlText w:val=""/>
      <w:lvlJc w:val="left"/>
      <w:pPr>
        <w:tabs>
          <w:tab w:val="num" w:pos="3600"/>
        </w:tabs>
        <w:ind w:left="3600" w:hanging="360"/>
      </w:pPr>
      <w:rPr>
        <w:rFonts w:ascii="Wingdings 2" w:hAnsi="Wingdings 2" w:cs="Wingdings 2" w:hint="default"/>
      </w:rPr>
    </w:lvl>
    <w:lvl w:ilvl="5" w:tplc="88220C68">
      <w:start w:val="1"/>
      <w:numFmt w:val="bullet"/>
      <w:lvlText w:val=""/>
      <w:lvlJc w:val="left"/>
      <w:pPr>
        <w:tabs>
          <w:tab w:val="num" w:pos="4320"/>
        </w:tabs>
        <w:ind w:left="4320" w:hanging="360"/>
      </w:pPr>
      <w:rPr>
        <w:rFonts w:ascii="Wingdings 2" w:hAnsi="Wingdings 2" w:cs="Wingdings 2" w:hint="default"/>
      </w:rPr>
    </w:lvl>
    <w:lvl w:ilvl="6" w:tplc="40820712">
      <w:start w:val="1"/>
      <w:numFmt w:val="bullet"/>
      <w:lvlText w:val=""/>
      <w:lvlJc w:val="left"/>
      <w:pPr>
        <w:tabs>
          <w:tab w:val="num" w:pos="5040"/>
        </w:tabs>
        <w:ind w:left="5040" w:hanging="360"/>
      </w:pPr>
      <w:rPr>
        <w:rFonts w:ascii="Wingdings 2" w:hAnsi="Wingdings 2" w:cs="Wingdings 2" w:hint="default"/>
      </w:rPr>
    </w:lvl>
    <w:lvl w:ilvl="7" w:tplc="9CCCA38A">
      <w:start w:val="1"/>
      <w:numFmt w:val="bullet"/>
      <w:lvlText w:val=""/>
      <w:lvlJc w:val="left"/>
      <w:pPr>
        <w:tabs>
          <w:tab w:val="num" w:pos="5760"/>
        </w:tabs>
        <w:ind w:left="5760" w:hanging="360"/>
      </w:pPr>
      <w:rPr>
        <w:rFonts w:ascii="Wingdings 2" w:hAnsi="Wingdings 2" w:cs="Wingdings 2" w:hint="default"/>
      </w:rPr>
    </w:lvl>
    <w:lvl w:ilvl="8" w:tplc="8EACE400">
      <w:start w:val="1"/>
      <w:numFmt w:val="bullet"/>
      <w:lvlText w:val=""/>
      <w:lvlJc w:val="left"/>
      <w:pPr>
        <w:tabs>
          <w:tab w:val="num" w:pos="6480"/>
        </w:tabs>
        <w:ind w:left="6480" w:hanging="360"/>
      </w:pPr>
      <w:rPr>
        <w:rFonts w:ascii="Wingdings 2" w:hAnsi="Wingdings 2" w:cs="Wingdings 2" w:hint="default"/>
      </w:rPr>
    </w:lvl>
  </w:abstractNum>
  <w:abstractNum w:abstractNumId="5">
    <w:nsid w:val="3CCC2E26"/>
    <w:multiLevelType w:val="multilevel"/>
    <w:tmpl w:val="3CCC2E2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351470F"/>
    <w:multiLevelType w:val="hybridMultilevel"/>
    <w:tmpl w:val="32D0CD7C"/>
    <w:lvl w:ilvl="0" w:tplc="846A53B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4A695F02"/>
    <w:multiLevelType w:val="hybridMultilevel"/>
    <w:tmpl w:val="7CEAC378"/>
    <w:lvl w:ilvl="0" w:tplc="80A0EA5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nsid w:val="548830EB"/>
    <w:multiLevelType w:val="hybridMultilevel"/>
    <w:tmpl w:val="F9C0C5CE"/>
    <w:lvl w:ilvl="0" w:tplc="277C0FE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9">
    <w:nsid w:val="563F5FF1"/>
    <w:multiLevelType w:val="singleLevel"/>
    <w:tmpl w:val="563F5FF1"/>
    <w:lvl w:ilvl="0">
      <w:start w:val="1"/>
      <w:numFmt w:val="decimal"/>
      <w:suff w:val="nothing"/>
      <w:lvlText w:val="%1、"/>
      <w:lvlJc w:val="left"/>
    </w:lvl>
  </w:abstractNum>
  <w:abstractNum w:abstractNumId="10">
    <w:nsid w:val="563F6A8F"/>
    <w:multiLevelType w:val="singleLevel"/>
    <w:tmpl w:val="563F6A8F"/>
    <w:lvl w:ilvl="0">
      <w:start w:val="1"/>
      <w:numFmt w:val="chineseCounting"/>
      <w:suff w:val="nothing"/>
      <w:lvlText w:val="%1、"/>
      <w:lvlJc w:val="left"/>
    </w:lvl>
  </w:abstractNum>
  <w:abstractNum w:abstractNumId="11">
    <w:nsid w:val="563F73A7"/>
    <w:multiLevelType w:val="singleLevel"/>
    <w:tmpl w:val="563F73A7"/>
    <w:lvl w:ilvl="0">
      <w:start w:val="3"/>
      <w:numFmt w:val="chineseCounting"/>
      <w:suff w:val="nothing"/>
      <w:lvlText w:val="%1、"/>
      <w:lvlJc w:val="left"/>
    </w:lvl>
  </w:abstractNum>
  <w:abstractNum w:abstractNumId="12">
    <w:nsid w:val="563F7590"/>
    <w:multiLevelType w:val="singleLevel"/>
    <w:tmpl w:val="563F7590"/>
    <w:lvl w:ilvl="0">
      <w:start w:val="1"/>
      <w:numFmt w:val="decimal"/>
      <w:suff w:val="nothing"/>
      <w:lvlText w:val="%1、"/>
      <w:lvlJc w:val="left"/>
    </w:lvl>
  </w:abstractNum>
  <w:abstractNum w:abstractNumId="13">
    <w:nsid w:val="5EDE2D3D"/>
    <w:multiLevelType w:val="hybridMultilevel"/>
    <w:tmpl w:val="B74C6D54"/>
    <w:lvl w:ilvl="0" w:tplc="5E4CE6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4">
    <w:nsid w:val="639A4C86"/>
    <w:multiLevelType w:val="hybridMultilevel"/>
    <w:tmpl w:val="48E4B814"/>
    <w:lvl w:ilvl="0" w:tplc="827C676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5">
    <w:nsid w:val="6BC77D81"/>
    <w:multiLevelType w:val="hybridMultilevel"/>
    <w:tmpl w:val="0A6630EA"/>
    <w:lvl w:ilvl="0" w:tplc="EBBAE79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nsid w:val="6F8F228D"/>
    <w:multiLevelType w:val="hybridMultilevel"/>
    <w:tmpl w:val="D0D4110E"/>
    <w:lvl w:ilvl="0" w:tplc="9DEE511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
    <w:nsid w:val="7BAF3D51"/>
    <w:multiLevelType w:val="hybridMultilevel"/>
    <w:tmpl w:val="7946033A"/>
    <w:lvl w:ilvl="0" w:tplc="BFF8480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5"/>
  </w:num>
  <w:num w:numId="2">
    <w:abstractNumId w:val="10"/>
  </w:num>
  <w:num w:numId="3">
    <w:abstractNumId w:val="11"/>
  </w:num>
  <w:num w:numId="4">
    <w:abstractNumId w:val="12"/>
  </w:num>
  <w:num w:numId="5">
    <w:abstractNumId w:val="9"/>
  </w:num>
  <w:num w:numId="6">
    <w:abstractNumId w:val="16"/>
  </w:num>
  <w:num w:numId="7">
    <w:abstractNumId w:val="7"/>
  </w:num>
  <w:num w:numId="8">
    <w:abstractNumId w:val="15"/>
  </w:num>
  <w:num w:numId="9">
    <w:abstractNumId w:val="1"/>
  </w:num>
  <w:num w:numId="10">
    <w:abstractNumId w:val="4"/>
  </w:num>
  <w:num w:numId="11">
    <w:abstractNumId w:val="6"/>
  </w:num>
  <w:num w:numId="12">
    <w:abstractNumId w:val="2"/>
  </w:num>
  <w:num w:numId="13">
    <w:abstractNumId w:val="3"/>
  </w:num>
  <w:num w:numId="14">
    <w:abstractNumId w:val="13"/>
  </w:num>
  <w:num w:numId="15">
    <w:abstractNumId w:val="14"/>
  </w:num>
  <w:num w:numId="16">
    <w:abstractNumId w:val="17"/>
  </w:num>
  <w:num w:numId="17">
    <w:abstractNumId w:val="8"/>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5E18"/>
    <w:rsid w:val="00000087"/>
    <w:rsid w:val="00003FE6"/>
    <w:rsid w:val="000052BD"/>
    <w:rsid w:val="000063D0"/>
    <w:rsid w:val="0001029F"/>
    <w:rsid w:val="000127BC"/>
    <w:rsid w:val="000147B6"/>
    <w:rsid w:val="0001578F"/>
    <w:rsid w:val="000247A6"/>
    <w:rsid w:val="00027687"/>
    <w:rsid w:val="00027F6E"/>
    <w:rsid w:val="00032BDC"/>
    <w:rsid w:val="00036420"/>
    <w:rsid w:val="0003740A"/>
    <w:rsid w:val="00037809"/>
    <w:rsid w:val="00037977"/>
    <w:rsid w:val="00037D71"/>
    <w:rsid w:val="0004100B"/>
    <w:rsid w:val="00043335"/>
    <w:rsid w:val="00043A6E"/>
    <w:rsid w:val="00043D24"/>
    <w:rsid w:val="000470C2"/>
    <w:rsid w:val="000476E0"/>
    <w:rsid w:val="00047911"/>
    <w:rsid w:val="000523EC"/>
    <w:rsid w:val="00054A81"/>
    <w:rsid w:val="00054E65"/>
    <w:rsid w:val="000556C0"/>
    <w:rsid w:val="00055DAC"/>
    <w:rsid w:val="00056030"/>
    <w:rsid w:val="00057AC8"/>
    <w:rsid w:val="000605E9"/>
    <w:rsid w:val="00060698"/>
    <w:rsid w:val="00062003"/>
    <w:rsid w:val="000634D4"/>
    <w:rsid w:val="000641F2"/>
    <w:rsid w:val="00065CBD"/>
    <w:rsid w:val="0006752F"/>
    <w:rsid w:val="000702CC"/>
    <w:rsid w:val="00070674"/>
    <w:rsid w:val="00072F10"/>
    <w:rsid w:val="00081C59"/>
    <w:rsid w:val="0008324F"/>
    <w:rsid w:val="000853B3"/>
    <w:rsid w:val="00085725"/>
    <w:rsid w:val="00087C3B"/>
    <w:rsid w:val="0009003F"/>
    <w:rsid w:val="00093450"/>
    <w:rsid w:val="000951B9"/>
    <w:rsid w:val="00096803"/>
    <w:rsid w:val="000A2F9A"/>
    <w:rsid w:val="000A32CD"/>
    <w:rsid w:val="000A3943"/>
    <w:rsid w:val="000A5EE5"/>
    <w:rsid w:val="000A7321"/>
    <w:rsid w:val="000A78DA"/>
    <w:rsid w:val="000B2872"/>
    <w:rsid w:val="000B3A4E"/>
    <w:rsid w:val="000B4592"/>
    <w:rsid w:val="000B752E"/>
    <w:rsid w:val="000B7A88"/>
    <w:rsid w:val="000C0C4A"/>
    <w:rsid w:val="000C1906"/>
    <w:rsid w:val="000C36B6"/>
    <w:rsid w:val="000C38DF"/>
    <w:rsid w:val="000C3F8B"/>
    <w:rsid w:val="000C69ED"/>
    <w:rsid w:val="000C74CF"/>
    <w:rsid w:val="000D0A54"/>
    <w:rsid w:val="000D159E"/>
    <w:rsid w:val="000D688B"/>
    <w:rsid w:val="000D7542"/>
    <w:rsid w:val="000D7FD8"/>
    <w:rsid w:val="000E3C8A"/>
    <w:rsid w:val="000E7430"/>
    <w:rsid w:val="000E7492"/>
    <w:rsid w:val="000F2395"/>
    <w:rsid w:val="000F2599"/>
    <w:rsid w:val="000F2C7B"/>
    <w:rsid w:val="000F31E9"/>
    <w:rsid w:val="000F5078"/>
    <w:rsid w:val="000F51B6"/>
    <w:rsid w:val="000F65AF"/>
    <w:rsid w:val="00100163"/>
    <w:rsid w:val="00100369"/>
    <w:rsid w:val="00100A8A"/>
    <w:rsid w:val="001010EF"/>
    <w:rsid w:val="001034AF"/>
    <w:rsid w:val="00103CD6"/>
    <w:rsid w:val="00104394"/>
    <w:rsid w:val="00104B0E"/>
    <w:rsid w:val="001121A1"/>
    <w:rsid w:val="00114B72"/>
    <w:rsid w:val="00117039"/>
    <w:rsid w:val="00122A89"/>
    <w:rsid w:val="0012601F"/>
    <w:rsid w:val="00130868"/>
    <w:rsid w:val="0013176A"/>
    <w:rsid w:val="0013381B"/>
    <w:rsid w:val="00134DCF"/>
    <w:rsid w:val="0013578F"/>
    <w:rsid w:val="00137BC1"/>
    <w:rsid w:val="00137FBC"/>
    <w:rsid w:val="00140961"/>
    <w:rsid w:val="001413A1"/>
    <w:rsid w:val="0014156F"/>
    <w:rsid w:val="001417AB"/>
    <w:rsid w:val="00141B3D"/>
    <w:rsid w:val="0014206D"/>
    <w:rsid w:val="00146245"/>
    <w:rsid w:val="00150490"/>
    <w:rsid w:val="0015070E"/>
    <w:rsid w:val="001536DB"/>
    <w:rsid w:val="00154D24"/>
    <w:rsid w:val="00156BA6"/>
    <w:rsid w:val="00160FF5"/>
    <w:rsid w:val="0016178E"/>
    <w:rsid w:val="00163991"/>
    <w:rsid w:val="0016456F"/>
    <w:rsid w:val="00166602"/>
    <w:rsid w:val="00167344"/>
    <w:rsid w:val="00170292"/>
    <w:rsid w:val="001715DA"/>
    <w:rsid w:val="0017274E"/>
    <w:rsid w:val="001743BC"/>
    <w:rsid w:val="00175191"/>
    <w:rsid w:val="00180487"/>
    <w:rsid w:val="0018079A"/>
    <w:rsid w:val="001854E5"/>
    <w:rsid w:val="00187B18"/>
    <w:rsid w:val="00191C46"/>
    <w:rsid w:val="001921C9"/>
    <w:rsid w:val="00192212"/>
    <w:rsid w:val="00193337"/>
    <w:rsid w:val="00195621"/>
    <w:rsid w:val="00195A04"/>
    <w:rsid w:val="001A11B1"/>
    <w:rsid w:val="001A2118"/>
    <w:rsid w:val="001A22D0"/>
    <w:rsid w:val="001A2F4D"/>
    <w:rsid w:val="001A33DD"/>
    <w:rsid w:val="001A395B"/>
    <w:rsid w:val="001A3CBC"/>
    <w:rsid w:val="001A47D6"/>
    <w:rsid w:val="001A5A47"/>
    <w:rsid w:val="001A6A6F"/>
    <w:rsid w:val="001A6B9D"/>
    <w:rsid w:val="001B2C4D"/>
    <w:rsid w:val="001B3D4A"/>
    <w:rsid w:val="001B4B73"/>
    <w:rsid w:val="001B62C0"/>
    <w:rsid w:val="001B7EEB"/>
    <w:rsid w:val="001C0588"/>
    <w:rsid w:val="001C0C2A"/>
    <w:rsid w:val="001C193A"/>
    <w:rsid w:val="001C3648"/>
    <w:rsid w:val="001C48BE"/>
    <w:rsid w:val="001C5345"/>
    <w:rsid w:val="001C5423"/>
    <w:rsid w:val="001C6B34"/>
    <w:rsid w:val="001D17C7"/>
    <w:rsid w:val="001D2990"/>
    <w:rsid w:val="001D34DC"/>
    <w:rsid w:val="001D6275"/>
    <w:rsid w:val="001D6B4B"/>
    <w:rsid w:val="001E06D8"/>
    <w:rsid w:val="001E106C"/>
    <w:rsid w:val="001E1316"/>
    <w:rsid w:val="001E1AFA"/>
    <w:rsid w:val="001E1DCF"/>
    <w:rsid w:val="001E21F1"/>
    <w:rsid w:val="001E588C"/>
    <w:rsid w:val="001E6EFC"/>
    <w:rsid w:val="001E7078"/>
    <w:rsid w:val="001E7A17"/>
    <w:rsid w:val="001F003A"/>
    <w:rsid w:val="001F6A76"/>
    <w:rsid w:val="0020213B"/>
    <w:rsid w:val="00205BB2"/>
    <w:rsid w:val="0021031E"/>
    <w:rsid w:val="00210C9B"/>
    <w:rsid w:val="002112CB"/>
    <w:rsid w:val="00213475"/>
    <w:rsid w:val="0021543C"/>
    <w:rsid w:val="00215D11"/>
    <w:rsid w:val="00215E01"/>
    <w:rsid w:val="002160E6"/>
    <w:rsid w:val="0021626F"/>
    <w:rsid w:val="002165AE"/>
    <w:rsid w:val="00217447"/>
    <w:rsid w:val="00220DCB"/>
    <w:rsid w:val="002217A3"/>
    <w:rsid w:val="00223014"/>
    <w:rsid w:val="00227021"/>
    <w:rsid w:val="00233981"/>
    <w:rsid w:val="00236B74"/>
    <w:rsid w:val="00240292"/>
    <w:rsid w:val="002421B1"/>
    <w:rsid w:val="002448A7"/>
    <w:rsid w:val="002448BA"/>
    <w:rsid w:val="002448D3"/>
    <w:rsid w:val="00245373"/>
    <w:rsid w:val="0024763E"/>
    <w:rsid w:val="00247D2D"/>
    <w:rsid w:val="002502F9"/>
    <w:rsid w:val="00251790"/>
    <w:rsid w:val="002518A6"/>
    <w:rsid w:val="00252589"/>
    <w:rsid w:val="00255494"/>
    <w:rsid w:val="00257A1D"/>
    <w:rsid w:val="00260C18"/>
    <w:rsid w:val="00261FB0"/>
    <w:rsid w:val="0026250A"/>
    <w:rsid w:val="0026730E"/>
    <w:rsid w:val="00271FEF"/>
    <w:rsid w:val="00274954"/>
    <w:rsid w:val="00285CD8"/>
    <w:rsid w:val="00290941"/>
    <w:rsid w:val="00291610"/>
    <w:rsid w:val="00295492"/>
    <w:rsid w:val="002A4ACD"/>
    <w:rsid w:val="002A4AEA"/>
    <w:rsid w:val="002B1376"/>
    <w:rsid w:val="002B33EE"/>
    <w:rsid w:val="002B5295"/>
    <w:rsid w:val="002B604F"/>
    <w:rsid w:val="002B65EB"/>
    <w:rsid w:val="002B7B09"/>
    <w:rsid w:val="002C029A"/>
    <w:rsid w:val="002C385E"/>
    <w:rsid w:val="002C7F1C"/>
    <w:rsid w:val="002D0240"/>
    <w:rsid w:val="002D0E96"/>
    <w:rsid w:val="002D1A89"/>
    <w:rsid w:val="002D42BE"/>
    <w:rsid w:val="002D67A1"/>
    <w:rsid w:val="002D72B7"/>
    <w:rsid w:val="002E13FF"/>
    <w:rsid w:val="002E1633"/>
    <w:rsid w:val="002E284A"/>
    <w:rsid w:val="002E2E38"/>
    <w:rsid w:val="002E4F7D"/>
    <w:rsid w:val="002E632C"/>
    <w:rsid w:val="002E7612"/>
    <w:rsid w:val="002F1C4A"/>
    <w:rsid w:val="002F2034"/>
    <w:rsid w:val="002F2218"/>
    <w:rsid w:val="002F464A"/>
    <w:rsid w:val="002F475B"/>
    <w:rsid w:val="003004B1"/>
    <w:rsid w:val="00300539"/>
    <w:rsid w:val="00300D11"/>
    <w:rsid w:val="00301631"/>
    <w:rsid w:val="0030256B"/>
    <w:rsid w:val="00303793"/>
    <w:rsid w:val="003104C5"/>
    <w:rsid w:val="003112D8"/>
    <w:rsid w:val="00312AFC"/>
    <w:rsid w:val="003131DE"/>
    <w:rsid w:val="00314C94"/>
    <w:rsid w:val="00317AC3"/>
    <w:rsid w:val="0032111C"/>
    <w:rsid w:val="00326279"/>
    <w:rsid w:val="00326291"/>
    <w:rsid w:val="00327D23"/>
    <w:rsid w:val="00331943"/>
    <w:rsid w:val="003332DB"/>
    <w:rsid w:val="00334781"/>
    <w:rsid w:val="003368C3"/>
    <w:rsid w:val="00337750"/>
    <w:rsid w:val="0033794D"/>
    <w:rsid w:val="00340790"/>
    <w:rsid w:val="00341F30"/>
    <w:rsid w:val="00345ABB"/>
    <w:rsid w:val="0034632A"/>
    <w:rsid w:val="00346D3E"/>
    <w:rsid w:val="0035028F"/>
    <w:rsid w:val="00350C94"/>
    <w:rsid w:val="00355F58"/>
    <w:rsid w:val="003601F2"/>
    <w:rsid w:val="00360645"/>
    <w:rsid w:val="00363125"/>
    <w:rsid w:val="00364A39"/>
    <w:rsid w:val="0036652B"/>
    <w:rsid w:val="00370F5F"/>
    <w:rsid w:val="0037148A"/>
    <w:rsid w:val="003743D2"/>
    <w:rsid w:val="003750A0"/>
    <w:rsid w:val="00375876"/>
    <w:rsid w:val="00376EEE"/>
    <w:rsid w:val="00381439"/>
    <w:rsid w:val="00384744"/>
    <w:rsid w:val="00385BD2"/>
    <w:rsid w:val="00387582"/>
    <w:rsid w:val="00390287"/>
    <w:rsid w:val="00390857"/>
    <w:rsid w:val="00390C85"/>
    <w:rsid w:val="0039123D"/>
    <w:rsid w:val="00391808"/>
    <w:rsid w:val="003929E6"/>
    <w:rsid w:val="0039369D"/>
    <w:rsid w:val="00393F78"/>
    <w:rsid w:val="00396394"/>
    <w:rsid w:val="00397E49"/>
    <w:rsid w:val="003A1C6B"/>
    <w:rsid w:val="003A362F"/>
    <w:rsid w:val="003A3BB9"/>
    <w:rsid w:val="003A3CB8"/>
    <w:rsid w:val="003A45CF"/>
    <w:rsid w:val="003A6622"/>
    <w:rsid w:val="003B05D5"/>
    <w:rsid w:val="003B0847"/>
    <w:rsid w:val="003B0A4F"/>
    <w:rsid w:val="003B23CB"/>
    <w:rsid w:val="003B518A"/>
    <w:rsid w:val="003B58FB"/>
    <w:rsid w:val="003C11A4"/>
    <w:rsid w:val="003C1620"/>
    <w:rsid w:val="003C3082"/>
    <w:rsid w:val="003C4113"/>
    <w:rsid w:val="003C44AF"/>
    <w:rsid w:val="003C534B"/>
    <w:rsid w:val="003C79F5"/>
    <w:rsid w:val="003C7F33"/>
    <w:rsid w:val="003D02BC"/>
    <w:rsid w:val="003D1364"/>
    <w:rsid w:val="003D1889"/>
    <w:rsid w:val="003D1AEB"/>
    <w:rsid w:val="003D3346"/>
    <w:rsid w:val="003D458E"/>
    <w:rsid w:val="003D7575"/>
    <w:rsid w:val="003D7C62"/>
    <w:rsid w:val="003E02D7"/>
    <w:rsid w:val="003E0473"/>
    <w:rsid w:val="003E336A"/>
    <w:rsid w:val="003F188F"/>
    <w:rsid w:val="003F2FED"/>
    <w:rsid w:val="003F3715"/>
    <w:rsid w:val="003F5DC5"/>
    <w:rsid w:val="003F64E5"/>
    <w:rsid w:val="00401923"/>
    <w:rsid w:val="00403035"/>
    <w:rsid w:val="00403D95"/>
    <w:rsid w:val="00403E22"/>
    <w:rsid w:val="00404630"/>
    <w:rsid w:val="0040519D"/>
    <w:rsid w:val="00406B55"/>
    <w:rsid w:val="004101DE"/>
    <w:rsid w:val="00412702"/>
    <w:rsid w:val="00413986"/>
    <w:rsid w:val="00414027"/>
    <w:rsid w:val="00414DB7"/>
    <w:rsid w:val="00421B9F"/>
    <w:rsid w:val="004241AE"/>
    <w:rsid w:val="00425A1F"/>
    <w:rsid w:val="0042671E"/>
    <w:rsid w:val="00426741"/>
    <w:rsid w:val="004271A0"/>
    <w:rsid w:val="00427260"/>
    <w:rsid w:val="00427840"/>
    <w:rsid w:val="004305A3"/>
    <w:rsid w:val="00430777"/>
    <w:rsid w:val="00430B84"/>
    <w:rsid w:val="00431E51"/>
    <w:rsid w:val="004321DE"/>
    <w:rsid w:val="00434D68"/>
    <w:rsid w:val="004362BA"/>
    <w:rsid w:val="004377D5"/>
    <w:rsid w:val="00440E88"/>
    <w:rsid w:val="00446D50"/>
    <w:rsid w:val="00447CC5"/>
    <w:rsid w:val="00451DD0"/>
    <w:rsid w:val="00453566"/>
    <w:rsid w:val="004563F2"/>
    <w:rsid w:val="00457289"/>
    <w:rsid w:val="004608E4"/>
    <w:rsid w:val="00461A10"/>
    <w:rsid w:val="00461A55"/>
    <w:rsid w:val="00462C81"/>
    <w:rsid w:val="00463EA0"/>
    <w:rsid w:val="00473D6D"/>
    <w:rsid w:val="00475ED1"/>
    <w:rsid w:val="0047625F"/>
    <w:rsid w:val="0048443B"/>
    <w:rsid w:val="00485F29"/>
    <w:rsid w:val="00487CAE"/>
    <w:rsid w:val="00494389"/>
    <w:rsid w:val="004948BE"/>
    <w:rsid w:val="00497986"/>
    <w:rsid w:val="004A050B"/>
    <w:rsid w:val="004A1023"/>
    <w:rsid w:val="004A3CEA"/>
    <w:rsid w:val="004A4F47"/>
    <w:rsid w:val="004A569A"/>
    <w:rsid w:val="004A6617"/>
    <w:rsid w:val="004B26F8"/>
    <w:rsid w:val="004B2DE3"/>
    <w:rsid w:val="004B3561"/>
    <w:rsid w:val="004B5F29"/>
    <w:rsid w:val="004B6390"/>
    <w:rsid w:val="004B7172"/>
    <w:rsid w:val="004C724B"/>
    <w:rsid w:val="004D0D4F"/>
    <w:rsid w:val="004D122D"/>
    <w:rsid w:val="004D27B8"/>
    <w:rsid w:val="004D31A3"/>
    <w:rsid w:val="004D4DFC"/>
    <w:rsid w:val="004D7074"/>
    <w:rsid w:val="004D78A4"/>
    <w:rsid w:val="004E0914"/>
    <w:rsid w:val="004E1435"/>
    <w:rsid w:val="004E2ACF"/>
    <w:rsid w:val="004E3894"/>
    <w:rsid w:val="004E3BA8"/>
    <w:rsid w:val="004E598B"/>
    <w:rsid w:val="004E6045"/>
    <w:rsid w:val="004F0DAF"/>
    <w:rsid w:val="004F1B12"/>
    <w:rsid w:val="004F1C54"/>
    <w:rsid w:val="004F20C1"/>
    <w:rsid w:val="004F31FA"/>
    <w:rsid w:val="004F5238"/>
    <w:rsid w:val="004F6855"/>
    <w:rsid w:val="0050009E"/>
    <w:rsid w:val="005039A8"/>
    <w:rsid w:val="00506D9A"/>
    <w:rsid w:val="005102C4"/>
    <w:rsid w:val="005110DC"/>
    <w:rsid w:val="005122D3"/>
    <w:rsid w:val="0051265F"/>
    <w:rsid w:val="00512815"/>
    <w:rsid w:val="00513343"/>
    <w:rsid w:val="00514134"/>
    <w:rsid w:val="005145E4"/>
    <w:rsid w:val="00520A37"/>
    <w:rsid w:val="00523228"/>
    <w:rsid w:val="00524363"/>
    <w:rsid w:val="00524D55"/>
    <w:rsid w:val="0052569C"/>
    <w:rsid w:val="0052645B"/>
    <w:rsid w:val="005326EA"/>
    <w:rsid w:val="00533EFB"/>
    <w:rsid w:val="005346F4"/>
    <w:rsid w:val="00535925"/>
    <w:rsid w:val="005371AC"/>
    <w:rsid w:val="0053750B"/>
    <w:rsid w:val="0054102E"/>
    <w:rsid w:val="0054117D"/>
    <w:rsid w:val="00542CD3"/>
    <w:rsid w:val="00544E94"/>
    <w:rsid w:val="005452FF"/>
    <w:rsid w:val="00546DE4"/>
    <w:rsid w:val="00557435"/>
    <w:rsid w:val="00557B0C"/>
    <w:rsid w:val="00561223"/>
    <w:rsid w:val="00561EE7"/>
    <w:rsid w:val="005647AA"/>
    <w:rsid w:val="0057212C"/>
    <w:rsid w:val="00573786"/>
    <w:rsid w:val="00573CC6"/>
    <w:rsid w:val="00574321"/>
    <w:rsid w:val="00575AA6"/>
    <w:rsid w:val="00575FBC"/>
    <w:rsid w:val="005812C8"/>
    <w:rsid w:val="00581EB6"/>
    <w:rsid w:val="00582084"/>
    <w:rsid w:val="00582AE1"/>
    <w:rsid w:val="00583363"/>
    <w:rsid w:val="00583DED"/>
    <w:rsid w:val="00586D00"/>
    <w:rsid w:val="005948B9"/>
    <w:rsid w:val="00595E18"/>
    <w:rsid w:val="005976C2"/>
    <w:rsid w:val="005A15A5"/>
    <w:rsid w:val="005A1763"/>
    <w:rsid w:val="005A525A"/>
    <w:rsid w:val="005A5EF1"/>
    <w:rsid w:val="005B0A7F"/>
    <w:rsid w:val="005B24D0"/>
    <w:rsid w:val="005B3C45"/>
    <w:rsid w:val="005B4D86"/>
    <w:rsid w:val="005B50C4"/>
    <w:rsid w:val="005B5D64"/>
    <w:rsid w:val="005B774E"/>
    <w:rsid w:val="005C2958"/>
    <w:rsid w:val="005C487F"/>
    <w:rsid w:val="005C6844"/>
    <w:rsid w:val="005C7A5B"/>
    <w:rsid w:val="005D01FD"/>
    <w:rsid w:val="005D0BD2"/>
    <w:rsid w:val="005D2B50"/>
    <w:rsid w:val="005D62EB"/>
    <w:rsid w:val="005E06F1"/>
    <w:rsid w:val="005E0F20"/>
    <w:rsid w:val="005E1197"/>
    <w:rsid w:val="005E49E1"/>
    <w:rsid w:val="005E6BBA"/>
    <w:rsid w:val="005E729D"/>
    <w:rsid w:val="005F23FE"/>
    <w:rsid w:val="005F42F0"/>
    <w:rsid w:val="005F4632"/>
    <w:rsid w:val="005F576E"/>
    <w:rsid w:val="005F5AC7"/>
    <w:rsid w:val="005F619B"/>
    <w:rsid w:val="005F7065"/>
    <w:rsid w:val="00603E96"/>
    <w:rsid w:val="00604C3E"/>
    <w:rsid w:val="006100F8"/>
    <w:rsid w:val="00610228"/>
    <w:rsid w:val="00615B88"/>
    <w:rsid w:val="0061621E"/>
    <w:rsid w:val="006177E1"/>
    <w:rsid w:val="006218C1"/>
    <w:rsid w:val="00621C99"/>
    <w:rsid w:val="006233C7"/>
    <w:rsid w:val="00624342"/>
    <w:rsid w:val="00624376"/>
    <w:rsid w:val="00624BED"/>
    <w:rsid w:val="00624D6A"/>
    <w:rsid w:val="00627498"/>
    <w:rsid w:val="006307F2"/>
    <w:rsid w:val="006308CE"/>
    <w:rsid w:val="0063387A"/>
    <w:rsid w:val="0063736E"/>
    <w:rsid w:val="006403FA"/>
    <w:rsid w:val="006411D4"/>
    <w:rsid w:val="00641971"/>
    <w:rsid w:val="006437E5"/>
    <w:rsid w:val="00644565"/>
    <w:rsid w:val="00644DE7"/>
    <w:rsid w:val="00646499"/>
    <w:rsid w:val="006523C4"/>
    <w:rsid w:val="00653E51"/>
    <w:rsid w:val="00656FD1"/>
    <w:rsid w:val="00663072"/>
    <w:rsid w:val="006724BD"/>
    <w:rsid w:val="00673162"/>
    <w:rsid w:val="00676E1B"/>
    <w:rsid w:val="006772B8"/>
    <w:rsid w:val="006775C6"/>
    <w:rsid w:val="00680642"/>
    <w:rsid w:val="006808FB"/>
    <w:rsid w:val="006822AE"/>
    <w:rsid w:val="00686EDB"/>
    <w:rsid w:val="00687C23"/>
    <w:rsid w:val="006937A4"/>
    <w:rsid w:val="00693EB9"/>
    <w:rsid w:val="006A288F"/>
    <w:rsid w:val="006A4EB1"/>
    <w:rsid w:val="006A59CC"/>
    <w:rsid w:val="006A61C4"/>
    <w:rsid w:val="006A6D85"/>
    <w:rsid w:val="006B09D6"/>
    <w:rsid w:val="006B379C"/>
    <w:rsid w:val="006B3AFE"/>
    <w:rsid w:val="006B440B"/>
    <w:rsid w:val="006B48F2"/>
    <w:rsid w:val="006C1A0A"/>
    <w:rsid w:val="006C2D06"/>
    <w:rsid w:val="006C306B"/>
    <w:rsid w:val="006C3C80"/>
    <w:rsid w:val="006C475E"/>
    <w:rsid w:val="006C7D69"/>
    <w:rsid w:val="006D06A9"/>
    <w:rsid w:val="006D0DCD"/>
    <w:rsid w:val="006D0F28"/>
    <w:rsid w:val="006D36F8"/>
    <w:rsid w:val="006D75BA"/>
    <w:rsid w:val="006D7E8F"/>
    <w:rsid w:val="006E00D1"/>
    <w:rsid w:val="006E3FF0"/>
    <w:rsid w:val="006E706F"/>
    <w:rsid w:val="006E796A"/>
    <w:rsid w:val="006F09D4"/>
    <w:rsid w:val="006F1F65"/>
    <w:rsid w:val="006F36FE"/>
    <w:rsid w:val="006F3D5D"/>
    <w:rsid w:val="006F406D"/>
    <w:rsid w:val="006F481D"/>
    <w:rsid w:val="006F499D"/>
    <w:rsid w:val="006F5DCA"/>
    <w:rsid w:val="006F6735"/>
    <w:rsid w:val="0070104A"/>
    <w:rsid w:val="00701B7B"/>
    <w:rsid w:val="00702386"/>
    <w:rsid w:val="0070269B"/>
    <w:rsid w:val="00702E06"/>
    <w:rsid w:val="0070310F"/>
    <w:rsid w:val="00703221"/>
    <w:rsid w:val="007034B3"/>
    <w:rsid w:val="00704476"/>
    <w:rsid w:val="00705E7B"/>
    <w:rsid w:val="0070767E"/>
    <w:rsid w:val="0071164B"/>
    <w:rsid w:val="00711B68"/>
    <w:rsid w:val="00712F96"/>
    <w:rsid w:val="007135D7"/>
    <w:rsid w:val="00716B22"/>
    <w:rsid w:val="00717423"/>
    <w:rsid w:val="007178BB"/>
    <w:rsid w:val="007179C7"/>
    <w:rsid w:val="00720348"/>
    <w:rsid w:val="00720CA9"/>
    <w:rsid w:val="00722308"/>
    <w:rsid w:val="00722A4C"/>
    <w:rsid w:val="007262ED"/>
    <w:rsid w:val="007264C7"/>
    <w:rsid w:val="00731EB4"/>
    <w:rsid w:val="00732DB0"/>
    <w:rsid w:val="007343CE"/>
    <w:rsid w:val="00734BBC"/>
    <w:rsid w:val="007358DC"/>
    <w:rsid w:val="00737CA5"/>
    <w:rsid w:val="0074046F"/>
    <w:rsid w:val="00740BE0"/>
    <w:rsid w:val="00740CD8"/>
    <w:rsid w:val="00743AC6"/>
    <w:rsid w:val="007501FE"/>
    <w:rsid w:val="00750B3E"/>
    <w:rsid w:val="00751B79"/>
    <w:rsid w:val="0075329D"/>
    <w:rsid w:val="00755172"/>
    <w:rsid w:val="00756E39"/>
    <w:rsid w:val="00763C82"/>
    <w:rsid w:val="00764EB4"/>
    <w:rsid w:val="00765E54"/>
    <w:rsid w:val="00771ED9"/>
    <w:rsid w:val="00776CDC"/>
    <w:rsid w:val="00782280"/>
    <w:rsid w:val="0078246A"/>
    <w:rsid w:val="00783B06"/>
    <w:rsid w:val="00787541"/>
    <w:rsid w:val="00787601"/>
    <w:rsid w:val="00795331"/>
    <w:rsid w:val="00796B5A"/>
    <w:rsid w:val="007970AA"/>
    <w:rsid w:val="00797E07"/>
    <w:rsid w:val="007A1435"/>
    <w:rsid w:val="007A3415"/>
    <w:rsid w:val="007A4499"/>
    <w:rsid w:val="007B1E63"/>
    <w:rsid w:val="007B2290"/>
    <w:rsid w:val="007B2467"/>
    <w:rsid w:val="007B24F0"/>
    <w:rsid w:val="007B4672"/>
    <w:rsid w:val="007B4DDB"/>
    <w:rsid w:val="007B4F24"/>
    <w:rsid w:val="007B63E5"/>
    <w:rsid w:val="007B7165"/>
    <w:rsid w:val="007B7A01"/>
    <w:rsid w:val="007C1480"/>
    <w:rsid w:val="007C3AB9"/>
    <w:rsid w:val="007C4147"/>
    <w:rsid w:val="007C77BF"/>
    <w:rsid w:val="007D09AA"/>
    <w:rsid w:val="007D0CFF"/>
    <w:rsid w:val="007D6012"/>
    <w:rsid w:val="007D641B"/>
    <w:rsid w:val="007D68E0"/>
    <w:rsid w:val="007D7790"/>
    <w:rsid w:val="007E05E2"/>
    <w:rsid w:val="007E45CB"/>
    <w:rsid w:val="007E5247"/>
    <w:rsid w:val="007F198A"/>
    <w:rsid w:val="007F1AAD"/>
    <w:rsid w:val="007F2BFE"/>
    <w:rsid w:val="007F367C"/>
    <w:rsid w:val="007F51DC"/>
    <w:rsid w:val="007F5A1A"/>
    <w:rsid w:val="00801425"/>
    <w:rsid w:val="0080422D"/>
    <w:rsid w:val="008050F6"/>
    <w:rsid w:val="00805673"/>
    <w:rsid w:val="0081170D"/>
    <w:rsid w:val="00813FC6"/>
    <w:rsid w:val="008144BB"/>
    <w:rsid w:val="00816CB0"/>
    <w:rsid w:val="00823106"/>
    <w:rsid w:val="00825BF6"/>
    <w:rsid w:val="00826387"/>
    <w:rsid w:val="00826725"/>
    <w:rsid w:val="00826CC1"/>
    <w:rsid w:val="0082758E"/>
    <w:rsid w:val="00830201"/>
    <w:rsid w:val="00830C28"/>
    <w:rsid w:val="0083777E"/>
    <w:rsid w:val="008378CD"/>
    <w:rsid w:val="0084194D"/>
    <w:rsid w:val="00841F8D"/>
    <w:rsid w:val="00844EF2"/>
    <w:rsid w:val="00852B03"/>
    <w:rsid w:val="00852FBD"/>
    <w:rsid w:val="0085322F"/>
    <w:rsid w:val="00853371"/>
    <w:rsid w:val="00853561"/>
    <w:rsid w:val="00855BD4"/>
    <w:rsid w:val="008570AF"/>
    <w:rsid w:val="00862662"/>
    <w:rsid w:val="00863169"/>
    <w:rsid w:val="008669EB"/>
    <w:rsid w:val="00867CBB"/>
    <w:rsid w:val="00871D47"/>
    <w:rsid w:val="00871F6B"/>
    <w:rsid w:val="0087319C"/>
    <w:rsid w:val="00875044"/>
    <w:rsid w:val="00877406"/>
    <w:rsid w:val="00880B29"/>
    <w:rsid w:val="0088142B"/>
    <w:rsid w:val="00882561"/>
    <w:rsid w:val="00884872"/>
    <w:rsid w:val="00885800"/>
    <w:rsid w:val="00885B80"/>
    <w:rsid w:val="00887273"/>
    <w:rsid w:val="00891F7F"/>
    <w:rsid w:val="008926BE"/>
    <w:rsid w:val="00893911"/>
    <w:rsid w:val="00893F6A"/>
    <w:rsid w:val="0089438B"/>
    <w:rsid w:val="00896614"/>
    <w:rsid w:val="00897029"/>
    <w:rsid w:val="00897FBA"/>
    <w:rsid w:val="008A3EB4"/>
    <w:rsid w:val="008A472E"/>
    <w:rsid w:val="008A6671"/>
    <w:rsid w:val="008A7948"/>
    <w:rsid w:val="008A7B42"/>
    <w:rsid w:val="008B2207"/>
    <w:rsid w:val="008B2860"/>
    <w:rsid w:val="008B2908"/>
    <w:rsid w:val="008B43FF"/>
    <w:rsid w:val="008B446F"/>
    <w:rsid w:val="008B6272"/>
    <w:rsid w:val="008B6EDF"/>
    <w:rsid w:val="008B741D"/>
    <w:rsid w:val="008B7A2D"/>
    <w:rsid w:val="008B7EF1"/>
    <w:rsid w:val="008C1D3E"/>
    <w:rsid w:val="008C6D34"/>
    <w:rsid w:val="008D1E70"/>
    <w:rsid w:val="008D748C"/>
    <w:rsid w:val="008E0A9F"/>
    <w:rsid w:val="008E6E71"/>
    <w:rsid w:val="008F2569"/>
    <w:rsid w:val="008F274D"/>
    <w:rsid w:val="008F494A"/>
    <w:rsid w:val="008F658C"/>
    <w:rsid w:val="00900156"/>
    <w:rsid w:val="0090045B"/>
    <w:rsid w:val="00900704"/>
    <w:rsid w:val="00900792"/>
    <w:rsid w:val="00902EA3"/>
    <w:rsid w:val="00904BEC"/>
    <w:rsid w:val="00910BE9"/>
    <w:rsid w:val="00912E7E"/>
    <w:rsid w:val="00913A4F"/>
    <w:rsid w:val="0091631D"/>
    <w:rsid w:val="0091788C"/>
    <w:rsid w:val="00917E8A"/>
    <w:rsid w:val="00922201"/>
    <w:rsid w:val="00922844"/>
    <w:rsid w:val="009228CA"/>
    <w:rsid w:val="00932768"/>
    <w:rsid w:val="00934BB2"/>
    <w:rsid w:val="00935E2A"/>
    <w:rsid w:val="009419FD"/>
    <w:rsid w:val="00941E91"/>
    <w:rsid w:val="00942822"/>
    <w:rsid w:val="00945E00"/>
    <w:rsid w:val="009462BD"/>
    <w:rsid w:val="00946B6D"/>
    <w:rsid w:val="009501D3"/>
    <w:rsid w:val="009503B3"/>
    <w:rsid w:val="0095110F"/>
    <w:rsid w:val="00951CF9"/>
    <w:rsid w:val="00957600"/>
    <w:rsid w:val="00960B5C"/>
    <w:rsid w:val="009618B9"/>
    <w:rsid w:val="009647DE"/>
    <w:rsid w:val="00964B56"/>
    <w:rsid w:val="0096502E"/>
    <w:rsid w:val="0096621B"/>
    <w:rsid w:val="00967D21"/>
    <w:rsid w:val="00970AEC"/>
    <w:rsid w:val="00970EBC"/>
    <w:rsid w:val="00972BC1"/>
    <w:rsid w:val="00973A33"/>
    <w:rsid w:val="00977862"/>
    <w:rsid w:val="009810E0"/>
    <w:rsid w:val="00981B1D"/>
    <w:rsid w:val="00982F43"/>
    <w:rsid w:val="00985D21"/>
    <w:rsid w:val="009872EC"/>
    <w:rsid w:val="009902EE"/>
    <w:rsid w:val="00991D2F"/>
    <w:rsid w:val="0099459C"/>
    <w:rsid w:val="00994C08"/>
    <w:rsid w:val="00996CC5"/>
    <w:rsid w:val="009A1543"/>
    <w:rsid w:val="009A2146"/>
    <w:rsid w:val="009A26BA"/>
    <w:rsid w:val="009A2AE0"/>
    <w:rsid w:val="009A300A"/>
    <w:rsid w:val="009A4E71"/>
    <w:rsid w:val="009A5595"/>
    <w:rsid w:val="009A5B55"/>
    <w:rsid w:val="009A5FD1"/>
    <w:rsid w:val="009A649C"/>
    <w:rsid w:val="009B1842"/>
    <w:rsid w:val="009B2163"/>
    <w:rsid w:val="009B2208"/>
    <w:rsid w:val="009B2860"/>
    <w:rsid w:val="009B2886"/>
    <w:rsid w:val="009B377F"/>
    <w:rsid w:val="009B543C"/>
    <w:rsid w:val="009B7410"/>
    <w:rsid w:val="009B7991"/>
    <w:rsid w:val="009B7F8C"/>
    <w:rsid w:val="009C0208"/>
    <w:rsid w:val="009C0416"/>
    <w:rsid w:val="009C1798"/>
    <w:rsid w:val="009C1AA2"/>
    <w:rsid w:val="009C267C"/>
    <w:rsid w:val="009C26E8"/>
    <w:rsid w:val="009D207A"/>
    <w:rsid w:val="009D3B61"/>
    <w:rsid w:val="009D60E3"/>
    <w:rsid w:val="009D60EB"/>
    <w:rsid w:val="009E1600"/>
    <w:rsid w:val="009E22BD"/>
    <w:rsid w:val="009E7025"/>
    <w:rsid w:val="009F1021"/>
    <w:rsid w:val="009F10D6"/>
    <w:rsid w:val="009F2968"/>
    <w:rsid w:val="009F50CC"/>
    <w:rsid w:val="009F54EE"/>
    <w:rsid w:val="009F62E2"/>
    <w:rsid w:val="00A01542"/>
    <w:rsid w:val="00A03278"/>
    <w:rsid w:val="00A04FD2"/>
    <w:rsid w:val="00A05127"/>
    <w:rsid w:val="00A075DB"/>
    <w:rsid w:val="00A11B9E"/>
    <w:rsid w:val="00A13422"/>
    <w:rsid w:val="00A15B88"/>
    <w:rsid w:val="00A23278"/>
    <w:rsid w:val="00A2491D"/>
    <w:rsid w:val="00A254EE"/>
    <w:rsid w:val="00A25795"/>
    <w:rsid w:val="00A274AE"/>
    <w:rsid w:val="00A27E91"/>
    <w:rsid w:val="00A30311"/>
    <w:rsid w:val="00A31228"/>
    <w:rsid w:val="00A329BE"/>
    <w:rsid w:val="00A34FAF"/>
    <w:rsid w:val="00A377F9"/>
    <w:rsid w:val="00A4215F"/>
    <w:rsid w:val="00A42164"/>
    <w:rsid w:val="00A46B89"/>
    <w:rsid w:val="00A506FC"/>
    <w:rsid w:val="00A50E3E"/>
    <w:rsid w:val="00A51121"/>
    <w:rsid w:val="00A511BA"/>
    <w:rsid w:val="00A515E7"/>
    <w:rsid w:val="00A51674"/>
    <w:rsid w:val="00A56223"/>
    <w:rsid w:val="00A56B7C"/>
    <w:rsid w:val="00A578E4"/>
    <w:rsid w:val="00A61DA9"/>
    <w:rsid w:val="00A63837"/>
    <w:rsid w:val="00A63B26"/>
    <w:rsid w:val="00A64644"/>
    <w:rsid w:val="00A65284"/>
    <w:rsid w:val="00A65767"/>
    <w:rsid w:val="00A66DD3"/>
    <w:rsid w:val="00A677AF"/>
    <w:rsid w:val="00A710B2"/>
    <w:rsid w:val="00A71B84"/>
    <w:rsid w:val="00A7250F"/>
    <w:rsid w:val="00A73AC2"/>
    <w:rsid w:val="00A74A5F"/>
    <w:rsid w:val="00A7500F"/>
    <w:rsid w:val="00A750D0"/>
    <w:rsid w:val="00A773CD"/>
    <w:rsid w:val="00A82514"/>
    <w:rsid w:val="00A830AE"/>
    <w:rsid w:val="00A84330"/>
    <w:rsid w:val="00A8638E"/>
    <w:rsid w:val="00A90200"/>
    <w:rsid w:val="00A933B4"/>
    <w:rsid w:val="00A946AC"/>
    <w:rsid w:val="00AA2063"/>
    <w:rsid w:val="00AA6590"/>
    <w:rsid w:val="00AA721A"/>
    <w:rsid w:val="00AA7AB7"/>
    <w:rsid w:val="00AB03EE"/>
    <w:rsid w:val="00AB2190"/>
    <w:rsid w:val="00AB2DB6"/>
    <w:rsid w:val="00AB5D85"/>
    <w:rsid w:val="00AC0EE4"/>
    <w:rsid w:val="00AC1C49"/>
    <w:rsid w:val="00AC2096"/>
    <w:rsid w:val="00AC2F49"/>
    <w:rsid w:val="00AC3D25"/>
    <w:rsid w:val="00AC4005"/>
    <w:rsid w:val="00AC655B"/>
    <w:rsid w:val="00AD184A"/>
    <w:rsid w:val="00AD1FA1"/>
    <w:rsid w:val="00AD2399"/>
    <w:rsid w:val="00AD5C33"/>
    <w:rsid w:val="00AE509D"/>
    <w:rsid w:val="00AE50E1"/>
    <w:rsid w:val="00AE5521"/>
    <w:rsid w:val="00AF3B5E"/>
    <w:rsid w:val="00AF3E86"/>
    <w:rsid w:val="00AF77A1"/>
    <w:rsid w:val="00AF7F08"/>
    <w:rsid w:val="00B0005B"/>
    <w:rsid w:val="00B006A5"/>
    <w:rsid w:val="00B00BB1"/>
    <w:rsid w:val="00B10099"/>
    <w:rsid w:val="00B10BCC"/>
    <w:rsid w:val="00B208FA"/>
    <w:rsid w:val="00B216DC"/>
    <w:rsid w:val="00B230E1"/>
    <w:rsid w:val="00B2446F"/>
    <w:rsid w:val="00B26288"/>
    <w:rsid w:val="00B26FAA"/>
    <w:rsid w:val="00B278AA"/>
    <w:rsid w:val="00B30864"/>
    <w:rsid w:val="00B311BD"/>
    <w:rsid w:val="00B315EE"/>
    <w:rsid w:val="00B31802"/>
    <w:rsid w:val="00B33BF7"/>
    <w:rsid w:val="00B33F55"/>
    <w:rsid w:val="00B34B96"/>
    <w:rsid w:val="00B358F1"/>
    <w:rsid w:val="00B35E8B"/>
    <w:rsid w:val="00B41503"/>
    <w:rsid w:val="00B431FE"/>
    <w:rsid w:val="00B43457"/>
    <w:rsid w:val="00B465A8"/>
    <w:rsid w:val="00B54093"/>
    <w:rsid w:val="00B54243"/>
    <w:rsid w:val="00B571FB"/>
    <w:rsid w:val="00B57440"/>
    <w:rsid w:val="00B62B66"/>
    <w:rsid w:val="00B6522E"/>
    <w:rsid w:val="00B65E4F"/>
    <w:rsid w:val="00B70C46"/>
    <w:rsid w:val="00B73034"/>
    <w:rsid w:val="00B736F6"/>
    <w:rsid w:val="00B73AF9"/>
    <w:rsid w:val="00B73BAC"/>
    <w:rsid w:val="00B763EA"/>
    <w:rsid w:val="00B76DC9"/>
    <w:rsid w:val="00B77948"/>
    <w:rsid w:val="00B800A8"/>
    <w:rsid w:val="00B80572"/>
    <w:rsid w:val="00B80EC5"/>
    <w:rsid w:val="00B8219E"/>
    <w:rsid w:val="00B82ADD"/>
    <w:rsid w:val="00B83654"/>
    <w:rsid w:val="00B84E5C"/>
    <w:rsid w:val="00B874A9"/>
    <w:rsid w:val="00B92563"/>
    <w:rsid w:val="00B92F0B"/>
    <w:rsid w:val="00B9306C"/>
    <w:rsid w:val="00B938A7"/>
    <w:rsid w:val="00B95B71"/>
    <w:rsid w:val="00B95BEB"/>
    <w:rsid w:val="00BA0170"/>
    <w:rsid w:val="00BA13A3"/>
    <w:rsid w:val="00BA3AD4"/>
    <w:rsid w:val="00BA5899"/>
    <w:rsid w:val="00BA7029"/>
    <w:rsid w:val="00BA7CEB"/>
    <w:rsid w:val="00BA7FFC"/>
    <w:rsid w:val="00BB1338"/>
    <w:rsid w:val="00BB15AB"/>
    <w:rsid w:val="00BB17CB"/>
    <w:rsid w:val="00BB3A2F"/>
    <w:rsid w:val="00BB4026"/>
    <w:rsid w:val="00BB7D3B"/>
    <w:rsid w:val="00BC3DF1"/>
    <w:rsid w:val="00BC3FF7"/>
    <w:rsid w:val="00BC4639"/>
    <w:rsid w:val="00BC6143"/>
    <w:rsid w:val="00BC6160"/>
    <w:rsid w:val="00BD00C9"/>
    <w:rsid w:val="00BD0615"/>
    <w:rsid w:val="00BD08D6"/>
    <w:rsid w:val="00BD1A19"/>
    <w:rsid w:val="00BD2E02"/>
    <w:rsid w:val="00BD3472"/>
    <w:rsid w:val="00BD4918"/>
    <w:rsid w:val="00BD5533"/>
    <w:rsid w:val="00BD554E"/>
    <w:rsid w:val="00BD643C"/>
    <w:rsid w:val="00BD7DB7"/>
    <w:rsid w:val="00BE34E9"/>
    <w:rsid w:val="00BE3E06"/>
    <w:rsid w:val="00BE4997"/>
    <w:rsid w:val="00BE551D"/>
    <w:rsid w:val="00BE5723"/>
    <w:rsid w:val="00BE7995"/>
    <w:rsid w:val="00BF30EF"/>
    <w:rsid w:val="00BF34AF"/>
    <w:rsid w:val="00BF41E5"/>
    <w:rsid w:val="00BF4B56"/>
    <w:rsid w:val="00BF6C2D"/>
    <w:rsid w:val="00BF6F65"/>
    <w:rsid w:val="00C0295B"/>
    <w:rsid w:val="00C047B8"/>
    <w:rsid w:val="00C05411"/>
    <w:rsid w:val="00C06BCF"/>
    <w:rsid w:val="00C06DD2"/>
    <w:rsid w:val="00C114B1"/>
    <w:rsid w:val="00C1218E"/>
    <w:rsid w:val="00C1288D"/>
    <w:rsid w:val="00C14841"/>
    <w:rsid w:val="00C14AE5"/>
    <w:rsid w:val="00C15543"/>
    <w:rsid w:val="00C1565E"/>
    <w:rsid w:val="00C158CE"/>
    <w:rsid w:val="00C16C50"/>
    <w:rsid w:val="00C16DBC"/>
    <w:rsid w:val="00C1745F"/>
    <w:rsid w:val="00C207BB"/>
    <w:rsid w:val="00C20CCA"/>
    <w:rsid w:val="00C2186A"/>
    <w:rsid w:val="00C22096"/>
    <w:rsid w:val="00C225B3"/>
    <w:rsid w:val="00C22BDD"/>
    <w:rsid w:val="00C24698"/>
    <w:rsid w:val="00C24DD1"/>
    <w:rsid w:val="00C24F44"/>
    <w:rsid w:val="00C25291"/>
    <w:rsid w:val="00C27287"/>
    <w:rsid w:val="00C27E00"/>
    <w:rsid w:val="00C3098E"/>
    <w:rsid w:val="00C3130F"/>
    <w:rsid w:val="00C31438"/>
    <w:rsid w:val="00C3242F"/>
    <w:rsid w:val="00C359E0"/>
    <w:rsid w:val="00C35FF7"/>
    <w:rsid w:val="00C3713B"/>
    <w:rsid w:val="00C400AB"/>
    <w:rsid w:val="00C41134"/>
    <w:rsid w:val="00C43050"/>
    <w:rsid w:val="00C443F8"/>
    <w:rsid w:val="00C45BA3"/>
    <w:rsid w:val="00C471BC"/>
    <w:rsid w:val="00C50127"/>
    <w:rsid w:val="00C5211D"/>
    <w:rsid w:val="00C52964"/>
    <w:rsid w:val="00C53949"/>
    <w:rsid w:val="00C53A44"/>
    <w:rsid w:val="00C54D82"/>
    <w:rsid w:val="00C5748D"/>
    <w:rsid w:val="00C57C29"/>
    <w:rsid w:val="00C61514"/>
    <w:rsid w:val="00C61EDB"/>
    <w:rsid w:val="00C61F5E"/>
    <w:rsid w:val="00C62350"/>
    <w:rsid w:val="00C62E19"/>
    <w:rsid w:val="00C637CC"/>
    <w:rsid w:val="00C646ED"/>
    <w:rsid w:val="00C65294"/>
    <w:rsid w:val="00C66E20"/>
    <w:rsid w:val="00C67E20"/>
    <w:rsid w:val="00C758C5"/>
    <w:rsid w:val="00C75BB5"/>
    <w:rsid w:val="00C82D5B"/>
    <w:rsid w:val="00C83069"/>
    <w:rsid w:val="00C83938"/>
    <w:rsid w:val="00C83E0E"/>
    <w:rsid w:val="00C83FFF"/>
    <w:rsid w:val="00C84329"/>
    <w:rsid w:val="00C87EF2"/>
    <w:rsid w:val="00C90AC8"/>
    <w:rsid w:val="00C90DEE"/>
    <w:rsid w:val="00C9441D"/>
    <w:rsid w:val="00C94428"/>
    <w:rsid w:val="00C95B79"/>
    <w:rsid w:val="00C95F6E"/>
    <w:rsid w:val="00C971BF"/>
    <w:rsid w:val="00C97F27"/>
    <w:rsid w:val="00CA0251"/>
    <w:rsid w:val="00CA2E8A"/>
    <w:rsid w:val="00CA499D"/>
    <w:rsid w:val="00CA605C"/>
    <w:rsid w:val="00CA6939"/>
    <w:rsid w:val="00CA7F83"/>
    <w:rsid w:val="00CB3A53"/>
    <w:rsid w:val="00CB4268"/>
    <w:rsid w:val="00CB4954"/>
    <w:rsid w:val="00CB5A2D"/>
    <w:rsid w:val="00CC08C7"/>
    <w:rsid w:val="00CC30AB"/>
    <w:rsid w:val="00CC363B"/>
    <w:rsid w:val="00CC480F"/>
    <w:rsid w:val="00CD3110"/>
    <w:rsid w:val="00CD40B5"/>
    <w:rsid w:val="00CD4D8E"/>
    <w:rsid w:val="00CD68B0"/>
    <w:rsid w:val="00CD6FF0"/>
    <w:rsid w:val="00CE1AA6"/>
    <w:rsid w:val="00CE3F8E"/>
    <w:rsid w:val="00CE46B7"/>
    <w:rsid w:val="00CE5411"/>
    <w:rsid w:val="00CE5F1A"/>
    <w:rsid w:val="00CE6B32"/>
    <w:rsid w:val="00CE7FE0"/>
    <w:rsid w:val="00CF1B58"/>
    <w:rsid w:val="00CF2FB8"/>
    <w:rsid w:val="00CF36AC"/>
    <w:rsid w:val="00CF5814"/>
    <w:rsid w:val="00CF644F"/>
    <w:rsid w:val="00D03415"/>
    <w:rsid w:val="00D054BB"/>
    <w:rsid w:val="00D0772F"/>
    <w:rsid w:val="00D13BE4"/>
    <w:rsid w:val="00D174B6"/>
    <w:rsid w:val="00D175D9"/>
    <w:rsid w:val="00D22A0F"/>
    <w:rsid w:val="00D22FA0"/>
    <w:rsid w:val="00D25A18"/>
    <w:rsid w:val="00D25FE8"/>
    <w:rsid w:val="00D27011"/>
    <w:rsid w:val="00D27804"/>
    <w:rsid w:val="00D31639"/>
    <w:rsid w:val="00D4029A"/>
    <w:rsid w:val="00D41730"/>
    <w:rsid w:val="00D44A67"/>
    <w:rsid w:val="00D470E2"/>
    <w:rsid w:val="00D51695"/>
    <w:rsid w:val="00D53174"/>
    <w:rsid w:val="00D53A0B"/>
    <w:rsid w:val="00D561EF"/>
    <w:rsid w:val="00D63C18"/>
    <w:rsid w:val="00D6648D"/>
    <w:rsid w:val="00D6689C"/>
    <w:rsid w:val="00D70E00"/>
    <w:rsid w:val="00D728EA"/>
    <w:rsid w:val="00D7576A"/>
    <w:rsid w:val="00D759DF"/>
    <w:rsid w:val="00D76507"/>
    <w:rsid w:val="00D77141"/>
    <w:rsid w:val="00D77B80"/>
    <w:rsid w:val="00D80351"/>
    <w:rsid w:val="00D8106D"/>
    <w:rsid w:val="00D810E0"/>
    <w:rsid w:val="00D81C7B"/>
    <w:rsid w:val="00D83569"/>
    <w:rsid w:val="00D839F1"/>
    <w:rsid w:val="00D8528A"/>
    <w:rsid w:val="00D86751"/>
    <w:rsid w:val="00D87428"/>
    <w:rsid w:val="00D87B23"/>
    <w:rsid w:val="00D87F4A"/>
    <w:rsid w:val="00D9152A"/>
    <w:rsid w:val="00D917C3"/>
    <w:rsid w:val="00D91AD5"/>
    <w:rsid w:val="00D91E77"/>
    <w:rsid w:val="00D94897"/>
    <w:rsid w:val="00D95CD1"/>
    <w:rsid w:val="00D97452"/>
    <w:rsid w:val="00DA2220"/>
    <w:rsid w:val="00DA281C"/>
    <w:rsid w:val="00DA289F"/>
    <w:rsid w:val="00DA2E47"/>
    <w:rsid w:val="00DA3003"/>
    <w:rsid w:val="00DA3241"/>
    <w:rsid w:val="00DA48E2"/>
    <w:rsid w:val="00DA52AA"/>
    <w:rsid w:val="00DB2B6A"/>
    <w:rsid w:val="00DB4E4B"/>
    <w:rsid w:val="00DB53DE"/>
    <w:rsid w:val="00DB5663"/>
    <w:rsid w:val="00DC09D9"/>
    <w:rsid w:val="00DC10C5"/>
    <w:rsid w:val="00DC19E5"/>
    <w:rsid w:val="00DC3079"/>
    <w:rsid w:val="00DC3B7B"/>
    <w:rsid w:val="00DC3BD8"/>
    <w:rsid w:val="00DC4F8D"/>
    <w:rsid w:val="00DC5CA1"/>
    <w:rsid w:val="00DC6F58"/>
    <w:rsid w:val="00DD0DB0"/>
    <w:rsid w:val="00DD19D2"/>
    <w:rsid w:val="00DD42CB"/>
    <w:rsid w:val="00DD5800"/>
    <w:rsid w:val="00DD5AE1"/>
    <w:rsid w:val="00DD5EDD"/>
    <w:rsid w:val="00DD60FD"/>
    <w:rsid w:val="00DD76C5"/>
    <w:rsid w:val="00DE0E25"/>
    <w:rsid w:val="00DE1A23"/>
    <w:rsid w:val="00DE484F"/>
    <w:rsid w:val="00DE5487"/>
    <w:rsid w:val="00DE5AC4"/>
    <w:rsid w:val="00DF02CF"/>
    <w:rsid w:val="00DF196F"/>
    <w:rsid w:val="00DF1BBB"/>
    <w:rsid w:val="00DF2A5C"/>
    <w:rsid w:val="00DF4966"/>
    <w:rsid w:val="00E02077"/>
    <w:rsid w:val="00E02589"/>
    <w:rsid w:val="00E040C3"/>
    <w:rsid w:val="00E06141"/>
    <w:rsid w:val="00E06CA8"/>
    <w:rsid w:val="00E1057F"/>
    <w:rsid w:val="00E10869"/>
    <w:rsid w:val="00E16B48"/>
    <w:rsid w:val="00E2187A"/>
    <w:rsid w:val="00E22219"/>
    <w:rsid w:val="00E24673"/>
    <w:rsid w:val="00E30F90"/>
    <w:rsid w:val="00E322B9"/>
    <w:rsid w:val="00E332E0"/>
    <w:rsid w:val="00E3719E"/>
    <w:rsid w:val="00E4184C"/>
    <w:rsid w:val="00E42A2A"/>
    <w:rsid w:val="00E43D98"/>
    <w:rsid w:val="00E44624"/>
    <w:rsid w:val="00E50015"/>
    <w:rsid w:val="00E51F84"/>
    <w:rsid w:val="00E52594"/>
    <w:rsid w:val="00E564EA"/>
    <w:rsid w:val="00E5669F"/>
    <w:rsid w:val="00E60809"/>
    <w:rsid w:val="00E60D3C"/>
    <w:rsid w:val="00E60DD3"/>
    <w:rsid w:val="00E611EE"/>
    <w:rsid w:val="00E62C34"/>
    <w:rsid w:val="00E63D33"/>
    <w:rsid w:val="00E640B5"/>
    <w:rsid w:val="00E66327"/>
    <w:rsid w:val="00E7119E"/>
    <w:rsid w:val="00E712A1"/>
    <w:rsid w:val="00E735BA"/>
    <w:rsid w:val="00E75CB0"/>
    <w:rsid w:val="00E80E09"/>
    <w:rsid w:val="00E82311"/>
    <w:rsid w:val="00E828EB"/>
    <w:rsid w:val="00E838E2"/>
    <w:rsid w:val="00E85DA8"/>
    <w:rsid w:val="00E920E9"/>
    <w:rsid w:val="00E9218B"/>
    <w:rsid w:val="00E94D41"/>
    <w:rsid w:val="00E95251"/>
    <w:rsid w:val="00E962D1"/>
    <w:rsid w:val="00E9646F"/>
    <w:rsid w:val="00E96E98"/>
    <w:rsid w:val="00EA2788"/>
    <w:rsid w:val="00EA3D38"/>
    <w:rsid w:val="00EA5CAF"/>
    <w:rsid w:val="00EB3357"/>
    <w:rsid w:val="00EB48FD"/>
    <w:rsid w:val="00EB70CE"/>
    <w:rsid w:val="00EB7957"/>
    <w:rsid w:val="00EC0690"/>
    <w:rsid w:val="00EC1693"/>
    <w:rsid w:val="00EC4284"/>
    <w:rsid w:val="00EC5E96"/>
    <w:rsid w:val="00EC60A0"/>
    <w:rsid w:val="00EC7D3A"/>
    <w:rsid w:val="00ED268B"/>
    <w:rsid w:val="00ED502B"/>
    <w:rsid w:val="00ED5AFB"/>
    <w:rsid w:val="00ED7B65"/>
    <w:rsid w:val="00EE02D9"/>
    <w:rsid w:val="00EE10C3"/>
    <w:rsid w:val="00EE1120"/>
    <w:rsid w:val="00EE2175"/>
    <w:rsid w:val="00EE3549"/>
    <w:rsid w:val="00EE7783"/>
    <w:rsid w:val="00EE7C49"/>
    <w:rsid w:val="00EF6374"/>
    <w:rsid w:val="00EF700E"/>
    <w:rsid w:val="00EF77F4"/>
    <w:rsid w:val="00F02886"/>
    <w:rsid w:val="00F041FD"/>
    <w:rsid w:val="00F10D3F"/>
    <w:rsid w:val="00F11773"/>
    <w:rsid w:val="00F118AE"/>
    <w:rsid w:val="00F11F8B"/>
    <w:rsid w:val="00F122AA"/>
    <w:rsid w:val="00F13A09"/>
    <w:rsid w:val="00F21C5F"/>
    <w:rsid w:val="00F24143"/>
    <w:rsid w:val="00F24167"/>
    <w:rsid w:val="00F2478C"/>
    <w:rsid w:val="00F24B7B"/>
    <w:rsid w:val="00F25200"/>
    <w:rsid w:val="00F2591B"/>
    <w:rsid w:val="00F311F4"/>
    <w:rsid w:val="00F32DCF"/>
    <w:rsid w:val="00F3426D"/>
    <w:rsid w:val="00F349F0"/>
    <w:rsid w:val="00F34BB8"/>
    <w:rsid w:val="00F35E11"/>
    <w:rsid w:val="00F377A5"/>
    <w:rsid w:val="00F37ACB"/>
    <w:rsid w:val="00F37D48"/>
    <w:rsid w:val="00F40C5A"/>
    <w:rsid w:val="00F43BDC"/>
    <w:rsid w:val="00F441D5"/>
    <w:rsid w:val="00F50CEA"/>
    <w:rsid w:val="00F5641A"/>
    <w:rsid w:val="00F56C54"/>
    <w:rsid w:val="00F6123A"/>
    <w:rsid w:val="00F671AC"/>
    <w:rsid w:val="00F70CCB"/>
    <w:rsid w:val="00F74646"/>
    <w:rsid w:val="00F746A4"/>
    <w:rsid w:val="00F76AB4"/>
    <w:rsid w:val="00F809FF"/>
    <w:rsid w:val="00F815A0"/>
    <w:rsid w:val="00F82707"/>
    <w:rsid w:val="00F82737"/>
    <w:rsid w:val="00F832B8"/>
    <w:rsid w:val="00F83EA2"/>
    <w:rsid w:val="00F84888"/>
    <w:rsid w:val="00F86763"/>
    <w:rsid w:val="00F87590"/>
    <w:rsid w:val="00F92788"/>
    <w:rsid w:val="00F9365B"/>
    <w:rsid w:val="00F96B29"/>
    <w:rsid w:val="00F96BA2"/>
    <w:rsid w:val="00F97DB5"/>
    <w:rsid w:val="00FA0D61"/>
    <w:rsid w:val="00FA164A"/>
    <w:rsid w:val="00FA3644"/>
    <w:rsid w:val="00FA3CBA"/>
    <w:rsid w:val="00FA7026"/>
    <w:rsid w:val="00FA76E9"/>
    <w:rsid w:val="00FB1C41"/>
    <w:rsid w:val="00FB7084"/>
    <w:rsid w:val="00FB768C"/>
    <w:rsid w:val="00FC00E7"/>
    <w:rsid w:val="00FC0D4D"/>
    <w:rsid w:val="00FC2799"/>
    <w:rsid w:val="00FC2CCD"/>
    <w:rsid w:val="00FC7531"/>
    <w:rsid w:val="00FC7BC4"/>
    <w:rsid w:val="00FC7C43"/>
    <w:rsid w:val="00FD01B9"/>
    <w:rsid w:val="00FD05D2"/>
    <w:rsid w:val="00FD1D10"/>
    <w:rsid w:val="00FD3540"/>
    <w:rsid w:val="00FD4FFE"/>
    <w:rsid w:val="00FD72EA"/>
    <w:rsid w:val="00FD763F"/>
    <w:rsid w:val="00FE41F8"/>
    <w:rsid w:val="00FE4790"/>
    <w:rsid w:val="00FF28EC"/>
    <w:rsid w:val="00FF2B80"/>
    <w:rsid w:val="00FF6045"/>
    <w:rsid w:val="00FF7880"/>
    <w:rsid w:val="0AB3259A"/>
    <w:rsid w:val="14550167"/>
    <w:rsid w:val="223B5A35"/>
    <w:rsid w:val="236C162A"/>
    <w:rsid w:val="2783242C"/>
    <w:rsid w:val="3A243578"/>
    <w:rsid w:val="3C2506B9"/>
    <w:rsid w:val="3F8548C3"/>
    <w:rsid w:val="51E675D0"/>
    <w:rsid w:val="545974F0"/>
    <w:rsid w:val="57D577A7"/>
    <w:rsid w:val="615D23A0"/>
    <w:rsid w:val="68321C4E"/>
    <w:rsid w:val="71224B2C"/>
    <w:rsid w:val="71FA350A"/>
    <w:rsid w:val="7BDF66C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06D"/>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6F406D"/>
    <w:rPr>
      <w:rFonts w:ascii="宋体" w:hAnsi="Courier New" w:cs="宋体"/>
    </w:rPr>
  </w:style>
  <w:style w:type="character" w:customStyle="1" w:styleId="PlainTextChar">
    <w:name w:val="Plain Text Char"/>
    <w:basedOn w:val="DefaultParagraphFont"/>
    <w:link w:val="PlainText"/>
    <w:uiPriority w:val="99"/>
    <w:locked/>
    <w:rsid w:val="006F406D"/>
    <w:rPr>
      <w:rFonts w:ascii="宋体" w:eastAsia="宋体" w:hAnsi="Courier New" w:cs="宋体"/>
      <w:sz w:val="21"/>
      <w:szCs w:val="21"/>
    </w:rPr>
  </w:style>
  <w:style w:type="paragraph" w:styleId="Footer">
    <w:name w:val="footer"/>
    <w:basedOn w:val="Normal"/>
    <w:link w:val="FooterChar"/>
    <w:uiPriority w:val="99"/>
    <w:rsid w:val="006F406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F406D"/>
    <w:rPr>
      <w:rFonts w:ascii="Times New Roman" w:eastAsia="宋体" w:hAnsi="Times New Roman" w:cs="Times New Roman"/>
      <w:sz w:val="18"/>
      <w:szCs w:val="18"/>
    </w:rPr>
  </w:style>
  <w:style w:type="paragraph" w:styleId="Header">
    <w:name w:val="header"/>
    <w:basedOn w:val="Normal"/>
    <w:link w:val="HeaderChar"/>
    <w:uiPriority w:val="99"/>
    <w:rsid w:val="006F406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F406D"/>
    <w:rPr>
      <w:rFonts w:ascii="Times New Roman" w:eastAsia="宋体" w:hAnsi="Times New Roman" w:cs="Times New Roman"/>
      <w:sz w:val="18"/>
      <w:szCs w:val="18"/>
    </w:rPr>
  </w:style>
  <w:style w:type="paragraph" w:styleId="Title">
    <w:name w:val="Title"/>
    <w:basedOn w:val="Normal"/>
    <w:next w:val="Normal"/>
    <w:link w:val="TitleChar"/>
    <w:uiPriority w:val="99"/>
    <w:qFormat/>
    <w:rsid w:val="006F406D"/>
    <w:pPr>
      <w:spacing w:before="240" w:after="60"/>
      <w:jc w:val="center"/>
      <w:outlineLvl w:val="0"/>
    </w:pPr>
    <w:rPr>
      <w:rFonts w:ascii="Cambria" w:hAnsi="Cambria" w:cs="Cambria"/>
      <w:b/>
      <w:bCs/>
      <w:sz w:val="32"/>
      <w:szCs w:val="32"/>
    </w:rPr>
  </w:style>
  <w:style w:type="character" w:customStyle="1" w:styleId="TitleChar">
    <w:name w:val="Title Char"/>
    <w:basedOn w:val="DefaultParagraphFont"/>
    <w:link w:val="Title"/>
    <w:uiPriority w:val="99"/>
    <w:locked/>
    <w:rsid w:val="006F406D"/>
    <w:rPr>
      <w:rFonts w:ascii="Cambria" w:eastAsia="宋体" w:hAnsi="Cambria" w:cs="Cambria"/>
      <w:b/>
      <w:bCs/>
      <w:sz w:val="32"/>
      <w:szCs w:val="32"/>
    </w:rPr>
  </w:style>
  <w:style w:type="table" w:styleId="TableGrid">
    <w:name w:val="Table Grid"/>
    <w:basedOn w:val="TableNormal"/>
    <w:uiPriority w:val="99"/>
    <w:rsid w:val="00771ED9"/>
    <w:rPr>
      <w:rFonts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05011915">
      <w:marLeft w:val="0"/>
      <w:marRight w:val="0"/>
      <w:marTop w:val="0"/>
      <w:marBottom w:val="0"/>
      <w:divBdr>
        <w:top w:val="none" w:sz="0" w:space="0" w:color="auto"/>
        <w:left w:val="none" w:sz="0" w:space="0" w:color="auto"/>
        <w:bottom w:val="none" w:sz="0" w:space="0" w:color="auto"/>
        <w:right w:val="none" w:sz="0" w:space="0" w:color="auto"/>
      </w:divBdr>
    </w:div>
    <w:div w:id="2005011917">
      <w:marLeft w:val="0"/>
      <w:marRight w:val="0"/>
      <w:marTop w:val="0"/>
      <w:marBottom w:val="0"/>
      <w:divBdr>
        <w:top w:val="none" w:sz="0" w:space="0" w:color="auto"/>
        <w:left w:val="none" w:sz="0" w:space="0" w:color="auto"/>
        <w:bottom w:val="none" w:sz="0" w:space="0" w:color="auto"/>
        <w:right w:val="none" w:sz="0" w:space="0" w:color="auto"/>
      </w:divBdr>
      <w:divsChild>
        <w:div w:id="2005011924">
          <w:marLeft w:val="0"/>
          <w:marRight w:val="0"/>
          <w:marTop w:val="0"/>
          <w:marBottom w:val="0"/>
          <w:divBdr>
            <w:top w:val="none" w:sz="0" w:space="0" w:color="auto"/>
            <w:left w:val="none" w:sz="0" w:space="0" w:color="auto"/>
            <w:bottom w:val="none" w:sz="0" w:space="0" w:color="auto"/>
            <w:right w:val="none" w:sz="0" w:space="0" w:color="auto"/>
          </w:divBdr>
        </w:div>
      </w:divsChild>
    </w:div>
    <w:div w:id="2005011918">
      <w:marLeft w:val="0"/>
      <w:marRight w:val="0"/>
      <w:marTop w:val="0"/>
      <w:marBottom w:val="0"/>
      <w:divBdr>
        <w:top w:val="none" w:sz="0" w:space="0" w:color="auto"/>
        <w:left w:val="none" w:sz="0" w:space="0" w:color="auto"/>
        <w:bottom w:val="none" w:sz="0" w:space="0" w:color="auto"/>
        <w:right w:val="none" w:sz="0" w:space="0" w:color="auto"/>
      </w:divBdr>
      <w:divsChild>
        <w:div w:id="2005011927">
          <w:marLeft w:val="0"/>
          <w:marRight w:val="0"/>
          <w:marTop w:val="0"/>
          <w:marBottom w:val="0"/>
          <w:divBdr>
            <w:top w:val="none" w:sz="0" w:space="0" w:color="auto"/>
            <w:left w:val="none" w:sz="0" w:space="0" w:color="auto"/>
            <w:bottom w:val="none" w:sz="0" w:space="0" w:color="auto"/>
            <w:right w:val="none" w:sz="0" w:space="0" w:color="auto"/>
          </w:divBdr>
        </w:div>
      </w:divsChild>
    </w:div>
    <w:div w:id="2005011923">
      <w:marLeft w:val="0"/>
      <w:marRight w:val="0"/>
      <w:marTop w:val="0"/>
      <w:marBottom w:val="0"/>
      <w:divBdr>
        <w:top w:val="none" w:sz="0" w:space="0" w:color="auto"/>
        <w:left w:val="none" w:sz="0" w:space="0" w:color="auto"/>
        <w:bottom w:val="none" w:sz="0" w:space="0" w:color="auto"/>
        <w:right w:val="none" w:sz="0" w:space="0" w:color="auto"/>
      </w:divBdr>
      <w:divsChild>
        <w:div w:id="2005011916">
          <w:marLeft w:val="0"/>
          <w:marRight w:val="0"/>
          <w:marTop w:val="0"/>
          <w:marBottom w:val="0"/>
          <w:divBdr>
            <w:top w:val="none" w:sz="0" w:space="0" w:color="auto"/>
            <w:left w:val="none" w:sz="0" w:space="0" w:color="auto"/>
            <w:bottom w:val="none" w:sz="0" w:space="0" w:color="auto"/>
            <w:right w:val="none" w:sz="0" w:space="0" w:color="auto"/>
          </w:divBdr>
          <w:divsChild>
            <w:div w:id="2005011920">
              <w:marLeft w:val="0"/>
              <w:marRight w:val="0"/>
              <w:marTop w:val="0"/>
              <w:marBottom w:val="0"/>
              <w:divBdr>
                <w:top w:val="none" w:sz="0" w:space="0" w:color="auto"/>
                <w:left w:val="none" w:sz="0" w:space="0" w:color="auto"/>
                <w:bottom w:val="none" w:sz="0" w:space="0" w:color="auto"/>
                <w:right w:val="none" w:sz="0" w:space="0" w:color="auto"/>
              </w:divBdr>
            </w:div>
            <w:div w:id="2005011921">
              <w:marLeft w:val="0"/>
              <w:marRight w:val="0"/>
              <w:marTop w:val="0"/>
              <w:marBottom w:val="0"/>
              <w:divBdr>
                <w:top w:val="none" w:sz="0" w:space="0" w:color="auto"/>
                <w:left w:val="none" w:sz="0" w:space="0" w:color="auto"/>
                <w:bottom w:val="none" w:sz="0" w:space="0" w:color="auto"/>
                <w:right w:val="none" w:sz="0" w:space="0" w:color="auto"/>
              </w:divBdr>
            </w:div>
            <w:div w:id="2005011922">
              <w:marLeft w:val="0"/>
              <w:marRight w:val="0"/>
              <w:marTop w:val="0"/>
              <w:marBottom w:val="0"/>
              <w:divBdr>
                <w:top w:val="none" w:sz="0" w:space="0" w:color="auto"/>
                <w:left w:val="none" w:sz="0" w:space="0" w:color="auto"/>
                <w:bottom w:val="none" w:sz="0" w:space="0" w:color="auto"/>
                <w:right w:val="none" w:sz="0" w:space="0" w:color="auto"/>
              </w:divBdr>
            </w:div>
            <w:div w:id="200501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25">
      <w:marLeft w:val="0"/>
      <w:marRight w:val="0"/>
      <w:marTop w:val="0"/>
      <w:marBottom w:val="0"/>
      <w:divBdr>
        <w:top w:val="none" w:sz="0" w:space="0" w:color="auto"/>
        <w:left w:val="none" w:sz="0" w:space="0" w:color="auto"/>
        <w:bottom w:val="none" w:sz="0" w:space="0" w:color="auto"/>
        <w:right w:val="none" w:sz="0" w:space="0" w:color="auto"/>
      </w:divBdr>
      <w:divsChild>
        <w:div w:id="2005011919">
          <w:marLeft w:val="0"/>
          <w:marRight w:val="0"/>
          <w:marTop w:val="0"/>
          <w:marBottom w:val="0"/>
          <w:divBdr>
            <w:top w:val="none" w:sz="0" w:space="0" w:color="auto"/>
            <w:left w:val="none" w:sz="0" w:space="0" w:color="auto"/>
            <w:bottom w:val="none" w:sz="0" w:space="0" w:color="auto"/>
            <w:right w:val="none" w:sz="0" w:space="0" w:color="auto"/>
          </w:divBdr>
        </w:div>
      </w:divsChild>
    </w:div>
    <w:div w:id="2005011928">
      <w:marLeft w:val="0"/>
      <w:marRight w:val="0"/>
      <w:marTop w:val="0"/>
      <w:marBottom w:val="0"/>
      <w:divBdr>
        <w:top w:val="none" w:sz="0" w:space="0" w:color="auto"/>
        <w:left w:val="none" w:sz="0" w:space="0" w:color="auto"/>
        <w:bottom w:val="none" w:sz="0" w:space="0" w:color="auto"/>
        <w:right w:val="none" w:sz="0" w:space="0" w:color="auto"/>
      </w:divBdr>
      <w:divsChild>
        <w:div w:id="2005011934">
          <w:marLeft w:val="0"/>
          <w:marRight w:val="0"/>
          <w:marTop w:val="0"/>
          <w:marBottom w:val="0"/>
          <w:divBdr>
            <w:top w:val="none" w:sz="0" w:space="0" w:color="auto"/>
            <w:left w:val="none" w:sz="0" w:space="0" w:color="auto"/>
            <w:bottom w:val="none" w:sz="0" w:space="0" w:color="auto"/>
            <w:right w:val="none" w:sz="0" w:space="0" w:color="auto"/>
          </w:divBdr>
          <w:divsChild>
            <w:div w:id="2005011931">
              <w:marLeft w:val="0"/>
              <w:marRight w:val="0"/>
              <w:marTop w:val="0"/>
              <w:marBottom w:val="0"/>
              <w:divBdr>
                <w:top w:val="none" w:sz="0" w:space="0" w:color="auto"/>
                <w:left w:val="none" w:sz="0" w:space="0" w:color="auto"/>
                <w:bottom w:val="none" w:sz="0" w:space="0" w:color="auto"/>
                <w:right w:val="none" w:sz="0" w:space="0" w:color="auto"/>
              </w:divBdr>
            </w:div>
            <w:div w:id="2005011933">
              <w:marLeft w:val="0"/>
              <w:marRight w:val="0"/>
              <w:marTop w:val="0"/>
              <w:marBottom w:val="0"/>
              <w:divBdr>
                <w:top w:val="none" w:sz="0" w:space="0" w:color="auto"/>
                <w:left w:val="none" w:sz="0" w:space="0" w:color="auto"/>
                <w:bottom w:val="none" w:sz="0" w:space="0" w:color="auto"/>
                <w:right w:val="none" w:sz="0" w:space="0" w:color="auto"/>
              </w:divBdr>
            </w:div>
            <w:div w:id="200501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29">
      <w:marLeft w:val="0"/>
      <w:marRight w:val="0"/>
      <w:marTop w:val="0"/>
      <w:marBottom w:val="0"/>
      <w:divBdr>
        <w:top w:val="none" w:sz="0" w:space="0" w:color="auto"/>
        <w:left w:val="none" w:sz="0" w:space="0" w:color="auto"/>
        <w:bottom w:val="none" w:sz="0" w:space="0" w:color="auto"/>
        <w:right w:val="none" w:sz="0" w:space="0" w:color="auto"/>
      </w:divBdr>
      <w:divsChild>
        <w:div w:id="2005011936">
          <w:marLeft w:val="0"/>
          <w:marRight w:val="0"/>
          <w:marTop w:val="0"/>
          <w:marBottom w:val="0"/>
          <w:divBdr>
            <w:top w:val="none" w:sz="0" w:space="0" w:color="auto"/>
            <w:left w:val="none" w:sz="0" w:space="0" w:color="auto"/>
            <w:bottom w:val="none" w:sz="0" w:space="0" w:color="auto"/>
            <w:right w:val="none" w:sz="0" w:space="0" w:color="auto"/>
          </w:divBdr>
          <w:divsChild>
            <w:div w:id="2005011930">
              <w:marLeft w:val="0"/>
              <w:marRight w:val="0"/>
              <w:marTop w:val="0"/>
              <w:marBottom w:val="0"/>
              <w:divBdr>
                <w:top w:val="none" w:sz="0" w:space="0" w:color="auto"/>
                <w:left w:val="none" w:sz="0" w:space="0" w:color="auto"/>
                <w:bottom w:val="none" w:sz="0" w:space="0" w:color="auto"/>
                <w:right w:val="none" w:sz="0" w:space="0" w:color="auto"/>
              </w:divBdr>
            </w:div>
            <w:div w:id="2005011932">
              <w:marLeft w:val="0"/>
              <w:marRight w:val="0"/>
              <w:marTop w:val="0"/>
              <w:marBottom w:val="0"/>
              <w:divBdr>
                <w:top w:val="none" w:sz="0" w:space="0" w:color="auto"/>
                <w:left w:val="none" w:sz="0" w:space="0" w:color="auto"/>
                <w:bottom w:val="none" w:sz="0" w:space="0" w:color="auto"/>
                <w:right w:val="none" w:sz="0" w:space="0" w:color="auto"/>
              </w:divBdr>
            </w:div>
            <w:div w:id="200501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39">
      <w:marLeft w:val="0"/>
      <w:marRight w:val="0"/>
      <w:marTop w:val="0"/>
      <w:marBottom w:val="0"/>
      <w:divBdr>
        <w:top w:val="none" w:sz="0" w:space="0" w:color="auto"/>
        <w:left w:val="none" w:sz="0" w:space="0" w:color="auto"/>
        <w:bottom w:val="none" w:sz="0" w:space="0" w:color="auto"/>
        <w:right w:val="none" w:sz="0" w:space="0" w:color="auto"/>
      </w:divBdr>
      <w:divsChild>
        <w:div w:id="2005011959">
          <w:marLeft w:val="0"/>
          <w:marRight w:val="0"/>
          <w:marTop w:val="0"/>
          <w:marBottom w:val="0"/>
          <w:divBdr>
            <w:top w:val="none" w:sz="0" w:space="0" w:color="auto"/>
            <w:left w:val="none" w:sz="0" w:space="0" w:color="auto"/>
            <w:bottom w:val="none" w:sz="0" w:space="0" w:color="auto"/>
            <w:right w:val="none" w:sz="0" w:space="0" w:color="auto"/>
          </w:divBdr>
          <w:divsChild>
            <w:div w:id="2005011938">
              <w:marLeft w:val="0"/>
              <w:marRight w:val="0"/>
              <w:marTop w:val="0"/>
              <w:marBottom w:val="0"/>
              <w:divBdr>
                <w:top w:val="none" w:sz="0" w:space="0" w:color="auto"/>
                <w:left w:val="none" w:sz="0" w:space="0" w:color="auto"/>
                <w:bottom w:val="none" w:sz="0" w:space="0" w:color="auto"/>
                <w:right w:val="none" w:sz="0" w:space="0" w:color="auto"/>
              </w:divBdr>
            </w:div>
            <w:div w:id="2005011941">
              <w:marLeft w:val="0"/>
              <w:marRight w:val="0"/>
              <w:marTop w:val="0"/>
              <w:marBottom w:val="0"/>
              <w:divBdr>
                <w:top w:val="none" w:sz="0" w:space="0" w:color="auto"/>
                <w:left w:val="none" w:sz="0" w:space="0" w:color="auto"/>
                <w:bottom w:val="none" w:sz="0" w:space="0" w:color="auto"/>
                <w:right w:val="none" w:sz="0" w:space="0" w:color="auto"/>
              </w:divBdr>
            </w:div>
            <w:div w:id="200501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44">
      <w:marLeft w:val="0"/>
      <w:marRight w:val="0"/>
      <w:marTop w:val="0"/>
      <w:marBottom w:val="0"/>
      <w:divBdr>
        <w:top w:val="none" w:sz="0" w:space="0" w:color="auto"/>
        <w:left w:val="none" w:sz="0" w:space="0" w:color="auto"/>
        <w:bottom w:val="none" w:sz="0" w:space="0" w:color="auto"/>
        <w:right w:val="none" w:sz="0" w:space="0" w:color="auto"/>
      </w:divBdr>
      <w:divsChild>
        <w:div w:id="2005011955">
          <w:marLeft w:val="0"/>
          <w:marRight w:val="0"/>
          <w:marTop w:val="0"/>
          <w:marBottom w:val="0"/>
          <w:divBdr>
            <w:top w:val="none" w:sz="0" w:space="0" w:color="auto"/>
            <w:left w:val="none" w:sz="0" w:space="0" w:color="auto"/>
            <w:bottom w:val="none" w:sz="0" w:space="0" w:color="auto"/>
            <w:right w:val="none" w:sz="0" w:space="0" w:color="auto"/>
          </w:divBdr>
          <w:divsChild>
            <w:div w:id="2005011951">
              <w:marLeft w:val="0"/>
              <w:marRight w:val="0"/>
              <w:marTop w:val="0"/>
              <w:marBottom w:val="0"/>
              <w:divBdr>
                <w:top w:val="none" w:sz="0" w:space="0" w:color="auto"/>
                <w:left w:val="none" w:sz="0" w:space="0" w:color="auto"/>
                <w:bottom w:val="none" w:sz="0" w:space="0" w:color="auto"/>
                <w:right w:val="none" w:sz="0" w:space="0" w:color="auto"/>
              </w:divBdr>
            </w:div>
            <w:div w:id="2005011954">
              <w:marLeft w:val="0"/>
              <w:marRight w:val="0"/>
              <w:marTop w:val="0"/>
              <w:marBottom w:val="0"/>
              <w:divBdr>
                <w:top w:val="none" w:sz="0" w:space="0" w:color="auto"/>
                <w:left w:val="none" w:sz="0" w:space="0" w:color="auto"/>
                <w:bottom w:val="none" w:sz="0" w:space="0" w:color="auto"/>
                <w:right w:val="none" w:sz="0" w:space="0" w:color="auto"/>
              </w:divBdr>
            </w:div>
            <w:div w:id="200501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48">
      <w:marLeft w:val="0"/>
      <w:marRight w:val="0"/>
      <w:marTop w:val="0"/>
      <w:marBottom w:val="0"/>
      <w:divBdr>
        <w:top w:val="none" w:sz="0" w:space="0" w:color="auto"/>
        <w:left w:val="none" w:sz="0" w:space="0" w:color="auto"/>
        <w:bottom w:val="none" w:sz="0" w:space="0" w:color="auto"/>
        <w:right w:val="none" w:sz="0" w:space="0" w:color="auto"/>
      </w:divBdr>
      <w:divsChild>
        <w:div w:id="2005011960">
          <w:marLeft w:val="0"/>
          <w:marRight w:val="0"/>
          <w:marTop w:val="0"/>
          <w:marBottom w:val="0"/>
          <w:divBdr>
            <w:top w:val="none" w:sz="0" w:space="0" w:color="auto"/>
            <w:left w:val="none" w:sz="0" w:space="0" w:color="auto"/>
            <w:bottom w:val="none" w:sz="0" w:space="0" w:color="auto"/>
            <w:right w:val="none" w:sz="0" w:space="0" w:color="auto"/>
          </w:divBdr>
          <w:divsChild>
            <w:div w:id="2005011943">
              <w:marLeft w:val="0"/>
              <w:marRight w:val="0"/>
              <w:marTop w:val="0"/>
              <w:marBottom w:val="0"/>
              <w:divBdr>
                <w:top w:val="none" w:sz="0" w:space="0" w:color="auto"/>
                <w:left w:val="none" w:sz="0" w:space="0" w:color="auto"/>
                <w:bottom w:val="none" w:sz="0" w:space="0" w:color="auto"/>
                <w:right w:val="none" w:sz="0" w:space="0" w:color="auto"/>
              </w:divBdr>
            </w:div>
            <w:div w:id="2005011947">
              <w:marLeft w:val="0"/>
              <w:marRight w:val="0"/>
              <w:marTop w:val="0"/>
              <w:marBottom w:val="0"/>
              <w:divBdr>
                <w:top w:val="none" w:sz="0" w:space="0" w:color="auto"/>
                <w:left w:val="none" w:sz="0" w:space="0" w:color="auto"/>
                <w:bottom w:val="none" w:sz="0" w:space="0" w:color="auto"/>
                <w:right w:val="none" w:sz="0" w:space="0" w:color="auto"/>
              </w:divBdr>
            </w:div>
            <w:div w:id="200501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50">
      <w:marLeft w:val="0"/>
      <w:marRight w:val="0"/>
      <w:marTop w:val="0"/>
      <w:marBottom w:val="0"/>
      <w:divBdr>
        <w:top w:val="none" w:sz="0" w:space="0" w:color="auto"/>
        <w:left w:val="none" w:sz="0" w:space="0" w:color="auto"/>
        <w:bottom w:val="none" w:sz="0" w:space="0" w:color="auto"/>
        <w:right w:val="none" w:sz="0" w:space="0" w:color="auto"/>
      </w:divBdr>
      <w:divsChild>
        <w:div w:id="2005011942">
          <w:marLeft w:val="0"/>
          <w:marRight w:val="0"/>
          <w:marTop w:val="0"/>
          <w:marBottom w:val="0"/>
          <w:divBdr>
            <w:top w:val="none" w:sz="0" w:space="0" w:color="auto"/>
            <w:left w:val="none" w:sz="0" w:space="0" w:color="auto"/>
            <w:bottom w:val="none" w:sz="0" w:space="0" w:color="auto"/>
            <w:right w:val="none" w:sz="0" w:space="0" w:color="auto"/>
          </w:divBdr>
          <w:divsChild>
            <w:div w:id="2005011940">
              <w:marLeft w:val="0"/>
              <w:marRight w:val="0"/>
              <w:marTop w:val="0"/>
              <w:marBottom w:val="0"/>
              <w:divBdr>
                <w:top w:val="none" w:sz="0" w:space="0" w:color="auto"/>
                <w:left w:val="none" w:sz="0" w:space="0" w:color="auto"/>
                <w:bottom w:val="none" w:sz="0" w:space="0" w:color="auto"/>
                <w:right w:val="none" w:sz="0" w:space="0" w:color="auto"/>
              </w:divBdr>
            </w:div>
            <w:div w:id="2005011945">
              <w:marLeft w:val="0"/>
              <w:marRight w:val="0"/>
              <w:marTop w:val="0"/>
              <w:marBottom w:val="0"/>
              <w:divBdr>
                <w:top w:val="none" w:sz="0" w:space="0" w:color="auto"/>
                <w:left w:val="none" w:sz="0" w:space="0" w:color="auto"/>
                <w:bottom w:val="none" w:sz="0" w:space="0" w:color="auto"/>
                <w:right w:val="none" w:sz="0" w:space="0" w:color="auto"/>
              </w:divBdr>
            </w:div>
            <w:div w:id="2005011953">
              <w:marLeft w:val="0"/>
              <w:marRight w:val="0"/>
              <w:marTop w:val="0"/>
              <w:marBottom w:val="0"/>
              <w:divBdr>
                <w:top w:val="none" w:sz="0" w:space="0" w:color="auto"/>
                <w:left w:val="none" w:sz="0" w:space="0" w:color="auto"/>
                <w:bottom w:val="none" w:sz="0" w:space="0" w:color="auto"/>
                <w:right w:val="none" w:sz="0" w:space="0" w:color="auto"/>
              </w:divBdr>
            </w:div>
            <w:div w:id="200501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56">
      <w:marLeft w:val="0"/>
      <w:marRight w:val="0"/>
      <w:marTop w:val="0"/>
      <w:marBottom w:val="0"/>
      <w:divBdr>
        <w:top w:val="none" w:sz="0" w:space="0" w:color="auto"/>
        <w:left w:val="none" w:sz="0" w:space="0" w:color="auto"/>
        <w:bottom w:val="none" w:sz="0" w:space="0" w:color="auto"/>
        <w:right w:val="none" w:sz="0" w:space="0" w:color="auto"/>
      </w:divBdr>
      <w:divsChild>
        <w:div w:id="2005011961">
          <w:marLeft w:val="0"/>
          <w:marRight w:val="0"/>
          <w:marTop w:val="0"/>
          <w:marBottom w:val="0"/>
          <w:divBdr>
            <w:top w:val="none" w:sz="0" w:space="0" w:color="auto"/>
            <w:left w:val="none" w:sz="0" w:space="0" w:color="auto"/>
            <w:bottom w:val="none" w:sz="0" w:space="0" w:color="auto"/>
            <w:right w:val="none" w:sz="0" w:space="0" w:color="auto"/>
          </w:divBdr>
          <w:divsChild>
            <w:div w:id="2005011946">
              <w:marLeft w:val="0"/>
              <w:marRight w:val="0"/>
              <w:marTop w:val="0"/>
              <w:marBottom w:val="0"/>
              <w:divBdr>
                <w:top w:val="none" w:sz="0" w:space="0" w:color="auto"/>
                <w:left w:val="none" w:sz="0" w:space="0" w:color="auto"/>
                <w:bottom w:val="none" w:sz="0" w:space="0" w:color="auto"/>
                <w:right w:val="none" w:sz="0" w:space="0" w:color="auto"/>
              </w:divBdr>
            </w:div>
            <w:div w:id="200501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70">
      <w:marLeft w:val="0"/>
      <w:marRight w:val="0"/>
      <w:marTop w:val="0"/>
      <w:marBottom w:val="0"/>
      <w:divBdr>
        <w:top w:val="none" w:sz="0" w:space="0" w:color="auto"/>
        <w:left w:val="none" w:sz="0" w:space="0" w:color="auto"/>
        <w:bottom w:val="none" w:sz="0" w:space="0" w:color="auto"/>
        <w:right w:val="none" w:sz="0" w:space="0" w:color="auto"/>
      </w:divBdr>
      <w:divsChild>
        <w:div w:id="2005011980">
          <w:marLeft w:val="0"/>
          <w:marRight w:val="0"/>
          <w:marTop w:val="0"/>
          <w:marBottom w:val="0"/>
          <w:divBdr>
            <w:top w:val="none" w:sz="0" w:space="0" w:color="auto"/>
            <w:left w:val="none" w:sz="0" w:space="0" w:color="auto"/>
            <w:bottom w:val="none" w:sz="0" w:space="0" w:color="auto"/>
            <w:right w:val="none" w:sz="0" w:space="0" w:color="auto"/>
          </w:divBdr>
          <w:divsChild>
            <w:div w:id="2005011978">
              <w:marLeft w:val="0"/>
              <w:marRight w:val="0"/>
              <w:marTop w:val="0"/>
              <w:marBottom w:val="0"/>
              <w:divBdr>
                <w:top w:val="none" w:sz="0" w:space="0" w:color="auto"/>
                <w:left w:val="none" w:sz="0" w:space="0" w:color="auto"/>
                <w:bottom w:val="none" w:sz="0" w:space="0" w:color="auto"/>
                <w:right w:val="none" w:sz="0" w:space="0" w:color="auto"/>
              </w:divBdr>
            </w:div>
            <w:div w:id="200501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72">
      <w:marLeft w:val="0"/>
      <w:marRight w:val="0"/>
      <w:marTop w:val="0"/>
      <w:marBottom w:val="0"/>
      <w:divBdr>
        <w:top w:val="none" w:sz="0" w:space="0" w:color="auto"/>
        <w:left w:val="none" w:sz="0" w:space="0" w:color="auto"/>
        <w:bottom w:val="none" w:sz="0" w:space="0" w:color="auto"/>
        <w:right w:val="none" w:sz="0" w:space="0" w:color="auto"/>
      </w:divBdr>
      <w:divsChild>
        <w:div w:id="2005011969">
          <w:marLeft w:val="0"/>
          <w:marRight w:val="0"/>
          <w:marTop w:val="0"/>
          <w:marBottom w:val="0"/>
          <w:divBdr>
            <w:top w:val="none" w:sz="0" w:space="0" w:color="auto"/>
            <w:left w:val="none" w:sz="0" w:space="0" w:color="auto"/>
            <w:bottom w:val="none" w:sz="0" w:space="0" w:color="auto"/>
            <w:right w:val="none" w:sz="0" w:space="0" w:color="auto"/>
          </w:divBdr>
          <w:divsChild>
            <w:div w:id="2005011967">
              <w:marLeft w:val="0"/>
              <w:marRight w:val="0"/>
              <w:marTop w:val="0"/>
              <w:marBottom w:val="0"/>
              <w:divBdr>
                <w:top w:val="none" w:sz="0" w:space="0" w:color="auto"/>
                <w:left w:val="none" w:sz="0" w:space="0" w:color="auto"/>
                <w:bottom w:val="none" w:sz="0" w:space="0" w:color="auto"/>
                <w:right w:val="none" w:sz="0" w:space="0" w:color="auto"/>
              </w:divBdr>
            </w:div>
            <w:div w:id="2005011991">
              <w:marLeft w:val="0"/>
              <w:marRight w:val="0"/>
              <w:marTop w:val="0"/>
              <w:marBottom w:val="0"/>
              <w:divBdr>
                <w:top w:val="none" w:sz="0" w:space="0" w:color="auto"/>
                <w:left w:val="none" w:sz="0" w:space="0" w:color="auto"/>
                <w:bottom w:val="none" w:sz="0" w:space="0" w:color="auto"/>
                <w:right w:val="none" w:sz="0" w:space="0" w:color="auto"/>
              </w:divBdr>
            </w:div>
            <w:div w:id="200501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79">
      <w:marLeft w:val="0"/>
      <w:marRight w:val="0"/>
      <w:marTop w:val="0"/>
      <w:marBottom w:val="0"/>
      <w:divBdr>
        <w:top w:val="none" w:sz="0" w:space="0" w:color="auto"/>
        <w:left w:val="none" w:sz="0" w:space="0" w:color="auto"/>
        <w:bottom w:val="none" w:sz="0" w:space="0" w:color="auto"/>
        <w:right w:val="none" w:sz="0" w:space="0" w:color="auto"/>
      </w:divBdr>
      <w:divsChild>
        <w:div w:id="2005011964">
          <w:marLeft w:val="0"/>
          <w:marRight w:val="0"/>
          <w:marTop w:val="0"/>
          <w:marBottom w:val="0"/>
          <w:divBdr>
            <w:top w:val="none" w:sz="0" w:space="0" w:color="auto"/>
            <w:left w:val="none" w:sz="0" w:space="0" w:color="auto"/>
            <w:bottom w:val="none" w:sz="0" w:space="0" w:color="auto"/>
            <w:right w:val="none" w:sz="0" w:space="0" w:color="auto"/>
          </w:divBdr>
          <w:divsChild>
            <w:div w:id="2005011975">
              <w:marLeft w:val="0"/>
              <w:marRight w:val="0"/>
              <w:marTop w:val="0"/>
              <w:marBottom w:val="0"/>
              <w:divBdr>
                <w:top w:val="none" w:sz="0" w:space="0" w:color="auto"/>
                <w:left w:val="none" w:sz="0" w:space="0" w:color="auto"/>
                <w:bottom w:val="none" w:sz="0" w:space="0" w:color="auto"/>
                <w:right w:val="none" w:sz="0" w:space="0" w:color="auto"/>
              </w:divBdr>
            </w:div>
            <w:div w:id="2005011990">
              <w:marLeft w:val="0"/>
              <w:marRight w:val="0"/>
              <w:marTop w:val="0"/>
              <w:marBottom w:val="0"/>
              <w:divBdr>
                <w:top w:val="none" w:sz="0" w:space="0" w:color="auto"/>
                <w:left w:val="none" w:sz="0" w:space="0" w:color="auto"/>
                <w:bottom w:val="none" w:sz="0" w:space="0" w:color="auto"/>
                <w:right w:val="none" w:sz="0" w:space="0" w:color="auto"/>
              </w:divBdr>
            </w:div>
            <w:div w:id="200501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82">
      <w:marLeft w:val="0"/>
      <w:marRight w:val="0"/>
      <w:marTop w:val="0"/>
      <w:marBottom w:val="0"/>
      <w:divBdr>
        <w:top w:val="none" w:sz="0" w:space="0" w:color="auto"/>
        <w:left w:val="none" w:sz="0" w:space="0" w:color="auto"/>
        <w:bottom w:val="none" w:sz="0" w:space="0" w:color="auto"/>
        <w:right w:val="none" w:sz="0" w:space="0" w:color="auto"/>
      </w:divBdr>
      <w:divsChild>
        <w:div w:id="2005011971">
          <w:marLeft w:val="0"/>
          <w:marRight w:val="0"/>
          <w:marTop w:val="0"/>
          <w:marBottom w:val="0"/>
          <w:divBdr>
            <w:top w:val="none" w:sz="0" w:space="0" w:color="auto"/>
            <w:left w:val="none" w:sz="0" w:space="0" w:color="auto"/>
            <w:bottom w:val="none" w:sz="0" w:space="0" w:color="auto"/>
            <w:right w:val="none" w:sz="0" w:space="0" w:color="auto"/>
          </w:divBdr>
          <w:divsChild>
            <w:div w:id="2005011973">
              <w:marLeft w:val="0"/>
              <w:marRight w:val="0"/>
              <w:marTop w:val="0"/>
              <w:marBottom w:val="0"/>
              <w:divBdr>
                <w:top w:val="none" w:sz="0" w:space="0" w:color="auto"/>
                <w:left w:val="none" w:sz="0" w:space="0" w:color="auto"/>
                <w:bottom w:val="none" w:sz="0" w:space="0" w:color="auto"/>
                <w:right w:val="none" w:sz="0" w:space="0" w:color="auto"/>
              </w:divBdr>
            </w:div>
            <w:div w:id="2005011987">
              <w:marLeft w:val="0"/>
              <w:marRight w:val="0"/>
              <w:marTop w:val="0"/>
              <w:marBottom w:val="0"/>
              <w:divBdr>
                <w:top w:val="none" w:sz="0" w:space="0" w:color="auto"/>
                <w:left w:val="none" w:sz="0" w:space="0" w:color="auto"/>
                <w:bottom w:val="none" w:sz="0" w:space="0" w:color="auto"/>
                <w:right w:val="none" w:sz="0" w:space="0" w:color="auto"/>
              </w:divBdr>
            </w:div>
            <w:div w:id="200501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84">
      <w:marLeft w:val="0"/>
      <w:marRight w:val="0"/>
      <w:marTop w:val="0"/>
      <w:marBottom w:val="0"/>
      <w:divBdr>
        <w:top w:val="none" w:sz="0" w:space="0" w:color="auto"/>
        <w:left w:val="none" w:sz="0" w:space="0" w:color="auto"/>
        <w:bottom w:val="none" w:sz="0" w:space="0" w:color="auto"/>
        <w:right w:val="none" w:sz="0" w:space="0" w:color="auto"/>
      </w:divBdr>
      <w:divsChild>
        <w:div w:id="2005011989">
          <w:marLeft w:val="0"/>
          <w:marRight w:val="0"/>
          <w:marTop w:val="0"/>
          <w:marBottom w:val="0"/>
          <w:divBdr>
            <w:top w:val="none" w:sz="0" w:space="0" w:color="auto"/>
            <w:left w:val="none" w:sz="0" w:space="0" w:color="auto"/>
            <w:bottom w:val="none" w:sz="0" w:space="0" w:color="auto"/>
            <w:right w:val="none" w:sz="0" w:space="0" w:color="auto"/>
          </w:divBdr>
          <w:divsChild>
            <w:div w:id="2005011976">
              <w:marLeft w:val="0"/>
              <w:marRight w:val="0"/>
              <w:marTop w:val="0"/>
              <w:marBottom w:val="0"/>
              <w:divBdr>
                <w:top w:val="none" w:sz="0" w:space="0" w:color="auto"/>
                <w:left w:val="none" w:sz="0" w:space="0" w:color="auto"/>
                <w:bottom w:val="none" w:sz="0" w:space="0" w:color="auto"/>
                <w:right w:val="none" w:sz="0" w:space="0" w:color="auto"/>
              </w:divBdr>
            </w:div>
            <w:div w:id="2005011994">
              <w:marLeft w:val="0"/>
              <w:marRight w:val="0"/>
              <w:marTop w:val="0"/>
              <w:marBottom w:val="0"/>
              <w:divBdr>
                <w:top w:val="none" w:sz="0" w:space="0" w:color="auto"/>
                <w:left w:val="none" w:sz="0" w:space="0" w:color="auto"/>
                <w:bottom w:val="none" w:sz="0" w:space="0" w:color="auto"/>
                <w:right w:val="none" w:sz="0" w:space="0" w:color="auto"/>
              </w:divBdr>
            </w:div>
            <w:div w:id="2005012000">
              <w:marLeft w:val="0"/>
              <w:marRight w:val="0"/>
              <w:marTop w:val="0"/>
              <w:marBottom w:val="0"/>
              <w:divBdr>
                <w:top w:val="none" w:sz="0" w:space="0" w:color="auto"/>
                <w:left w:val="none" w:sz="0" w:space="0" w:color="auto"/>
                <w:bottom w:val="none" w:sz="0" w:space="0" w:color="auto"/>
                <w:right w:val="none" w:sz="0" w:space="0" w:color="auto"/>
              </w:divBdr>
            </w:div>
            <w:div w:id="20050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86">
      <w:marLeft w:val="0"/>
      <w:marRight w:val="0"/>
      <w:marTop w:val="0"/>
      <w:marBottom w:val="0"/>
      <w:divBdr>
        <w:top w:val="none" w:sz="0" w:space="0" w:color="auto"/>
        <w:left w:val="none" w:sz="0" w:space="0" w:color="auto"/>
        <w:bottom w:val="none" w:sz="0" w:space="0" w:color="auto"/>
        <w:right w:val="none" w:sz="0" w:space="0" w:color="auto"/>
      </w:divBdr>
      <w:divsChild>
        <w:div w:id="2005011983">
          <w:marLeft w:val="0"/>
          <w:marRight w:val="0"/>
          <w:marTop w:val="0"/>
          <w:marBottom w:val="0"/>
          <w:divBdr>
            <w:top w:val="none" w:sz="0" w:space="0" w:color="auto"/>
            <w:left w:val="none" w:sz="0" w:space="0" w:color="auto"/>
            <w:bottom w:val="none" w:sz="0" w:space="0" w:color="auto"/>
            <w:right w:val="none" w:sz="0" w:space="0" w:color="auto"/>
          </w:divBdr>
          <w:divsChild>
            <w:div w:id="2005011963">
              <w:marLeft w:val="0"/>
              <w:marRight w:val="0"/>
              <w:marTop w:val="0"/>
              <w:marBottom w:val="0"/>
              <w:divBdr>
                <w:top w:val="none" w:sz="0" w:space="0" w:color="auto"/>
                <w:left w:val="none" w:sz="0" w:space="0" w:color="auto"/>
                <w:bottom w:val="none" w:sz="0" w:space="0" w:color="auto"/>
                <w:right w:val="none" w:sz="0" w:space="0" w:color="auto"/>
              </w:divBdr>
            </w:div>
            <w:div w:id="2005011968">
              <w:marLeft w:val="0"/>
              <w:marRight w:val="0"/>
              <w:marTop w:val="0"/>
              <w:marBottom w:val="0"/>
              <w:divBdr>
                <w:top w:val="none" w:sz="0" w:space="0" w:color="auto"/>
                <w:left w:val="none" w:sz="0" w:space="0" w:color="auto"/>
                <w:bottom w:val="none" w:sz="0" w:space="0" w:color="auto"/>
                <w:right w:val="none" w:sz="0" w:space="0" w:color="auto"/>
              </w:divBdr>
            </w:div>
            <w:div w:id="2005011974">
              <w:marLeft w:val="0"/>
              <w:marRight w:val="0"/>
              <w:marTop w:val="0"/>
              <w:marBottom w:val="0"/>
              <w:divBdr>
                <w:top w:val="none" w:sz="0" w:space="0" w:color="auto"/>
                <w:left w:val="none" w:sz="0" w:space="0" w:color="auto"/>
                <w:bottom w:val="none" w:sz="0" w:space="0" w:color="auto"/>
                <w:right w:val="none" w:sz="0" w:space="0" w:color="auto"/>
              </w:divBdr>
            </w:div>
            <w:div w:id="200501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1999">
      <w:marLeft w:val="0"/>
      <w:marRight w:val="0"/>
      <w:marTop w:val="0"/>
      <w:marBottom w:val="0"/>
      <w:divBdr>
        <w:top w:val="none" w:sz="0" w:space="0" w:color="auto"/>
        <w:left w:val="none" w:sz="0" w:space="0" w:color="auto"/>
        <w:bottom w:val="none" w:sz="0" w:space="0" w:color="auto"/>
        <w:right w:val="none" w:sz="0" w:space="0" w:color="auto"/>
      </w:divBdr>
      <w:divsChild>
        <w:div w:id="2005011966">
          <w:marLeft w:val="0"/>
          <w:marRight w:val="0"/>
          <w:marTop w:val="0"/>
          <w:marBottom w:val="0"/>
          <w:divBdr>
            <w:top w:val="none" w:sz="0" w:space="0" w:color="auto"/>
            <w:left w:val="none" w:sz="0" w:space="0" w:color="auto"/>
            <w:bottom w:val="none" w:sz="0" w:space="0" w:color="auto"/>
            <w:right w:val="none" w:sz="0" w:space="0" w:color="auto"/>
          </w:divBdr>
          <w:divsChild>
            <w:div w:id="2005011965">
              <w:marLeft w:val="0"/>
              <w:marRight w:val="0"/>
              <w:marTop w:val="0"/>
              <w:marBottom w:val="0"/>
              <w:divBdr>
                <w:top w:val="none" w:sz="0" w:space="0" w:color="auto"/>
                <w:left w:val="none" w:sz="0" w:space="0" w:color="auto"/>
                <w:bottom w:val="none" w:sz="0" w:space="0" w:color="auto"/>
                <w:right w:val="none" w:sz="0" w:space="0" w:color="auto"/>
              </w:divBdr>
            </w:div>
            <w:div w:id="2005011992">
              <w:marLeft w:val="0"/>
              <w:marRight w:val="0"/>
              <w:marTop w:val="0"/>
              <w:marBottom w:val="0"/>
              <w:divBdr>
                <w:top w:val="none" w:sz="0" w:space="0" w:color="auto"/>
                <w:left w:val="none" w:sz="0" w:space="0" w:color="auto"/>
                <w:bottom w:val="none" w:sz="0" w:space="0" w:color="auto"/>
                <w:right w:val="none" w:sz="0" w:space="0" w:color="auto"/>
              </w:divBdr>
            </w:div>
            <w:div w:id="2005011995">
              <w:marLeft w:val="0"/>
              <w:marRight w:val="0"/>
              <w:marTop w:val="0"/>
              <w:marBottom w:val="0"/>
              <w:divBdr>
                <w:top w:val="none" w:sz="0" w:space="0" w:color="auto"/>
                <w:left w:val="none" w:sz="0" w:space="0" w:color="auto"/>
                <w:bottom w:val="none" w:sz="0" w:space="0" w:color="auto"/>
                <w:right w:val="none" w:sz="0" w:space="0" w:color="auto"/>
              </w:divBdr>
            </w:div>
            <w:div w:id="200501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004">
      <w:marLeft w:val="0"/>
      <w:marRight w:val="0"/>
      <w:marTop w:val="0"/>
      <w:marBottom w:val="0"/>
      <w:divBdr>
        <w:top w:val="none" w:sz="0" w:space="0" w:color="auto"/>
        <w:left w:val="none" w:sz="0" w:space="0" w:color="auto"/>
        <w:bottom w:val="none" w:sz="0" w:space="0" w:color="auto"/>
        <w:right w:val="none" w:sz="0" w:space="0" w:color="auto"/>
      </w:divBdr>
      <w:divsChild>
        <w:div w:id="2005011981">
          <w:marLeft w:val="0"/>
          <w:marRight w:val="0"/>
          <w:marTop w:val="0"/>
          <w:marBottom w:val="0"/>
          <w:divBdr>
            <w:top w:val="none" w:sz="0" w:space="0" w:color="auto"/>
            <w:left w:val="none" w:sz="0" w:space="0" w:color="auto"/>
            <w:bottom w:val="none" w:sz="0" w:space="0" w:color="auto"/>
            <w:right w:val="none" w:sz="0" w:space="0" w:color="auto"/>
          </w:divBdr>
          <w:divsChild>
            <w:div w:id="2005011977">
              <w:marLeft w:val="0"/>
              <w:marRight w:val="0"/>
              <w:marTop w:val="0"/>
              <w:marBottom w:val="0"/>
              <w:divBdr>
                <w:top w:val="none" w:sz="0" w:space="0" w:color="auto"/>
                <w:left w:val="none" w:sz="0" w:space="0" w:color="auto"/>
                <w:bottom w:val="none" w:sz="0" w:space="0" w:color="auto"/>
                <w:right w:val="none" w:sz="0" w:space="0" w:color="auto"/>
              </w:divBdr>
            </w:div>
            <w:div w:id="2005011988">
              <w:marLeft w:val="0"/>
              <w:marRight w:val="0"/>
              <w:marTop w:val="0"/>
              <w:marBottom w:val="0"/>
              <w:divBdr>
                <w:top w:val="none" w:sz="0" w:space="0" w:color="auto"/>
                <w:left w:val="none" w:sz="0" w:space="0" w:color="auto"/>
                <w:bottom w:val="none" w:sz="0" w:space="0" w:color="auto"/>
                <w:right w:val="none" w:sz="0" w:space="0" w:color="auto"/>
              </w:divBdr>
            </w:div>
            <w:div w:id="200501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007">
      <w:marLeft w:val="0"/>
      <w:marRight w:val="0"/>
      <w:marTop w:val="0"/>
      <w:marBottom w:val="0"/>
      <w:divBdr>
        <w:top w:val="none" w:sz="0" w:space="0" w:color="auto"/>
        <w:left w:val="none" w:sz="0" w:space="0" w:color="auto"/>
        <w:bottom w:val="none" w:sz="0" w:space="0" w:color="auto"/>
        <w:right w:val="none" w:sz="0" w:space="0" w:color="auto"/>
      </w:divBdr>
      <w:divsChild>
        <w:div w:id="2005012088">
          <w:marLeft w:val="0"/>
          <w:marRight w:val="0"/>
          <w:marTop w:val="0"/>
          <w:marBottom w:val="0"/>
          <w:divBdr>
            <w:top w:val="none" w:sz="0" w:space="0" w:color="auto"/>
            <w:left w:val="none" w:sz="0" w:space="0" w:color="auto"/>
            <w:bottom w:val="none" w:sz="0" w:space="0" w:color="auto"/>
            <w:right w:val="none" w:sz="0" w:space="0" w:color="auto"/>
          </w:divBdr>
        </w:div>
      </w:divsChild>
    </w:div>
    <w:div w:id="2005012008">
      <w:marLeft w:val="0"/>
      <w:marRight w:val="0"/>
      <w:marTop w:val="0"/>
      <w:marBottom w:val="0"/>
      <w:divBdr>
        <w:top w:val="none" w:sz="0" w:space="0" w:color="auto"/>
        <w:left w:val="none" w:sz="0" w:space="0" w:color="auto"/>
        <w:bottom w:val="none" w:sz="0" w:space="0" w:color="auto"/>
        <w:right w:val="none" w:sz="0" w:space="0" w:color="auto"/>
      </w:divBdr>
      <w:divsChild>
        <w:div w:id="2005012026">
          <w:marLeft w:val="0"/>
          <w:marRight w:val="0"/>
          <w:marTop w:val="0"/>
          <w:marBottom w:val="0"/>
          <w:divBdr>
            <w:top w:val="none" w:sz="0" w:space="0" w:color="auto"/>
            <w:left w:val="none" w:sz="0" w:space="0" w:color="auto"/>
            <w:bottom w:val="none" w:sz="0" w:space="0" w:color="auto"/>
            <w:right w:val="none" w:sz="0" w:space="0" w:color="auto"/>
          </w:divBdr>
        </w:div>
      </w:divsChild>
    </w:div>
    <w:div w:id="2005012024">
      <w:marLeft w:val="0"/>
      <w:marRight w:val="0"/>
      <w:marTop w:val="0"/>
      <w:marBottom w:val="0"/>
      <w:divBdr>
        <w:top w:val="none" w:sz="0" w:space="0" w:color="auto"/>
        <w:left w:val="none" w:sz="0" w:space="0" w:color="auto"/>
        <w:bottom w:val="none" w:sz="0" w:space="0" w:color="auto"/>
        <w:right w:val="none" w:sz="0" w:space="0" w:color="auto"/>
      </w:divBdr>
      <w:divsChild>
        <w:div w:id="2005012066">
          <w:marLeft w:val="0"/>
          <w:marRight w:val="0"/>
          <w:marTop w:val="0"/>
          <w:marBottom w:val="0"/>
          <w:divBdr>
            <w:top w:val="none" w:sz="0" w:space="0" w:color="auto"/>
            <w:left w:val="none" w:sz="0" w:space="0" w:color="auto"/>
            <w:bottom w:val="none" w:sz="0" w:space="0" w:color="auto"/>
            <w:right w:val="none" w:sz="0" w:space="0" w:color="auto"/>
          </w:divBdr>
        </w:div>
      </w:divsChild>
    </w:div>
    <w:div w:id="2005012030">
      <w:marLeft w:val="0"/>
      <w:marRight w:val="0"/>
      <w:marTop w:val="0"/>
      <w:marBottom w:val="0"/>
      <w:divBdr>
        <w:top w:val="none" w:sz="0" w:space="0" w:color="auto"/>
        <w:left w:val="none" w:sz="0" w:space="0" w:color="auto"/>
        <w:bottom w:val="none" w:sz="0" w:space="0" w:color="auto"/>
        <w:right w:val="none" w:sz="0" w:space="0" w:color="auto"/>
      </w:divBdr>
      <w:divsChild>
        <w:div w:id="2005012075">
          <w:marLeft w:val="0"/>
          <w:marRight w:val="0"/>
          <w:marTop w:val="0"/>
          <w:marBottom w:val="0"/>
          <w:divBdr>
            <w:top w:val="none" w:sz="0" w:space="0" w:color="auto"/>
            <w:left w:val="none" w:sz="0" w:space="0" w:color="auto"/>
            <w:bottom w:val="none" w:sz="0" w:space="0" w:color="auto"/>
            <w:right w:val="none" w:sz="0" w:space="0" w:color="auto"/>
          </w:divBdr>
        </w:div>
      </w:divsChild>
    </w:div>
    <w:div w:id="2005012032">
      <w:marLeft w:val="0"/>
      <w:marRight w:val="0"/>
      <w:marTop w:val="0"/>
      <w:marBottom w:val="0"/>
      <w:divBdr>
        <w:top w:val="none" w:sz="0" w:space="0" w:color="auto"/>
        <w:left w:val="none" w:sz="0" w:space="0" w:color="auto"/>
        <w:bottom w:val="none" w:sz="0" w:space="0" w:color="auto"/>
        <w:right w:val="none" w:sz="0" w:space="0" w:color="auto"/>
      </w:divBdr>
      <w:divsChild>
        <w:div w:id="2005012027">
          <w:marLeft w:val="0"/>
          <w:marRight w:val="0"/>
          <w:marTop w:val="0"/>
          <w:marBottom w:val="0"/>
          <w:divBdr>
            <w:top w:val="none" w:sz="0" w:space="0" w:color="auto"/>
            <w:left w:val="none" w:sz="0" w:space="0" w:color="auto"/>
            <w:bottom w:val="none" w:sz="0" w:space="0" w:color="auto"/>
            <w:right w:val="none" w:sz="0" w:space="0" w:color="auto"/>
          </w:divBdr>
          <w:divsChild>
            <w:div w:id="2005012012">
              <w:marLeft w:val="0"/>
              <w:marRight w:val="0"/>
              <w:marTop w:val="0"/>
              <w:marBottom w:val="0"/>
              <w:divBdr>
                <w:top w:val="none" w:sz="0" w:space="0" w:color="auto"/>
                <w:left w:val="none" w:sz="0" w:space="0" w:color="auto"/>
                <w:bottom w:val="none" w:sz="0" w:space="0" w:color="auto"/>
                <w:right w:val="none" w:sz="0" w:space="0" w:color="auto"/>
              </w:divBdr>
            </w:div>
            <w:div w:id="2005012038">
              <w:marLeft w:val="0"/>
              <w:marRight w:val="0"/>
              <w:marTop w:val="0"/>
              <w:marBottom w:val="0"/>
              <w:divBdr>
                <w:top w:val="none" w:sz="0" w:space="0" w:color="auto"/>
                <w:left w:val="none" w:sz="0" w:space="0" w:color="auto"/>
                <w:bottom w:val="none" w:sz="0" w:space="0" w:color="auto"/>
                <w:right w:val="none" w:sz="0" w:space="0" w:color="auto"/>
              </w:divBdr>
            </w:div>
            <w:div w:id="2005012042">
              <w:marLeft w:val="0"/>
              <w:marRight w:val="0"/>
              <w:marTop w:val="0"/>
              <w:marBottom w:val="0"/>
              <w:divBdr>
                <w:top w:val="none" w:sz="0" w:space="0" w:color="auto"/>
                <w:left w:val="none" w:sz="0" w:space="0" w:color="auto"/>
                <w:bottom w:val="none" w:sz="0" w:space="0" w:color="auto"/>
                <w:right w:val="none" w:sz="0" w:space="0" w:color="auto"/>
              </w:divBdr>
            </w:div>
            <w:div w:id="2005012056">
              <w:marLeft w:val="0"/>
              <w:marRight w:val="0"/>
              <w:marTop w:val="0"/>
              <w:marBottom w:val="0"/>
              <w:divBdr>
                <w:top w:val="none" w:sz="0" w:space="0" w:color="auto"/>
                <w:left w:val="none" w:sz="0" w:space="0" w:color="auto"/>
                <w:bottom w:val="none" w:sz="0" w:space="0" w:color="auto"/>
                <w:right w:val="none" w:sz="0" w:space="0" w:color="auto"/>
              </w:divBdr>
            </w:div>
            <w:div w:id="2005012058">
              <w:marLeft w:val="0"/>
              <w:marRight w:val="0"/>
              <w:marTop w:val="0"/>
              <w:marBottom w:val="0"/>
              <w:divBdr>
                <w:top w:val="none" w:sz="0" w:space="0" w:color="auto"/>
                <w:left w:val="none" w:sz="0" w:space="0" w:color="auto"/>
                <w:bottom w:val="none" w:sz="0" w:space="0" w:color="auto"/>
                <w:right w:val="none" w:sz="0" w:space="0" w:color="auto"/>
              </w:divBdr>
            </w:div>
            <w:div w:id="200501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035">
      <w:marLeft w:val="0"/>
      <w:marRight w:val="0"/>
      <w:marTop w:val="0"/>
      <w:marBottom w:val="0"/>
      <w:divBdr>
        <w:top w:val="none" w:sz="0" w:space="0" w:color="auto"/>
        <w:left w:val="none" w:sz="0" w:space="0" w:color="auto"/>
        <w:bottom w:val="none" w:sz="0" w:space="0" w:color="auto"/>
        <w:right w:val="none" w:sz="0" w:space="0" w:color="auto"/>
      </w:divBdr>
      <w:divsChild>
        <w:div w:id="2005012031">
          <w:marLeft w:val="0"/>
          <w:marRight w:val="0"/>
          <w:marTop w:val="0"/>
          <w:marBottom w:val="0"/>
          <w:divBdr>
            <w:top w:val="none" w:sz="0" w:space="0" w:color="auto"/>
            <w:left w:val="none" w:sz="0" w:space="0" w:color="auto"/>
            <w:bottom w:val="none" w:sz="0" w:space="0" w:color="auto"/>
            <w:right w:val="none" w:sz="0" w:space="0" w:color="auto"/>
          </w:divBdr>
          <w:divsChild>
            <w:div w:id="2005012029">
              <w:marLeft w:val="0"/>
              <w:marRight w:val="0"/>
              <w:marTop w:val="0"/>
              <w:marBottom w:val="0"/>
              <w:divBdr>
                <w:top w:val="none" w:sz="0" w:space="0" w:color="auto"/>
                <w:left w:val="none" w:sz="0" w:space="0" w:color="auto"/>
                <w:bottom w:val="none" w:sz="0" w:space="0" w:color="auto"/>
                <w:right w:val="none" w:sz="0" w:space="0" w:color="auto"/>
              </w:divBdr>
            </w:div>
            <w:div w:id="2005012070">
              <w:marLeft w:val="0"/>
              <w:marRight w:val="0"/>
              <w:marTop w:val="0"/>
              <w:marBottom w:val="0"/>
              <w:divBdr>
                <w:top w:val="none" w:sz="0" w:space="0" w:color="auto"/>
                <w:left w:val="none" w:sz="0" w:space="0" w:color="auto"/>
                <w:bottom w:val="none" w:sz="0" w:space="0" w:color="auto"/>
                <w:right w:val="none" w:sz="0" w:space="0" w:color="auto"/>
              </w:divBdr>
            </w:div>
            <w:div w:id="200501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036">
      <w:marLeft w:val="0"/>
      <w:marRight w:val="0"/>
      <w:marTop w:val="0"/>
      <w:marBottom w:val="0"/>
      <w:divBdr>
        <w:top w:val="none" w:sz="0" w:space="0" w:color="auto"/>
        <w:left w:val="none" w:sz="0" w:space="0" w:color="auto"/>
        <w:bottom w:val="none" w:sz="0" w:space="0" w:color="auto"/>
        <w:right w:val="none" w:sz="0" w:space="0" w:color="auto"/>
      </w:divBdr>
      <w:divsChild>
        <w:div w:id="2005012013">
          <w:marLeft w:val="0"/>
          <w:marRight w:val="0"/>
          <w:marTop w:val="0"/>
          <w:marBottom w:val="0"/>
          <w:divBdr>
            <w:top w:val="none" w:sz="0" w:space="0" w:color="auto"/>
            <w:left w:val="none" w:sz="0" w:space="0" w:color="auto"/>
            <w:bottom w:val="none" w:sz="0" w:space="0" w:color="auto"/>
            <w:right w:val="none" w:sz="0" w:space="0" w:color="auto"/>
          </w:divBdr>
        </w:div>
        <w:div w:id="2005012015">
          <w:marLeft w:val="0"/>
          <w:marRight w:val="0"/>
          <w:marTop w:val="0"/>
          <w:marBottom w:val="0"/>
          <w:divBdr>
            <w:top w:val="none" w:sz="0" w:space="0" w:color="auto"/>
            <w:left w:val="none" w:sz="0" w:space="0" w:color="auto"/>
            <w:bottom w:val="none" w:sz="0" w:space="0" w:color="auto"/>
            <w:right w:val="none" w:sz="0" w:space="0" w:color="auto"/>
          </w:divBdr>
        </w:div>
        <w:div w:id="2005012018">
          <w:marLeft w:val="0"/>
          <w:marRight w:val="0"/>
          <w:marTop w:val="0"/>
          <w:marBottom w:val="0"/>
          <w:divBdr>
            <w:top w:val="none" w:sz="0" w:space="0" w:color="auto"/>
            <w:left w:val="none" w:sz="0" w:space="0" w:color="auto"/>
            <w:bottom w:val="none" w:sz="0" w:space="0" w:color="auto"/>
            <w:right w:val="none" w:sz="0" w:space="0" w:color="auto"/>
          </w:divBdr>
        </w:div>
        <w:div w:id="2005012019">
          <w:marLeft w:val="0"/>
          <w:marRight w:val="0"/>
          <w:marTop w:val="0"/>
          <w:marBottom w:val="0"/>
          <w:divBdr>
            <w:top w:val="none" w:sz="0" w:space="0" w:color="auto"/>
            <w:left w:val="none" w:sz="0" w:space="0" w:color="auto"/>
            <w:bottom w:val="none" w:sz="0" w:space="0" w:color="auto"/>
            <w:right w:val="none" w:sz="0" w:space="0" w:color="auto"/>
          </w:divBdr>
        </w:div>
        <w:div w:id="2005012039">
          <w:marLeft w:val="0"/>
          <w:marRight w:val="0"/>
          <w:marTop w:val="0"/>
          <w:marBottom w:val="0"/>
          <w:divBdr>
            <w:top w:val="none" w:sz="0" w:space="0" w:color="auto"/>
            <w:left w:val="none" w:sz="0" w:space="0" w:color="auto"/>
            <w:bottom w:val="none" w:sz="0" w:space="0" w:color="auto"/>
            <w:right w:val="none" w:sz="0" w:space="0" w:color="auto"/>
          </w:divBdr>
        </w:div>
        <w:div w:id="2005012046">
          <w:marLeft w:val="0"/>
          <w:marRight w:val="0"/>
          <w:marTop w:val="0"/>
          <w:marBottom w:val="0"/>
          <w:divBdr>
            <w:top w:val="none" w:sz="0" w:space="0" w:color="auto"/>
            <w:left w:val="none" w:sz="0" w:space="0" w:color="auto"/>
            <w:bottom w:val="none" w:sz="0" w:space="0" w:color="auto"/>
            <w:right w:val="none" w:sz="0" w:space="0" w:color="auto"/>
          </w:divBdr>
        </w:div>
        <w:div w:id="2005012049">
          <w:marLeft w:val="0"/>
          <w:marRight w:val="0"/>
          <w:marTop w:val="0"/>
          <w:marBottom w:val="0"/>
          <w:divBdr>
            <w:top w:val="none" w:sz="0" w:space="0" w:color="auto"/>
            <w:left w:val="none" w:sz="0" w:space="0" w:color="auto"/>
            <w:bottom w:val="none" w:sz="0" w:space="0" w:color="auto"/>
            <w:right w:val="none" w:sz="0" w:space="0" w:color="auto"/>
          </w:divBdr>
        </w:div>
        <w:div w:id="2005012055">
          <w:marLeft w:val="0"/>
          <w:marRight w:val="0"/>
          <w:marTop w:val="0"/>
          <w:marBottom w:val="0"/>
          <w:divBdr>
            <w:top w:val="none" w:sz="0" w:space="0" w:color="auto"/>
            <w:left w:val="none" w:sz="0" w:space="0" w:color="auto"/>
            <w:bottom w:val="none" w:sz="0" w:space="0" w:color="auto"/>
            <w:right w:val="none" w:sz="0" w:space="0" w:color="auto"/>
          </w:divBdr>
        </w:div>
        <w:div w:id="2005012059">
          <w:marLeft w:val="0"/>
          <w:marRight w:val="0"/>
          <w:marTop w:val="0"/>
          <w:marBottom w:val="0"/>
          <w:divBdr>
            <w:top w:val="none" w:sz="0" w:space="0" w:color="auto"/>
            <w:left w:val="none" w:sz="0" w:space="0" w:color="auto"/>
            <w:bottom w:val="none" w:sz="0" w:space="0" w:color="auto"/>
            <w:right w:val="none" w:sz="0" w:space="0" w:color="auto"/>
          </w:divBdr>
        </w:div>
        <w:div w:id="2005012065">
          <w:marLeft w:val="0"/>
          <w:marRight w:val="0"/>
          <w:marTop w:val="0"/>
          <w:marBottom w:val="0"/>
          <w:divBdr>
            <w:top w:val="none" w:sz="0" w:space="0" w:color="auto"/>
            <w:left w:val="none" w:sz="0" w:space="0" w:color="auto"/>
            <w:bottom w:val="none" w:sz="0" w:space="0" w:color="auto"/>
            <w:right w:val="none" w:sz="0" w:space="0" w:color="auto"/>
          </w:divBdr>
        </w:div>
        <w:div w:id="2005012072">
          <w:marLeft w:val="0"/>
          <w:marRight w:val="0"/>
          <w:marTop w:val="0"/>
          <w:marBottom w:val="0"/>
          <w:divBdr>
            <w:top w:val="none" w:sz="0" w:space="0" w:color="auto"/>
            <w:left w:val="none" w:sz="0" w:space="0" w:color="auto"/>
            <w:bottom w:val="none" w:sz="0" w:space="0" w:color="auto"/>
            <w:right w:val="none" w:sz="0" w:space="0" w:color="auto"/>
          </w:divBdr>
        </w:div>
        <w:div w:id="2005012077">
          <w:marLeft w:val="0"/>
          <w:marRight w:val="0"/>
          <w:marTop w:val="0"/>
          <w:marBottom w:val="0"/>
          <w:divBdr>
            <w:top w:val="none" w:sz="0" w:space="0" w:color="auto"/>
            <w:left w:val="none" w:sz="0" w:space="0" w:color="auto"/>
            <w:bottom w:val="none" w:sz="0" w:space="0" w:color="auto"/>
            <w:right w:val="none" w:sz="0" w:space="0" w:color="auto"/>
          </w:divBdr>
        </w:div>
        <w:div w:id="2005012078">
          <w:marLeft w:val="0"/>
          <w:marRight w:val="0"/>
          <w:marTop w:val="0"/>
          <w:marBottom w:val="0"/>
          <w:divBdr>
            <w:top w:val="none" w:sz="0" w:space="0" w:color="auto"/>
            <w:left w:val="none" w:sz="0" w:space="0" w:color="auto"/>
            <w:bottom w:val="none" w:sz="0" w:space="0" w:color="auto"/>
            <w:right w:val="none" w:sz="0" w:space="0" w:color="auto"/>
          </w:divBdr>
        </w:div>
        <w:div w:id="2005012092">
          <w:marLeft w:val="0"/>
          <w:marRight w:val="0"/>
          <w:marTop w:val="0"/>
          <w:marBottom w:val="0"/>
          <w:divBdr>
            <w:top w:val="none" w:sz="0" w:space="0" w:color="auto"/>
            <w:left w:val="none" w:sz="0" w:space="0" w:color="auto"/>
            <w:bottom w:val="none" w:sz="0" w:space="0" w:color="auto"/>
            <w:right w:val="none" w:sz="0" w:space="0" w:color="auto"/>
          </w:divBdr>
        </w:div>
      </w:divsChild>
    </w:div>
    <w:div w:id="2005012045">
      <w:marLeft w:val="0"/>
      <w:marRight w:val="0"/>
      <w:marTop w:val="0"/>
      <w:marBottom w:val="0"/>
      <w:divBdr>
        <w:top w:val="none" w:sz="0" w:space="0" w:color="auto"/>
        <w:left w:val="none" w:sz="0" w:space="0" w:color="auto"/>
        <w:bottom w:val="none" w:sz="0" w:space="0" w:color="auto"/>
        <w:right w:val="none" w:sz="0" w:space="0" w:color="auto"/>
      </w:divBdr>
      <w:divsChild>
        <w:div w:id="2005012093">
          <w:marLeft w:val="0"/>
          <w:marRight w:val="0"/>
          <w:marTop w:val="0"/>
          <w:marBottom w:val="0"/>
          <w:divBdr>
            <w:top w:val="none" w:sz="0" w:space="0" w:color="auto"/>
            <w:left w:val="none" w:sz="0" w:space="0" w:color="auto"/>
            <w:bottom w:val="none" w:sz="0" w:space="0" w:color="auto"/>
            <w:right w:val="none" w:sz="0" w:space="0" w:color="auto"/>
          </w:divBdr>
          <w:divsChild>
            <w:div w:id="2005012011">
              <w:marLeft w:val="0"/>
              <w:marRight w:val="0"/>
              <w:marTop w:val="0"/>
              <w:marBottom w:val="0"/>
              <w:divBdr>
                <w:top w:val="none" w:sz="0" w:space="0" w:color="auto"/>
                <w:left w:val="none" w:sz="0" w:space="0" w:color="auto"/>
                <w:bottom w:val="none" w:sz="0" w:space="0" w:color="auto"/>
                <w:right w:val="none" w:sz="0" w:space="0" w:color="auto"/>
              </w:divBdr>
            </w:div>
            <w:div w:id="2005012034">
              <w:marLeft w:val="0"/>
              <w:marRight w:val="0"/>
              <w:marTop w:val="0"/>
              <w:marBottom w:val="0"/>
              <w:divBdr>
                <w:top w:val="none" w:sz="0" w:space="0" w:color="auto"/>
                <w:left w:val="none" w:sz="0" w:space="0" w:color="auto"/>
                <w:bottom w:val="none" w:sz="0" w:space="0" w:color="auto"/>
                <w:right w:val="none" w:sz="0" w:space="0" w:color="auto"/>
              </w:divBdr>
            </w:div>
            <w:div w:id="2005012060">
              <w:marLeft w:val="0"/>
              <w:marRight w:val="0"/>
              <w:marTop w:val="0"/>
              <w:marBottom w:val="0"/>
              <w:divBdr>
                <w:top w:val="none" w:sz="0" w:space="0" w:color="auto"/>
                <w:left w:val="none" w:sz="0" w:space="0" w:color="auto"/>
                <w:bottom w:val="none" w:sz="0" w:space="0" w:color="auto"/>
                <w:right w:val="none" w:sz="0" w:space="0" w:color="auto"/>
              </w:divBdr>
            </w:div>
            <w:div w:id="2005012086">
              <w:marLeft w:val="0"/>
              <w:marRight w:val="0"/>
              <w:marTop w:val="0"/>
              <w:marBottom w:val="0"/>
              <w:divBdr>
                <w:top w:val="none" w:sz="0" w:space="0" w:color="auto"/>
                <w:left w:val="none" w:sz="0" w:space="0" w:color="auto"/>
                <w:bottom w:val="none" w:sz="0" w:space="0" w:color="auto"/>
                <w:right w:val="none" w:sz="0" w:space="0" w:color="auto"/>
              </w:divBdr>
            </w:div>
            <w:div w:id="2005012097">
              <w:marLeft w:val="0"/>
              <w:marRight w:val="0"/>
              <w:marTop w:val="0"/>
              <w:marBottom w:val="0"/>
              <w:divBdr>
                <w:top w:val="none" w:sz="0" w:space="0" w:color="auto"/>
                <w:left w:val="none" w:sz="0" w:space="0" w:color="auto"/>
                <w:bottom w:val="none" w:sz="0" w:space="0" w:color="auto"/>
                <w:right w:val="none" w:sz="0" w:space="0" w:color="auto"/>
              </w:divBdr>
            </w:div>
            <w:div w:id="200501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048">
      <w:marLeft w:val="0"/>
      <w:marRight w:val="0"/>
      <w:marTop w:val="0"/>
      <w:marBottom w:val="0"/>
      <w:divBdr>
        <w:top w:val="none" w:sz="0" w:space="0" w:color="auto"/>
        <w:left w:val="none" w:sz="0" w:space="0" w:color="auto"/>
        <w:bottom w:val="none" w:sz="0" w:space="0" w:color="auto"/>
        <w:right w:val="none" w:sz="0" w:space="0" w:color="auto"/>
      </w:divBdr>
      <w:divsChild>
        <w:div w:id="2005012044">
          <w:marLeft w:val="0"/>
          <w:marRight w:val="0"/>
          <w:marTop w:val="0"/>
          <w:marBottom w:val="0"/>
          <w:divBdr>
            <w:top w:val="none" w:sz="0" w:space="0" w:color="auto"/>
            <w:left w:val="none" w:sz="0" w:space="0" w:color="auto"/>
            <w:bottom w:val="none" w:sz="0" w:space="0" w:color="auto"/>
            <w:right w:val="none" w:sz="0" w:space="0" w:color="auto"/>
          </w:divBdr>
        </w:div>
      </w:divsChild>
    </w:div>
    <w:div w:id="2005012050">
      <w:marLeft w:val="0"/>
      <w:marRight w:val="0"/>
      <w:marTop w:val="0"/>
      <w:marBottom w:val="0"/>
      <w:divBdr>
        <w:top w:val="none" w:sz="0" w:space="0" w:color="auto"/>
        <w:left w:val="none" w:sz="0" w:space="0" w:color="auto"/>
        <w:bottom w:val="none" w:sz="0" w:space="0" w:color="auto"/>
        <w:right w:val="none" w:sz="0" w:space="0" w:color="auto"/>
      </w:divBdr>
      <w:divsChild>
        <w:div w:id="2005012074">
          <w:marLeft w:val="0"/>
          <w:marRight w:val="0"/>
          <w:marTop w:val="0"/>
          <w:marBottom w:val="0"/>
          <w:divBdr>
            <w:top w:val="none" w:sz="0" w:space="0" w:color="auto"/>
            <w:left w:val="none" w:sz="0" w:space="0" w:color="auto"/>
            <w:bottom w:val="none" w:sz="0" w:space="0" w:color="auto"/>
            <w:right w:val="none" w:sz="0" w:space="0" w:color="auto"/>
          </w:divBdr>
        </w:div>
      </w:divsChild>
    </w:div>
    <w:div w:id="2005012054">
      <w:marLeft w:val="0"/>
      <w:marRight w:val="0"/>
      <w:marTop w:val="0"/>
      <w:marBottom w:val="0"/>
      <w:divBdr>
        <w:top w:val="none" w:sz="0" w:space="0" w:color="auto"/>
        <w:left w:val="none" w:sz="0" w:space="0" w:color="auto"/>
        <w:bottom w:val="none" w:sz="0" w:space="0" w:color="auto"/>
        <w:right w:val="none" w:sz="0" w:space="0" w:color="auto"/>
      </w:divBdr>
      <w:divsChild>
        <w:div w:id="2005012037">
          <w:marLeft w:val="0"/>
          <w:marRight w:val="0"/>
          <w:marTop w:val="0"/>
          <w:marBottom w:val="0"/>
          <w:divBdr>
            <w:top w:val="none" w:sz="0" w:space="0" w:color="auto"/>
            <w:left w:val="none" w:sz="0" w:space="0" w:color="auto"/>
            <w:bottom w:val="none" w:sz="0" w:space="0" w:color="auto"/>
            <w:right w:val="none" w:sz="0" w:space="0" w:color="auto"/>
          </w:divBdr>
        </w:div>
      </w:divsChild>
    </w:div>
    <w:div w:id="2005012062">
      <w:marLeft w:val="0"/>
      <w:marRight w:val="0"/>
      <w:marTop w:val="0"/>
      <w:marBottom w:val="0"/>
      <w:divBdr>
        <w:top w:val="none" w:sz="0" w:space="0" w:color="auto"/>
        <w:left w:val="none" w:sz="0" w:space="0" w:color="auto"/>
        <w:bottom w:val="none" w:sz="0" w:space="0" w:color="auto"/>
        <w:right w:val="none" w:sz="0" w:space="0" w:color="auto"/>
      </w:divBdr>
      <w:divsChild>
        <w:div w:id="2005012082">
          <w:marLeft w:val="0"/>
          <w:marRight w:val="0"/>
          <w:marTop w:val="0"/>
          <w:marBottom w:val="0"/>
          <w:divBdr>
            <w:top w:val="none" w:sz="0" w:space="0" w:color="auto"/>
            <w:left w:val="none" w:sz="0" w:space="0" w:color="auto"/>
            <w:bottom w:val="none" w:sz="0" w:space="0" w:color="auto"/>
            <w:right w:val="none" w:sz="0" w:space="0" w:color="auto"/>
          </w:divBdr>
          <w:divsChild>
            <w:div w:id="2005012028">
              <w:marLeft w:val="0"/>
              <w:marRight w:val="0"/>
              <w:marTop w:val="0"/>
              <w:marBottom w:val="0"/>
              <w:divBdr>
                <w:top w:val="none" w:sz="0" w:space="0" w:color="auto"/>
                <w:left w:val="none" w:sz="0" w:space="0" w:color="auto"/>
                <w:bottom w:val="none" w:sz="0" w:space="0" w:color="auto"/>
                <w:right w:val="none" w:sz="0" w:space="0" w:color="auto"/>
              </w:divBdr>
            </w:div>
            <w:div w:id="2005012043">
              <w:marLeft w:val="0"/>
              <w:marRight w:val="0"/>
              <w:marTop w:val="0"/>
              <w:marBottom w:val="0"/>
              <w:divBdr>
                <w:top w:val="none" w:sz="0" w:space="0" w:color="auto"/>
                <w:left w:val="none" w:sz="0" w:space="0" w:color="auto"/>
                <w:bottom w:val="none" w:sz="0" w:space="0" w:color="auto"/>
                <w:right w:val="none" w:sz="0" w:space="0" w:color="auto"/>
              </w:divBdr>
            </w:div>
            <w:div w:id="200501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080">
      <w:marLeft w:val="0"/>
      <w:marRight w:val="0"/>
      <w:marTop w:val="0"/>
      <w:marBottom w:val="0"/>
      <w:divBdr>
        <w:top w:val="none" w:sz="0" w:space="0" w:color="auto"/>
        <w:left w:val="none" w:sz="0" w:space="0" w:color="auto"/>
        <w:bottom w:val="none" w:sz="0" w:space="0" w:color="auto"/>
        <w:right w:val="none" w:sz="0" w:space="0" w:color="auto"/>
      </w:divBdr>
      <w:divsChild>
        <w:div w:id="2005012096">
          <w:marLeft w:val="0"/>
          <w:marRight w:val="0"/>
          <w:marTop w:val="0"/>
          <w:marBottom w:val="0"/>
          <w:divBdr>
            <w:top w:val="none" w:sz="0" w:space="0" w:color="auto"/>
            <w:left w:val="none" w:sz="0" w:space="0" w:color="auto"/>
            <w:bottom w:val="none" w:sz="0" w:space="0" w:color="auto"/>
            <w:right w:val="none" w:sz="0" w:space="0" w:color="auto"/>
          </w:divBdr>
          <w:divsChild>
            <w:div w:id="2005012014">
              <w:marLeft w:val="0"/>
              <w:marRight w:val="0"/>
              <w:marTop w:val="0"/>
              <w:marBottom w:val="0"/>
              <w:divBdr>
                <w:top w:val="none" w:sz="0" w:space="0" w:color="auto"/>
                <w:left w:val="none" w:sz="0" w:space="0" w:color="auto"/>
                <w:bottom w:val="none" w:sz="0" w:space="0" w:color="auto"/>
                <w:right w:val="none" w:sz="0" w:space="0" w:color="auto"/>
              </w:divBdr>
            </w:div>
            <w:div w:id="2005012022">
              <w:marLeft w:val="0"/>
              <w:marRight w:val="0"/>
              <w:marTop w:val="0"/>
              <w:marBottom w:val="0"/>
              <w:divBdr>
                <w:top w:val="none" w:sz="0" w:space="0" w:color="auto"/>
                <w:left w:val="none" w:sz="0" w:space="0" w:color="auto"/>
                <w:bottom w:val="none" w:sz="0" w:space="0" w:color="auto"/>
                <w:right w:val="none" w:sz="0" w:space="0" w:color="auto"/>
              </w:divBdr>
            </w:div>
            <w:div w:id="2005012023">
              <w:marLeft w:val="0"/>
              <w:marRight w:val="0"/>
              <w:marTop w:val="0"/>
              <w:marBottom w:val="0"/>
              <w:divBdr>
                <w:top w:val="none" w:sz="0" w:space="0" w:color="auto"/>
                <w:left w:val="none" w:sz="0" w:space="0" w:color="auto"/>
                <w:bottom w:val="none" w:sz="0" w:space="0" w:color="auto"/>
                <w:right w:val="none" w:sz="0" w:space="0" w:color="auto"/>
              </w:divBdr>
            </w:div>
            <w:div w:id="2005012053">
              <w:marLeft w:val="0"/>
              <w:marRight w:val="0"/>
              <w:marTop w:val="0"/>
              <w:marBottom w:val="0"/>
              <w:divBdr>
                <w:top w:val="none" w:sz="0" w:space="0" w:color="auto"/>
                <w:left w:val="none" w:sz="0" w:space="0" w:color="auto"/>
                <w:bottom w:val="none" w:sz="0" w:space="0" w:color="auto"/>
                <w:right w:val="none" w:sz="0" w:space="0" w:color="auto"/>
              </w:divBdr>
            </w:div>
            <w:div w:id="2005012057">
              <w:marLeft w:val="0"/>
              <w:marRight w:val="0"/>
              <w:marTop w:val="0"/>
              <w:marBottom w:val="0"/>
              <w:divBdr>
                <w:top w:val="none" w:sz="0" w:space="0" w:color="auto"/>
                <w:left w:val="none" w:sz="0" w:space="0" w:color="auto"/>
                <w:bottom w:val="none" w:sz="0" w:space="0" w:color="auto"/>
                <w:right w:val="none" w:sz="0" w:space="0" w:color="auto"/>
              </w:divBdr>
            </w:div>
            <w:div w:id="2005012067">
              <w:marLeft w:val="0"/>
              <w:marRight w:val="0"/>
              <w:marTop w:val="0"/>
              <w:marBottom w:val="0"/>
              <w:divBdr>
                <w:top w:val="none" w:sz="0" w:space="0" w:color="auto"/>
                <w:left w:val="none" w:sz="0" w:space="0" w:color="auto"/>
                <w:bottom w:val="none" w:sz="0" w:space="0" w:color="auto"/>
                <w:right w:val="none" w:sz="0" w:space="0" w:color="auto"/>
              </w:divBdr>
            </w:div>
            <w:div w:id="200501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081">
      <w:marLeft w:val="0"/>
      <w:marRight w:val="0"/>
      <w:marTop w:val="0"/>
      <w:marBottom w:val="0"/>
      <w:divBdr>
        <w:top w:val="none" w:sz="0" w:space="0" w:color="auto"/>
        <w:left w:val="none" w:sz="0" w:space="0" w:color="auto"/>
        <w:bottom w:val="none" w:sz="0" w:space="0" w:color="auto"/>
        <w:right w:val="none" w:sz="0" w:space="0" w:color="auto"/>
      </w:divBdr>
      <w:divsChild>
        <w:div w:id="2005012084">
          <w:marLeft w:val="0"/>
          <w:marRight w:val="0"/>
          <w:marTop w:val="0"/>
          <w:marBottom w:val="0"/>
          <w:divBdr>
            <w:top w:val="none" w:sz="0" w:space="0" w:color="auto"/>
            <w:left w:val="none" w:sz="0" w:space="0" w:color="auto"/>
            <w:bottom w:val="none" w:sz="0" w:space="0" w:color="auto"/>
            <w:right w:val="none" w:sz="0" w:space="0" w:color="auto"/>
          </w:divBdr>
          <w:divsChild>
            <w:div w:id="2005012009">
              <w:marLeft w:val="0"/>
              <w:marRight w:val="0"/>
              <w:marTop w:val="0"/>
              <w:marBottom w:val="0"/>
              <w:divBdr>
                <w:top w:val="none" w:sz="0" w:space="0" w:color="auto"/>
                <w:left w:val="none" w:sz="0" w:space="0" w:color="auto"/>
                <w:bottom w:val="none" w:sz="0" w:space="0" w:color="auto"/>
                <w:right w:val="none" w:sz="0" w:space="0" w:color="auto"/>
              </w:divBdr>
            </w:div>
            <w:div w:id="200501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085">
      <w:marLeft w:val="0"/>
      <w:marRight w:val="0"/>
      <w:marTop w:val="0"/>
      <w:marBottom w:val="0"/>
      <w:divBdr>
        <w:top w:val="none" w:sz="0" w:space="0" w:color="auto"/>
        <w:left w:val="none" w:sz="0" w:space="0" w:color="auto"/>
        <w:bottom w:val="none" w:sz="0" w:space="0" w:color="auto"/>
        <w:right w:val="none" w:sz="0" w:space="0" w:color="auto"/>
      </w:divBdr>
      <w:divsChild>
        <w:div w:id="2005012006">
          <w:marLeft w:val="0"/>
          <w:marRight w:val="0"/>
          <w:marTop w:val="0"/>
          <w:marBottom w:val="0"/>
          <w:divBdr>
            <w:top w:val="none" w:sz="0" w:space="0" w:color="auto"/>
            <w:left w:val="none" w:sz="0" w:space="0" w:color="auto"/>
            <w:bottom w:val="none" w:sz="0" w:space="0" w:color="auto"/>
            <w:right w:val="none" w:sz="0" w:space="0" w:color="auto"/>
          </w:divBdr>
          <w:divsChild>
            <w:div w:id="2005012010">
              <w:marLeft w:val="0"/>
              <w:marRight w:val="0"/>
              <w:marTop w:val="0"/>
              <w:marBottom w:val="0"/>
              <w:divBdr>
                <w:top w:val="none" w:sz="0" w:space="0" w:color="auto"/>
                <w:left w:val="none" w:sz="0" w:space="0" w:color="auto"/>
                <w:bottom w:val="none" w:sz="0" w:space="0" w:color="auto"/>
                <w:right w:val="none" w:sz="0" w:space="0" w:color="auto"/>
              </w:divBdr>
            </w:div>
            <w:div w:id="2005012021">
              <w:marLeft w:val="0"/>
              <w:marRight w:val="0"/>
              <w:marTop w:val="0"/>
              <w:marBottom w:val="0"/>
              <w:divBdr>
                <w:top w:val="none" w:sz="0" w:space="0" w:color="auto"/>
                <w:left w:val="none" w:sz="0" w:space="0" w:color="auto"/>
                <w:bottom w:val="none" w:sz="0" w:space="0" w:color="auto"/>
                <w:right w:val="none" w:sz="0" w:space="0" w:color="auto"/>
              </w:divBdr>
            </w:div>
            <w:div w:id="2005012025">
              <w:marLeft w:val="0"/>
              <w:marRight w:val="0"/>
              <w:marTop w:val="0"/>
              <w:marBottom w:val="0"/>
              <w:divBdr>
                <w:top w:val="none" w:sz="0" w:space="0" w:color="auto"/>
                <w:left w:val="none" w:sz="0" w:space="0" w:color="auto"/>
                <w:bottom w:val="none" w:sz="0" w:space="0" w:color="auto"/>
                <w:right w:val="none" w:sz="0" w:space="0" w:color="auto"/>
              </w:divBdr>
            </w:div>
            <w:div w:id="2005012040">
              <w:marLeft w:val="0"/>
              <w:marRight w:val="0"/>
              <w:marTop w:val="0"/>
              <w:marBottom w:val="0"/>
              <w:divBdr>
                <w:top w:val="none" w:sz="0" w:space="0" w:color="auto"/>
                <w:left w:val="none" w:sz="0" w:space="0" w:color="auto"/>
                <w:bottom w:val="none" w:sz="0" w:space="0" w:color="auto"/>
                <w:right w:val="none" w:sz="0" w:space="0" w:color="auto"/>
              </w:divBdr>
            </w:div>
            <w:div w:id="2005012041">
              <w:marLeft w:val="0"/>
              <w:marRight w:val="0"/>
              <w:marTop w:val="0"/>
              <w:marBottom w:val="0"/>
              <w:divBdr>
                <w:top w:val="none" w:sz="0" w:space="0" w:color="auto"/>
                <w:left w:val="none" w:sz="0" w:space="0" w:color="auto"/>
                <w:bottom w:val="none" w:sz="0" w:space="0" w:color="auto"/>
                <w:right w:val="none" w:sz="0" w:space="0" w:color="auto"/>
              </w:divBdr>
            </w:div>
            <w:div w:id="2005012051">
              <w:marLeft w:val="0"/>
              <w:marRight w:val="0"/>
              <w:marTop w:val="0"/>
              <w:marBottom w:val="0"/>
              <w:divBdr>
                <w:top w:val="none" w:sz="0" w:space="0" w:color="auto"/>
                <w:left w:val="none" w:sz="0" w:space="0" w:color="auto"/>
                <w:bottom w:val="none" w:sz="0" w:space="0" w:color="auto"/>
                <w:right w:val="none" w:sz="0" w:space="0" w:color="auto"/>
              </w:divBdr>
            </w:div>
            <w:div w:id="2005012069">
              <w:marLeft w:val="0"/>
              <w:marRight w:val="0"/>
              <w:marTop w:val="0"/>
              <w:marBottom w:val="0"/>
              <w:divBdr>
                <w:top w:val="none" w:sz="0" w:space="0" w:color="auto"/>
                <w:left w:val="none" w:sz="0" w:space="0" w:color="auto"/>
                <w:bottom w:val="none" w:sz="0" w:space="0" w:color="auto"/>
                <w:right w:val="none" w:sz="0" w:space="0" w:color="auto"/>
              </w:divBdr>
            </w:div>
            <w:div w:id="2005012071">
              <w:marLeft w:val="0"/>
              <w:marRight w:val="0"/>
              <w:marTop w:val="0"/>
              <w:marBottom w:val="0"/>
              <w:divBdr>
                <w:top w:val="none" w:sz="0" w:space="0" w:color="auto"/>
                <w:left w:val="none" w:sz="0" w:space="0" w:color="auto"/>
                <w:bottom w:val="none" w:sz="0" w:space="0" w:color="auto"/>
                <w:right w:val="none" w:sz="0" w:space="0" w:color="auto"/>
              </w:divBdr>
            </w:div>
            <w:div w:id="2005012090">
              <w:marLeft w:val="0"/>
              <w:marRight w:val="0"/>
              <w:marTop w:val="0"/>
              <w:marBottom w:val="0"/>
              <w:divBdr>
                <w:top w:val="none" w:sz="0" w:space="0" w:color="auto"/>
                <w:left w:val="none" w:sz="0" w:space="0" w:color="auto"/>
                <w:bottom w:val="none" w:sz="0" w:space="0" w:color="auto"/>
                <w:right w:val="none" w:sz="0" w:space="0" w:color="auto"/>
              </w:divBdr>
            </w:div>
            <w:div w:id="200501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089">
      <w:marLeft w:val="0"/>
      <w:marRight w:val="0"/>
      <w:marTop w:val="0"/>
      <w:marBottom w:val="0"/>
      <w:divBdr>
        <w:top w:val="none" w:sz="0" w:space="0" w:color="auto"/>
        <w:left w:val="none" w:sz="0" w:space="0" w:color="auto"/>
        <w:bottom w:val="none" w:sz="0" w:space="0" w:color="auto"/>
        <w:right w:val="none" w:sz="0" w:space="0" w:color="auto"/>
      </w:divBdr>
      <w:divsChild>
        <w:div w:id="2005012017">
          <w:marLeft w:val="0"/>
          <w:marRight w:val="0"/>
          <w:marTop w:val="0"/>
          <w:marBottom w:val="0"/>
          <w:divBdr>
            <w:top w:val="none" w:sz="0" w:space="0" w:color="auto"/>
            <w:left w:val="none" w:sz="0" w:space="0" w:color="auto"/>
            <w:bottom w:val="none" w:sz="0" w:space="0" w:color="auto"/>
            <w:right w:val="none" w:sz="0" w:space="0" w:color="auto"/>
          </w:divBdr>
        </w:div>
      </w:divsChild>
    </w:div>
    <w:div w:id="2005012094">
      <w:marLeft w:val="0"/>
      <w:marRight w:val="0"/>
      <w:marTop w:val="0"/>
      <w:marBottom w:val="0"/>
      <w:divBdr>
        <w:top w:val="none" w:sz="0" w:space="0" w:color="auto"/>
        <w:left w:val="none" w:sz="0" w:space="0" w:color="auto"/>
        <w:bottom w:val="none" w:sz="0" w:space="0" w:color="auto"/>
        <w:right w:val="none" w:sz="0" w:space="0" w:color="auto"/>
      </w:divBdr>
      <w:divsChild>
        <w:div w:id="2005012087">
          <w:marLeft w:val="0"/>
          <w:marRight w:val="0"/>
          <w:marTop w:val="0"/>
          <w:marBottom w:val="0"/>
          <w:divBdr>
            <w:top w:val="none" w:sz="0" w:space="0" w:color="auto"/>
            <w:left w:val="none" w:sz="0" w:space="0" w:color="auto"/>
            <w:bottom w:val="none" w:sz="0" w:space="0" w:color="auto"/>
            <w:right w:val="none" w:sz="0" w:space="0" w:color="auto"/>
          </w:divBdr>
          <w:divsChild>
            <w:div w:id="2005012005">
              <w:marLeft w:val="0"/>
              <w:marRight w:val="0"/>
              <w:marTop w:val="0"/>
              <w:marBottom w:val="0"/>
              <w:divBdr>
                <w:top w:val="none" w:sz="0" w:space="0" w:color="auto"/>
                <w:left w:val="none" w:sz="0" w:space="0" w:color="auto"/>
                <w:bottom w:val="none" w:sz="0" w:space="0" w:color="auto"/>
                <w:right w:val="none" w:sz="0" w:space="0" w:color="auto"/>
              </w:divBdr>
            </w:div>
            <w:div w:id="2005012016">
              <w:marLeft w:val="0"/>
              <w:marRight w:val="0"/>
              <w:marTop w:val="0"/>
              <w:marBottom w:val="0"/>
              <w:divBdr>
                <w:top w:val="none" w:sz="0" w:space="0" w:color="auto"/>
                <w:left w:val="none" w:sz="0" w:space="0" w:color="auto"/>
                <w:bottom w:val="none" w:sz="0" w:space="0" w:color="auto"/>
                <w:right w:val="none" w:sz="0" w:space="0" w:color="auto"/>
              </w:divBdr>
            </w:div>
            <w:div w:id="2005012020">
              <w:marLeft w:val="0"/>
              <w:marRight w:val="0"/>
              <w:marTop w:val="0"/>
              <w:marBottom w:val="0"/>
              <w:divBdr>
                <w:top w:val="none" w:sz="0" w:space="0" w:color="auto"/>
                <w:left w:val="none" w:sz="0" w:space="0" w:color="auto"/>
                <w:bottom w:val="none" w:sz="0" w:space="0" w:color="auto"/>
                <w:right w:val="none" w:sz="0" w:space="0" w:color="auto"/>
              </w:divBdr>
            </w:div>
            <w:div w:id="2005012033">
              <w:marLeft w:val="0"/>
              <w:marRight w:val="0"/>
              <w:marTop w:val="0"/>
              <w:marBottom w:val="0"/>
              <w:divBdr>
                <w:top w:val="none" w:sz="0" w:space="0" w:color="auto"/>
                <w:left w:val="none" w:sz="0" w:space="0" w:color="auto"/>
                <w:bottom w:val="none" w:sz="0" w:space="0" w:color="auto"/>
                <w:right w:val="none" w:sz="0" w:space="0" w:color="auto"/>
              </w:divBdr>
            </w:div>
            <w:div w:id="2005012047">
              <w:marLeft w:val="0"/>
              <w:marRight w:val="0"/>
              <w:marTop w:val="0"/>
              <w:marBottom w:val="0"/>
              <w:divBdr>
                <w:top w:val="none" w:sz="0" w:space="0" w:color="auto"/>
                <w:left w:val="none" w:sz="0" w:space="0" w:color="auto"/>
                <w:bottom w:val="none" w:sz="0" w:space="0" w:color="auto"/>
                <w:right w:val="none" w:sz="0" w:space="0" w:color="auto"/>
              </w:divBdr>
            </w:div>
            <w:div w:id="2005012052">
              <w:marLeft w:val="0"/>
              <w:marRight w:val="0"/>
              <w:marTop w:val="0"/>
              <w:marBottom w:val="0"/>
              <w:divBdr>
                <w:top w:val="none" w:sz="0" w:space="0" w:color="auto"/>
                <w:left w:val="none" w:sz="0" w:space="0" w:color="auto"/>
                <w:bottom w:val="none" w:sz="0" w:space="0" w:color="auto"/>
                <w:right w:val="none" w:sz="0" w:space="0" w:color="auto"/>
              </w:divBdr>
            </w:div>
            <w:div w:id="2005012061">
              <w:marLeft w:val="0"/>
              <w:marRight w:val="0"/>
              <w:marTop w:val="0"/>
              <w:marBottom w:val="0"/>
              <w:divBdr>
                <w:top w:val="none" w:sz="0" w:space="0" w:color="auto"/>
                <w:left w:val="none" w:sz="0" w:space="0" w:color="auto"/>
                <w:bottom w:val="none" w:sz="0" w:space="0" w:color="auto"/>
                <w:right w:val="none" w:sz="0" w:space="0" w:color="auto"/>
              </w:divBdr>
            </w:div>
            <w:div w:id="2005012064">
              <w:marLeft w:val="0"/>
              <w:marRight w:val="0"/>
              <w:marTop w:val="0"/>
              <w:marBottom w:val="0"/>
              <w:divBdr>
                <w:top w:val="none" w:sz="0" w:space="0" w:color="auto"/>
                <w:left w:val="none" w:sz="0" w:space="0" w:color="auto"/>
                <w:bottom w:val="none" w:sz="0" w:space="0" w:color="auto"/>
                <w:right w:val="none" w:sz="0" w:space="0" w:color="auto"/>
              </w:divBdr>
            </w:div>
            <w:div w:id="2005012083">
              <w:marLeft w:val="0"/>
              <w:marRight w:val="0"/>
              <w:marTop w:val="0"/>
              <w:marBottom w:val="0"/>
              <w:divBdr>
                <w:top w:val="none" w:sz="0" w:space="0" w:color="auto"/>
                <w:left w:val="none" w:sz="0" w:space="0" w:color="auto"/>
                <w:bottom w:val="none" w:sz="0" w:space="0" w:color="auto"/>
                <w:right w:val="none" w:sz="0" w:space="0" w:color="auto"/>
              </w:divBdr>
            </w:div>
            <w:div w:id="200501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110">
      <w:marLeft w:val="0"/>
      <w:marRight w:val="0"/>
      <w:marTop w:val="0"/>
      <w:marBottom w:val="0"/>
      <w:divBdr>
        <w:top w:val="none" w:sz="0" w:space="0" w:color="auto"/>
        <w:left w:val="none" w:sz="0" w:space="0" w:color="auto"/>
        <w:bottom w:val="none" w:sz="0" w:space="0" w:color="auto"/>
        <w:right w:val="none" w:sz="0" w:space="0" w:color="auto"/>
      </w:divBdr>
      <w:divsChild>
        <w:div w:id="2005012104">
          <w:marLeft w:val="0"/>
          <w:marRight w:val="0"/>
          <w:marTop w:val="0"/>
          <w:marBottom w:val="0"/>
          <w:divBdr>
            <w:top w:val="none" w:sz="0" w:space="0" w:color="auto"/>
            <w:left w:val="none" w:sz="0" w:space="0" w:color="auto"/>
            <w:bottom w:val="none" w:sz="0" w:space="0" w:color="auto"/>
            <w:right w:val="none" w:sz="0" w:space="0" w:color="auto"/>
          </w:divBdr>
        </w:div>
      </w:divsChild>
    </w:div>
    <w:div w:id="2005012112">
      <w:marLeft w:val="0"/>
      <w:marRight w:val="0"/>
      <w:marTop w:val="0"/>
      <w:marBottom w:val="0"/>
      <w:divBdr>
        <w:top w:val="none" w:sz="0" w:space="0" w:color="auto"/>
        <w:left w:val="none" w:sz="0" w:space="0" w:color="auto"/>
        <w:bottom w:val="none" w:sz="0" w:space="0" w:color="auto"/>
        <w:right w:val="none" w:sz="0" w:space="0" w:color="auto"/>
      </w:divBdr>
      <w:divsChild>
        <w:div w:id="2005012136">
          <w:marLeft w:val="0"/>
          <w:marRight w:val="0"/>
          <w:marTop w:val="0"/>
          <w:marBottom w:val="0"/>
          <w:divBdr>
            <w:top w:val="none" w:sz="0" w:space="0" w:color="auto"/>
            <w:left w:val="none" w:sz="0" w:space="0" w:color="auto"/>
            <w:bottom w:val="none" w:sz="0" w:space="0" w:color="auto"/>
            <w:right w:val="none" w:sz="0" w:space="0" w:color="auto"/>
          </w:divBdr>
          <w:divsChild>
            <w:div w:id="2005012102">
              <w:marLeft w:val="0"/>
              <w:marRight w:val="0"/>
              <w:marTop w:val="0"/>
              <w:marBottom w:val="0"/>
              <w:divBdr>
                <w:top w:val="none" w:sz="0" w:space="0" w:color="auto"/>
                <w:left w:val="none" w:sz="0" w:space="0" w:color="auto"/>
                <w:bottom w:val="none" w:sz="0" w:space="0" w:color="auto"/>
                <w:right w:val="none" w:sz="0" w:space="0" w:color="auto"/>
              </w:divBdr>
            </w:div>
            <w:div w:id="2005012105">
              <w:marLeft w:val="0"/>
              <w:marRight w:val="0"/>
              <w:marTop w:val="0"/>
              <w:marBottom w:val="0"/>
              <w:divBdr>
                <w:top w:val="none" w:sz="0" w:space="0" w:color="auto"/>
                <w:left w:val="none" w:sz="0" w:space="0" w:color="auto"/>
                <w:bottom w:val="none" w:sz="0" w:space="0" w:color="auto"/>
                <w:right w:val="none" w:sz="0" w:space="0" w:color="auto"/>
              </w:divBdr>
            </w:div>
            <w:div w:id="200501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115">
      <w:marLeft w:val="0"/>
      <w:marRight w:val="0"/>
      <w:marTop w:val="0"/>
      <w:marBottom w:val="0"/>
      <w:divBdr>
        <w:top w:val="none" w:sz="0" w:space="0" w:color="auto"/>
        <w:left w:val="none" w:sz="0" w:space="0" w:color="auto"/>
        <w:bottom w:val="none" w:sz="0" w:space="0" w:color="auto"/>
        <w:right w:val="none" w:sz="0" w:space="0" w:color="auto"/>
      </w:divBdr>
      <w:divsChild>
        <w:div w:id="2005012103">
          <w:marLeft w:val="0"/>
          <w:marRight w:val="0"/>
          <w:marTop w:val="0"/>
          <w:marBottom w:val="0"/>
          <w:divBdr>
            <w:top w:val="none" w:sz="0" w:space="0" w:color="auto"/>
            <w:left w:val="none" w:sz="0" w:space="0" w:color="auto"/>
            <w:bottom w:val="none" w:sz="0" w:space="0" w:color="auto"/>
            <w:right w:val="none" w:sz="0" w:space="0" w:color="auto"/>
          </w:divBdr>
        </w:div>
      </w:divsChild>
    </w:div>
    <w:div w:id="2005012119">
      <w:marLeft w:val="0"/>
      <w:marRight w:val="0"/>
      <w:marTop w:val="0"/>
      <w:marBottom w:val="0"/>
      <w:divBdr>
        <w:top w:val="none" w:sz="0" w:space="0" w:color="auto"/>
        <w:left w:val="none" w:sz="0" w:space="0" w:color="auto"/>
        <w:bottom w:val="none" w:sz="0" w:space="0" w:color="auto"/>
        <w:right w:val="none" w:sz="0" w:space="0" w:color="auto"/>
      </w:divBdr>
      <w:divsChild>
        <w:div w:id="2005012111">
          <w:marLeft w:val="0"/>
          <w:marRight w:val="0"/>
          <w:marTop w:val="0"/>
          <w:marBottom w:val="0"/>
          <w:divBdr>
            <w:top w:val="none" w:sz="0" w:space="0" w:color="auto"/>
            <w:left w:val="none" w:sz="0" w:space="0" w:color="auto"/>
            <w:bottom w:val="none" w:sz="0" w:space="0" w:color="auto"/>
            <w:right w:val="none" w:sz="0" w:space="0" w:color="auto"/>
          </w:divBdr>
        </w:div>
      </w:divsChild>
    </w:div>
    <w:div w:id="2005012120">
      <w:marLeft w:val="0"/>
      <w:marRight w:val="0"/>
      <w:marTop w:val="0"/>
      <w:marBottom w:val="0"/>
      <w:divBdr>
        <w:top w:val="none" w:sz="0" w:space="0" w:color="auto"/>
        <w:left w:val="none" w:sz="0" w:space="0" w:color="auto"/>
        <w:bottom w:val="none" w:sz="0" w:space="0" w:color="auto"/>
        <w:right w:val="none" w:sz="0" w:space="0" w:color="auto"/>
      </w:divBdr>
      <w:divsChild>
        <w:div w:id="2005012130">
          <w:marLeft w:val="0"/>
          <w:marRight w:val="0"/>
          <w:marTop w:val="0"/>
          <w:marBottom w:val="0"/>
          <w:divBdr>
            <w:top w:val="none" w:sz="0" w:space="0" w:color="auto"/>
            <w:left w:val="none" w:sz="0" w:space="0" w:color="auto"/>
            <w:bottom w:val="none" w:sz="0" w:space="0" w:color="auto"/>
            <w:right w:val="none" w:sz="0" w:space="0" w:color="auto"/>
          </w:divBdr>
        </w:div>
      </w:divsChild>
    </w:div>
    <w:div w:id="2005012132">
      <w:marLeft w:val="0"/>
      <w:marRight w:val="0"/>
      <w:marTop w:val="0"/>
      <w:marBottom w:val="0"/>
      <w:divBdr>
        <w:top w:val="none" w:sz="0" w:space="0" w:color="auto"/>
        <w:left w:val="none" w:sz="0" w:space="0" w:color="auto"/>
        <w:bottom w:val="none" w:sz="0" w:space="0" w:color="auto"/>
        <w:right w:val="none" w:sz="0" w:space="0" w:color="auto"/>
      </w:divBdr>
      <w:divsChild>
        <w:div w:id="2005012099">
          <w:marLeft w:val="0"/>
          <w:marRight w:val="0"/>
          <w:marTop w:val="0"/>
          <w:marBottom w:val="0"/>
          <w:divBdr>
            <w:top w:val="none" w:sz="0" w:space="0" w:color="auto"/>
            <w:left w:val="none" w:sz="0" w:space="0" w:color="auto"/>
            <w:bottom w:val="none" w:sz="0" w:space="0" w:color="auto"/>
            <w:right w:val="none" w:sz="0" w:space="0" w:color="auto"/>
          </w:divBdr>
        </w:div>
      </w:divsChild>
    </w:div>
    <w:div w:id="2005012134">
      <w:marLeft w:val="0"/>
      <w:marRight w:val="0"/>
      <w:marTop w:val="0"/>
      <w:marBottom w:val="0"/>
      <w:divBdr>
        <w:top w:val="none" w:sz="0" w:space="0" w:color="auto"/>
        <w:left w:val="none" w:sz="0" w:space="0" w:color="auto"/>
        <w:bottom w:val="none" w:sz="0" w:space="0" w:color="auto"/>
        <w:right w:val="none" w:sz="0" w:space="0" w:color="auto"/>
      </w:divBdr>
      <w:divsChild>
        <w:div w:id="2005012131">
          <w:marLeft w:val="0"/>
          <w:marRight w:val="0"/>
          <w:marTop w:val="0"/>
          <w:marBottom w:val="0"/>
          <w:divBdr>
            <w:top w:val="none" w:sz="0" w:space="0" w:color="auto"/>
            <w:left w:val="none" w:sz="0" w:space="0" w:color="auto"/>
            <w:bottom w:val="none" w:sz="0" w:space="0" w:color="auto"/>
            <w:right w:val="none" w:sz="0" w:space="0" w:color="auto"/>
          </w:divBdr>
        </w:div>
      </w:divsChild>
    </w:div>
    <w:div w:id="2005012137">
      <w:marLeft w:val="0"/>
      <w:marRight w:val="0"/>
      <w:marTop w:val="0"/>
      <w:marBottom w:val="0"/>
      <w:divBdr>
        <w:top w:val="none" w:sz="0" w:space="0" w:color="auto"/>
        <w:left w:val="none" w:sz="0" w:space="0" w:color="auto"/>
        <w:bottom w:val="none" w:sz="0" w:space="0" w:color="auto"/>
        <w:right w:val="none" w:sz="0" w:space="0" w:color="auto"/>
      </w:divBdr>
      <w:divsChild>
        <w:div w:id="2005012109">
          <w:marLeft w:val="0"/>
          <w:marRight w:val="0"/>
          <w:marTop w:val="0"/>
          <w:marBottom w:val="0"/>
          <w:divBdr>
            <w:top w:val="none" w:sz="0" w:space="0" w:color="auto"/>
            <w:left w:val="none" w:sz="0" w:space="0" w:color="auto"/>
            <w:bottom w:val="none" w:sz="0" w:space="0" w:color="auto"/>
            <w:right w:val="none" w:sz="0" w:space="0" w:color="auto"/>
          </w:divBdr>
          <w:divsChild>
            <w:div w:id="2005012113">
              <w:marLeft w:val="0"/>
              <w:marRight w:val="0"/>
              <w:marTop w:val="0"/>
              <w:marBottom w:val="0"/>
              <w:divBdr>
                <w:top w:val="none" w:sz="0" w:space="0" w:color="auto"/>
                <w:left w:val="none" w:sz="0" w:space="0" w:color="auto"/>
                <w:bottom w:val="none" w:sz="0" w:space="0" w:color="auto"/>
                <w:right w:val="none" w:sz="0" w:space="0" w:color="auto"/>
              </w:divBdr>
            </w:div>
            <w:div w:id="200501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138">
      <w:marLeft w:val="0"/>
      <w:marRight w:val="0"/>
      <w:marTop w:val="0"/>
      <w:marBottom w:val="0"/>
      <w:divBdr>
        <w:top w:val="none" w:sz="0" w:space="0" w:color="auto"/>
        <w:left w:val="none" w:sz="0" w:space="0" w:color="auto"/>
        <w:bottom w:val="none" w:sz="0" w:space="0" w:color="auto"/>
        <w:right w:val="none" w:sz="0" w:space="0" w:color="auto"/>
      </w:divBdr>
      <w:divsChild>
        <w:div w:id="2005012100">
          <w:marLeft w:val="0"/>
          <w:marRight w:val="0"/>
          <w:marTop w:val="0"/>
          <w:marBottom w:val="0"/>
          <w:divBdr>
            <w:top w:val="none" w:sz="0" w:space="0" w:color="auto"/>
            <w:left w:val="none" w:sz="0" w:space="0" w:color="auto"/>
            <w:bottom w:val="none" w:sz="0" w:space="0" w:color="auto"/>
            <w:right w:val="none" w:sz="0" w:space="0" w:color="auto"/>
          </w:divBdr>
          <w:divsChild>
            <w:div w:id="2005012107">
              <w:marLeft w:val="0"/>
              <w:marRight w:val="0"/>
              <w:marTop w:val="0"/>
              <w:marBottom w:val="0"/>
              <w:divBdr>
                <w:top w:val="none" w:sz="0" w:space="0" w:color="auto"/>
                <w:left w:val="none" w:sz="0" w:space="0" w:color="auto"/>
                <w:bottom w:val="none" w:sz="0" w:space="0" w:color="auto"/>
                <w:right w:val="none" w:sz="0" w:space="0" w:color="auto"/>
              </w:divBdr>
            </w:div>
            <w:div w:id="200501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140">
      <w:marLeft w:val="0"/>
      <w:marRight w:val="0"/>
      <w:marTop w:val="0"/>
      <w:marBottom w:val="0"/>
      <w:divBdr>
        <w:top w:val="none" w:sz="0" w:space="0" w:color="auto"/>
        <w:left w:val="none" w:sz="0" w:space="0" w:color="auto"/>
        <w:bottom w:val="none" w:sz="0" w:space="0" w:color="auto"/>
        <w:right w:val="none" w:sz="0" w:space="0" w:color="auto"/>
      </w:divBdr>
      <w:divsChild>
        <w:div w:id="2005012117">
          <w:marLeft w:val="0"/>
          <w:marRight w:val="0"/>
          <w:marTop w:val="0"/>
          <w:marBottom w:val="0"/>
          <w:divBdr>
            <w:top w:val="none" w:sz="0" w:space="0" w:color="auto"/>
            <w:left w:val="none" w:sz="0" w:space="0" w:color="auto"/>
            <w:bottom w:val="none" w:sz="0" w:space="0" w:color="auto"/>
            <w:right w:val="none" w:sz="0" w:space="0" w:color="auto"/>
          </w:divBdr>
          <w:divsChild>
            <w:div w:id="2005012101">
              <w:marLeft w:val="0"/>
              <w:marRight w:val="0"/>
              <w:marTop w:val="0"/>
              <w:marBottom w:val="0"/>
              <w:divBdr>
                <w:top w:val="none" w:sz="0" w:space="0" w:color="auto"/>
                <w:left w:val="none" w:sz="0" w:space="0" w:color="auto"/>
                <w:bottom w:val="none" w:sz="0" w:space="0" w:color="auto"/>
                <w:right w:val="none" w:sz="0" w:space="0" w:color="auto"/>
              </w:divBdr>
            </w:div>
            <w:div w:id="2005012121">
              <w:marLeft w:val="0"/>
              <w:marRight w:val="0"/>
              <w:marTop w:val="0"/>
              <w:marBottom w:val="0"/>
              <w:divBdr>
                <w:top w:val="none" w:sz="0" w:space="0" w:color="auto"/>
                <w:left w:val="none" w:sz="0" w:space="0" w:color="auto"/>
                <w:bottom w:val="none" w:sz="0" w:space="0" w:color="auto"/>
                <w:right w:val="none" w:sz="0" w:space="0" w:color="auto"/>
              </w:divBdr>
            </w:div>
            <w:div w:id="200501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141">
      <w:marLeft w:val="0"/>
      <w:marRight w:val="0"/>
      <w:marTop w:val="0"/>
      <w:marBottom w:val="0"/>
      <w:divBdr>
        <w:top w:val="none" w:sz="0" w:space="0" w:color="auto"/>
        <w:left w:val="none" w:sz="0" w:space="0" w:color="auto"/>
        <w:bottom w:val="none" w:sz="0" w:space="0" w:color="auto"/>
        <w:right w:val="none" w:sz="0" w:space="0" w:color="auto"/>
      </w:divBdr>
      <w:divsChild>
        <w:div w:id="2005012122">
          <w:marLeft w:val="0"/>
          <w:marRight w:val="0"/>
          <w:marTop w:val="0"/>
          <w:marBottom w:val="0"/>
          <w:divBdr>
            <w:top w:val="none" w:sz="0" w:space="0" w:color="auto"/>
            <w:left w:val="none" w:sz="0" w:space="0" w:color="auto"/>
            <w:bottom w:val="none" w:sz="0" w:space="0" w:color="auto"/>
            <w:right w:val="none" w:sz="0" w:space="0" w:color="auto"/>
          </w:divBdr>
          <w:divsChild>
            <w:div w:id="2005012106">
              <w:marLeft w:val="0"/>
              <w:marRight w:val="0"/>
              <w:marTop w:val="0"/>
              <w:marBottom w:val="0"/>
              <w:divBdr>
                <w:top w:val="none" w:sz="0" w:space="0" w:color="auto"/>
                <w:left w:val="none" w:sz="0" w:space="0" w:color="auto"/>
                <w:bottom w:val="none" w:sz="0" w:space="0" w:color="auto"/>
                <w:right w:val="none" w:sz="0" w:space="0" w:color="auto"/>
              </w:divBdr>
            </w:div>
            <w:div w:id="2005012108">
              <w:marLeft w:val="0"/>
              <w:marRight w:val="0"/>
              <w:marTop w:val="0"/>
              <w:marBottom w:val="0"/>
              <w:divBdr>
                <w:top w:val="none" w:sz="0" w:space="0" w:color="auto"/>
                <w:left w:val="none" w:sz="0" w:space="0" w:color="auto"/>
                <w:bottom w:val="none" w:sz="0" w:space="0" w:color="auto"/>
                <w:right w:val="none" w:sz="0" w:space="0" w:color="auto"/>
              </w:divBdr>
            </w:div>
            <w:div w:id="2005012116">
              <w:marLeft w:val="0"/>
              <w:marRight w:val="0"/>
              <w:marTop w:val="0"/>
              <w:marBottom w:val="0"/>
              <w:divBdr>
                <w:top w:val="none" w:sz="0" w:space="0" w:color="auto"/>
                <w:left w:val="none" w:sz="0" w:space="0" w:color="auto"/>
                <w:bottom w:val="none" w:sz="0" w:space="0" w:color="auto"/>
                <w:right w:val="none" w:sz="0" w:space="0" w:color="auto"/>
              </w:divBdr>
            </w:div>
            <w:div w:id="2005012118">
              <w:marLeft w:val="0"/>
              <w:marRight w:val="0"/>
              <w:marTop w:val="0"/>
              <w:marBottom w:val="0"/>
              <w:divBdr>
                <w:top w:val="none" w:sz="0" w:space="0" w:color="auto"/>
                <w:left w:val="none" w:sz="0" w:space="0" w:color="auto"/>
                <w:bottom w:val="none" w:sz="0" w:space="0" w:color="auto"/>
                <w:right w:val="none" w:sz="0" w:space="0" w:color="auto"/>
              </w:divBdr>
            </w:div>
            <w:div w:id="2005012123">
              <w:marLeft w:val="0"/>
              <w:marRight w:val="0"/>
              <w:marTop w:val="0"/>
              <w:marBottom w:val="0"/>
              <w:divBdr>
                <w:top w:val="none" w:sz="0" w:space="0" w:color="auto"/>
                <w:left w:val="none" w:sz="0" w:space="0" w:color="auto"/>
                <w:bottom w:val="none" w:sz="0" w:space="0" w:color="auto"/>
                <w:right w:val="none" w:sz="0" w:space="0" w:color="auto"/>
              </w:divBdr>
            </w:div>
            <w:div w:id="2005012128">
              <w:marLeft w:val="0"/>
              <w:marRight w:val="0"/>
              <w:marTop w:val="0"/>
              <w:marBottom w:val="0"/>
              <w:divBdr>
                <w:top w:val="none" w:sz="0" w:space="0" w:color="auto"/>
                <w:left w:val="none" w:sz="0" w:space="0" w:color="auto"/>
                <w:bottom w:val="none" w:sz="0" w:space="0" w:color="auto"/>
                <w:right w:val="none" w:sz="0" w:space="0" w:color="auto"/>
              </w:divBdr>
            </w:div>
            <w:div w:id="2005012129">
              <w:marLeft w:val="0"/>
              <w:marRight w:val="0"/>
              <w:marTop w:val="0"/>
              <w:marBottom w:val="0"/>
              <w:divBdr>
                <w:top w:val="none" w:sz="0" w:space="0" w:color="auto"/>
                <w:left w:val="none" w:sz="0" w:space="0" w:color="auto"/>
                <w:bottom w:val="none" w:sz="0" w:space="0" w:color="auto"/>
                <w:right w:val="none" w:sz="0" w:space="0" w:color="auto"/>
              </w:divBdr>
            </w:div>
            <w:div w:id="2005012135">
              <w:marLeft w:val="0"/>
              <w:marRight w:val="0"/>
              <w:marTop w:val="0"/>
              <w:marBottom w:val="0"/>
              <w:divBdr>
                <w:top w:val="none" w:sz="0" w:space="0" w:color="auto"/>
                <w:left w:val="none" w:sz="0" w:space="0" w:color="auto"/>
                <w:bottom w:val="none" w:sz="0" w:space="0" w:color="auto"/>
                <w:right w:val="none" w:sz="0" w:space="0" w:color="auto"/>
              </w:divBdr>
            </w:div>
            <w:div w:id="2005012142">
              <w:marLeft w:val="0"/>
              <w:marRight w:val="0"/>
              <w:marTop w:val="0"/>
              <w:marBottom w:val="0"/>
              <w:divBdr>
                <w:top w:val="none" w:sz="0" w:space="0" w:color="auto"/>
                <w:left w:val="none" w:sz="0" w:space="0" w:color="auto"/>
                <w:bottom w:val="none" w:sz="0" w:space="0" w:color="auto"/>
                <w:right w:val="none" w:sz="0" w:space="0" w:color="auto"/>
              </w:divBdr>
            </w:div>
            <w:div w:id="20050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2144">
      <w:marLeft w:val="0"/>
      <w:marRight w:val="0"/>
      <w:marTop w:val="0"/>
      <w:marBottom w:val="0"/>
      <w:divBdr>
        <w:top w:val="none" w:sz="0" w:space="0" w:color="auto"/>
        <w:left w:val="none" w:sz="0" w:space="0" w:color="auto"/>
        <w:bottom w:val="none" w:sz="0" w:space="0" w:color="auto"/>
        <w:right w:val="none" w:sz="0" w:space="0" w:color="auto"/>
      </w:divBdr>
      <w:divsChild>
        <w:div w:id="2005012127">
          <w:marLeft w:val="0"/>
          <w:marRight w:val="0"/>
          <w:marTop w:val="0"/>
          <w:marBottom w:val="0"/>
          <w:divBdr>
            <w:top w:val="none" w:sz="0" w:space="0" w:color="auto"/>
            <w:left w:val="none" w:sz="0" w:space="0" w:color="auto"/>
            <w:bottom w:val="none" w:sz="0" w:space="0" w:color="auto"/>
            <w:right w:val="none" w:sz="0" w:space="0" w:color="auto"/>
          </w:divBdr>
        </w:div>
      </w:divsChild>
    </w:div>
    <w:div w:id="2005012145">
      <w:marLeft w:val="0"/>
      <w:marRight w:val="0"/>
      <w:marTop w:val="0"/>
      <w:marBottom w:val="0"/>
      <w:divBdr>
        <w:top w:val="none" w:sz="0" w:space="0" w:color="auto"/>
        <w:left w:val="none" w:sz="0" w:space="0" w:color="auto"/>
        <w:bottom w:val="none" w:sz="0" w:space="0" w:color="auto"/>
        <w:right w:val="none" w:sz="0" w:space="0" w:color="auto"/>
      </w:divBdr>
      <w:divsChild>
        <w:div w:id="2005012114">
          <w:marLeft w:val="0"/>
          <w:marRight w:val="0"/>
          <w:marTop w:val="0"/>
          <w:marBottom w:val="0"/>
          <w:divBdr>
            <w:top w:val="none" w:sz="0" w:space="0" w:color="auto"/>
            <w:left w:val="none" w:sz="0" w:space="0" w:color="auto"/>
            <w:bottom w:val="none" w:sz="0" w:space="0" w:color="auto"/>
            <w:right w:val="none" w:sz="0" w:space="0" w:color="auto"/>
          </w:divBdr>
        </w:div>
      </w:divsChild>
    </w:div>
    <w:div w:id="2005012146">
      <w:marLeft w:val="0"/>
      <w:marRight w:val="0"/>
      <w:marTop w:val="0"/>
      <w:marBottom w:val="0"/>
      <w:divBdr>
        <w:top w:val="none" w:sz="0" w:space="0" w:color="auto"/>
        <w:left w:val="none" w:sz="0" w:space="0" w:color="auto"/>
        <w:bottom w:val="none" w:sz="0" w:space="0" w:color="auto"/>
        <w:right w:val="none" w:sz="0" w:space="0" w:color="auto"/>
      </w:divBdr>
      <w:divsChild>
        <w:div w:id="2005012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579</TotalTime>
  <Pages>3</Pages>
  <Words>238</Words>
  <Characters>1360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87</cp:revision>
  <dcterms:created xsi:type="dcterms:W3CDTF">2015-10-23T03:39:00Z</dcterms:created>
  <dcterms:modified xsi:type="dcterms:W3CDTF">2016-11-26T03:13:00Z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