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240" w:line="276" w:lineRule="auto"/>
        <w:jc w:val="center"/>
        <w:rPr>
          <w:rFonts w:ascii="仿宋" w:hAnsi="仿宋" w:eastAsia="仿宋"/>
          <w:b/>
          <w:bCs/>
          <w:sz w:val="28"/>
          <w:szCs w:val="28"/>
        </w:rPr>
      </w:pPr>
      <w:r>
        <w:rPr>
          <w:rFonts w:hint="eastAsia" w:ascii="仿宋" w:hAnsi="仿宋" w:eastAsia="仿宋"/>
          <w:b/>
          <w:bCs/>
          <w:sz w:val="28"/>
          <w:szCs w:val="28"/>
          <w:lang w:eastAsia="zh-CN"/>
        </w:rPr>
        <w:t>大学生</w:t>
      </w:r>
      <w:bookmarkStart w:id="1" w:name="_GoBack"/>
      <w:bookmarkEnd w:id="1"/>
      <w:r>
        <w:rPr>
          <w:rFonts w:hint="eastAsia" w:ascii="仿宋" w:hAnsi="仿宋" w:eastAsia="仿宋"/>
          <w:b/>
          <w:bCs/>
          <w:sz w:val="28"/>
          <w:szCs w:val="28"/>
        </w:rPr>
        <w:t>劳动教育教程（高职）试卷二</w:t>
      </w:r>
    </w:p>
    <w:p>
      <w:pPr>
        <w:spacing w:line="276" w:lineRule="auto"/>
        <w:rPr>
          <w:rFonts w:ascii="仿宋" w:hAnsi="仿宋" w:eastAsia="仿宋"/>
          <w:b/>
          <w:bCs/>
          <w:sz w:val="24"/>
          <w:szCs w:val="24"/>
        </w:rPr>
      </w:pPr>
      <w:r>
        <w:rPr>
          <w:rFonts w:hint="eastAsia" w:ascii="仿宋" w:hAnsi="仿宋" w:eastAsia="仿宋"/>
          <w:b/>
          <w:bCs/>
          <w:sz w:val="24"/>
          <w:szCs w:val="24"/>
        </w:rPr>
        <w:t>一、单项选择题（每题1分，共30分）</w:t>
      </w:r>
    </w:p>
    <w:p>
      <w:pPr>
        <w:pStyle w:val="7"/>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（）是人类适应自然的活动和改造的独特方式。</w:t>
      </w:r>
    </w:p>
    <w:p>
      <w:pPr>
        <w:pStyle w:val="7"/>
        <w:numPr>
          <w:ilvl w:val="0"/>
          <w:numId w:val="2"/>
        </w:numPr>
        <w:spacing w:line="276" w:lineRule="auto"/>
        <w:ind w:firstLineChars="0"/>
        <w:rPr>
          <w:rFonts w:ascii="仿宋" w:hAnsi="仿宋" w:eastAsia="仿宋"/>
          <w:sz w:val="24"/>
          <w:szCs w:val="24"/>
        </w:rPr>
      </w:pPr>
      <w:r>
        <w:rPr>
          <w:rFonts w:hint="eastAsia" w:ascii="仿宋" w:hAnsi="仿宋" w:eastAsia="仿宋"/>
          <w:sz w:val="24"/>
          <w:szCs w:val="24"/>
        </w:rPr>
        <w:t>生产</w:t>
      </w:r>
    </w:p>
    <w:p>
      <w:pPr>
        <w:pStyle w:val="7"/>
        <w:numPr>
          <w:ilvl w:val="0"/>
          <w:numId w:val="2"/>
        </w:numPr>
        <w:spacing w:line="276" w:lineRule="auto"/>
        <w:ind w:firstLineChars="0"/>
        <w:rPr>
          <w:rFonts w:ascii="仿宋" w:hAnsi="仿宋" w:eastAsia="仿宋"/>
          <w:sz w:val="24"/>
          <w:szCs w:val="24"/>
        </w:rPr>
      </w:pPr>
      <w:r>
        <w:rPr>
          <w:rFonts w:hint="eastAsia" w:ascii="仿宋" w:hAnsi="仿宋" w:eastAsia="仿宋"/>
          <w:sz w:val="24"/>
          <w:szCs w:val="24"/>
        </w:rPr>
        <w:t>劳动</w:t>
      </w:r>
    </w:p>
    <w:p>
      <w:pPr>
        <w:pStyle w:val="7"/>
        <w:numPr>
          <w:ilvl w:val="0"/>
          <w:numId w:val="2"/>
        </w:numPr>
        <w:spacing w:line="276" w:lineRule="auto"/>
        <w:ind w:firstLineChars="0"/>
        <w:rPr>
          <w:rFonts w:ascii="仿宋" w:hAnsi="仿宋" w:eastAsia="仿宋"/>
          <w:sz w:val="24"/>
          <w:szCs w:val="24"/>
        </w:rPr>
      </w:pPr>
      <w:r>
        <w:rPr>
          <w:rFonts w:hint="eastAsia" w:ascii="仿宋" w:hAnsi="仿宋" w:eastAsia="仿宋"/>
          <w:sz w:val="24"/>
          <w:szCs w:val="24"/>
        </w:rPr>
        <w:t>劳教</w:t>
      </w:r>
    </w:p>
    <w:p>
      <w:pPr>
        <w:pStyle w:val="7"/>
        <w:numPr>
          <w:ilvl w:val="0"/>
          <w:numId w:val="2"/>
        </w:numPr>
        <w:spacing w:line="276" w:lineRule="auto"/>
        <w:ind w:firstLineChars="0"/>
        <w:rPr>
          <w:rFonts w:ascii="仿宋" w:hAnsi="仿宋" w:eastAsia="仿宋"/>
          <w:sz w:val="24"/>
          <w:szCs w:val="24"/>
        </w:rPr>
      </w:pPr>
      <w:r>
        <w:rPr>
          <w:rFonts w:hint="eastAsia" w:ascii="仿宋" w:hAnsi="仿宋" w:eastAsia="仿宋"/>
          <w:sz w:val="24"/>
          <w:szCs w:val="24"/>
        </w:rPr>
        <w:t>价值创造</w:t>
      </w:r>
    </w:p>
    <w:p>
      <w:pPr>
        <w:pStyle w:val="7"/>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以下不是劳模精神的内涵是（）。</w:t>
      </w:r>
    </w:p>
    <w:p>
      <w:pPr>
        <w:pStyle w:val="7"/>
        <w:numPr>
          <w:ilvl w:val="0"/>
          <w:numId w:val="3"/>
        </w:numPr>
        <w:spacing w:line="276" w:lineRule="auto"/>
        <w:ind w:firstLineChars="0"/>
        <w:rPr>
          <w:rFonts w:ascii="仿宋" w:hAnsi="仿宋" w:eastAsia="仿宋"/>
          <w:sz w:val="24"/>
          <w:szCs w:val="24"/>
        </w:rPr>
      </w:pPr>
      <w:r>
        <w:rPr>
          <w:rFonts w:hint="eastAsia" w:ascii="仿宋" w:hAnsi="仿宋" w:eastAsia="仿宋"/>
          <w:sz w:val="24"/>
          <w:szCs w:val="24"/>
        </w:rPr>
        <w:t>爱岗敬业、争创一流</w:t>
      </w:r>
    </w:p>
    <w:p>
      <w:pPr>
        <w:pStyle w:val="7"/>
        <w:numPr>
          <w:ilvl w:val="0"/>
          <w:numId w:val="3"/>
        </w:numPr>
        <w:spacing w:line="276" w:lineRule="auto"/>
        <w:ind w:firstLineChars="0"/>
        <w:rPr>
          <w:rFonts w:ascii="仿宋" w:hAnsi="仿宋" w:eastAsia="仿宋"/>
          <w:sz w:val="24"/>
          <w:szCs w:val="24"/>
        </w:rPr>
      </w:pPr>
      <w:r>
        <w:rPr>
          <w:rFonts w:hint="eastAsia" w:ascii="仿宋" w:hAnsi="仿宋" w:eastAsia="仿宋"/>
          <w:sz w:val="24"/>
          <w:szCs w:val="24"/>
        </w:rPr>
        <w:t>艰苦奋斗、勇于创新</w:t>
      </w:r>
    </w:p>
    <w:p>
      <w:pPr>
        <w:pStyle w:val="7"/>
        <w:numPr>
          <w:ilvl w:val="0"/>
          <w:numId w:val="3"/>
        </w:numPr>
        <w:spacing w:line="276" w:lineRule="auto"/>
        <w:ind w:firstLineChars="0"/>
        <w:rPr>
          <w:rFonts w:ascii="仿宋" w:hAnsi="仿宋" w:eastAsia="仿宋"/>
          <w:sz w:val="24"/>
          <w:szCs w:val="24"/>
        </w:rPr>
      </w:pPr>
      <w:r>
        <w:rPr>
          <w:rFonts w:hint="eastAsia" w:ascii="仿宋" w:hAnsi="仿宋" w:eastAsia="仿宋"/>
          <w:sz w:val="24"/>
          <w:szCs w:val="24"/>
        </w:rPr>
        <w:t>无私无畏、辛勤劳动</w:t>
      </w:r>
    </w:p>
    <w:p>
      <w:pPr>
        <w:pStyle w:val="7"/>
        <w:numPr>
          <w:ilvl w:val="0"/>
          <w:numId w:val="3"/>
        </w:numPr>
        <w:spacing w:line="276" w:lineRule="auto"/>
        <w:ind w:firstLineChars="0"/>
        <w:rPr>
          <w:rFonts w:ascii="仿宋" w:hAnsi="仿宋" w:eastAsia="仿宋"/>
          <w:sz w:val="24"/>
          <w:szCs w:val="24"/>
        </w:rPr>
      </w:pPr>
      <w:r>
        <w:rPr>
          <w:rFonts w:hint="eastAsia" w:ascii="仿宋" w:hAnsi="仿宋" w:eastAsia="仿宋"/>
          <w:sz w:val="24"/>
          <w:szCs w:val="24"/>
        </w:rPr>
        <w:t>淡泊名利、甘于奉献</w:t>
      </w:r>
    </w:p>
    <w:p>
      <w:pPr>
        <w:pStyle w:val="7"/>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温州市龙湾区建设局原副局长娄爱亮同志因积劳成疾、鞠躬尽瘁而最终因公殉职。这体现了（）的劳模精神。</w:t>
      </w:r>
    </w:p>
    <w:p>
      <w:pPr>
        <w:pStyle w:val="7"/>
        <w:numPr>
          <w:ilvl w:val="0"/>
          <w:numId w:val="4"/>
        </w:numPr>
        <w:spacing w:line="276" w:lineRule="auto"/>
        <w:ind w:firstLineChars="0"/>
        <w:rPr>
          <w:rFonts w:ascii="仿宋" w:hAnsi="仿宋" w:eastAsia="仿宋"/>
          <w:sz w:val="24"/>
          <w:szCs w:val="24"/>
        </w:rPr>
      </w:pPr>
      <w:r>
        <w:rPr>
          <w:rFonts w:hint="eastAsia" w:ascii="仿宋" w:hAnsi="仿宋" w:eastAsia="仿宋"/>
          <w:sz w:val="24"/>
          <w:szCs w:val="24"/>
        </w:rPr>
        <w:t>无私无畏的拼搏精神</w:t>
      </w:r>
    </w:p>
    <w:p>
      <w:pPr>
        <w:pStyle w:val="7"/>
        <w:numPr>
          <w:ilvl w:val="0"/>
          <w:numId w:val="4"/>
        </w:numPr>
        <w:spacing w:line="276" w:lineRule="auto"/>
        <w:ind w:firstLineChars="0"/>
        <w:rPr>
          <w:rFonts w:ascii="仿宋" w:hAnsi="仿宋" w:eastAsia="仿宋"/>
          <w:sz w:val="24"/>
          <w:szCs w:val="24"/>
        </w:rPr>
      </w:pPr>
      <w:r>
        <w:rPr>
          <w:rFonts w:hint="eastAsia" w:ascii="仿宋" w:hAnsi="仿宋" w:eastAsia="仿宋"/>
          <w:sz w:val="24"/>
          <w:szCs w:val="24"/>
        </w:rPr>
        <w:t>严于律已，勤俭节约</w:t>
      </w:r>
    </w:p>
    <w:p>
      <w:pPr>
        <w:pStyle w:val="7"/>
        <w:numPr>
          <w:ilvl w:val="0"/>
          <w:numId w:val="4"/>
        </w:numPr>
        <w:spacing w:line="276" w:lineRule="auto"/>
        <w:ind w:firstLineChars="0"/>
        <w:rPr>
          <w:rFonts w:ascii="仿宋" w:hAnsi="仿宋" w:eastAsia="仿宋"/>
          <w:sz w:val="24"/>
          <w:szCs w:val="24"/>
        </w:rPr>
      </w:pPr>
      <w:r>
        <w:rPr>
          <w:rFonts w:hint="eastAsia" w:ascii="仿宋" w:hAnsi="仿宋" w:eastAsia="仿宋"/>
          <w:sz w:val="24"/>
          <w:szCs w:val="24"/>
        </w:rPr>
        <w:t>追求卓越的创新精神</w:t>
      </w:r>
    </w:p>
    <w:p>
      <w:pPr>
        <w:pStyle w:val="7"/>
        <w:numPr>
          <w:ilvl w:val="0"/>
          <w:numId w:val="4"/>
        </w:numPr>
        <w:spacing w:line="276" w:lineRule="auto"/>
        <w:ind w:firstLineChars="0"/>
        <w:rPr>
          <w:rFonts w:ascii="仿宋" w:hAnsi="仿宋" w:eastAsia="仿宋"/>
          <w:sz w:val="24"/>
          <w:szCs w:val="24"/>
        </w:rPr>
      </w:pPr>
      <w:r>
        <w:rPr>
          <w:rFonts w:hint="eastAsia" w:ascii="仿宋" w:hAnsi="仿宋" w:eastAsia="仿宋"/>
          <w:sz w:val="24"/>
          <w:szCs w:val="24"/>
        </w:rPr>
        <w:t>在平凡的岗位上默默无闻的奉献精神</w:t>
      </w:r>
    </w:p>
    <w:p>
      <w:pPr>
        <w:pStyle w:val="7"/>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以下哪项不属于生产力的内涵？（）</w:t>
      </w:r>
    </w:p>
    <w:p>
      <w:pPr>
        <w:pStyle w:val="7"/>
        <w:numPr>
          <w:ilvl w:val="0"/>
          <w:numId w:val="5"/>
        </w:numPr>
        <w:spacing w:line="276" w:lineRule="auto"/>
        <w:ind w:firstLineChars="0"/>
        <w:rPr>
          <w:rFonts w:ascii="仿宋" w:hAnsi="仿宋" w:eastAsia="仿宋"/>
          <w:sz w:val="24"/>
          <w:szCs w:val="24"/>
        </w:rPr>
      </w:pPr>
      <w:r>
        <w:rPr>
          <w:rFonts w:hint="eastAsia" w:ascii="仿宋" w:hAnsi="仿宋" w:eastAsia="仿宋"/>
          <w:sz w:val="24"/>
          <w:szCs w:val="24"/>
        </w:rPr>
        <w:t>人们在生产过程中用来直接对劳动对象进行加工的物件。</w:t>
      </w:r>
    </w:p>
    <w:p>
      <w:pPr>
        <w:pStyle w:val="7"/>
        <w:numPr>
          <w:ilvl w:val="0"/>
          <w:numId w:val="5"/>
        </w:numPr>
        <w:spacing w:line="276" w:lineRule="auto"/>
        <w:ind w:firstLineChars="0"/>
        <w:rPr>
          <w:rFonts w:ascii="仿宋" w:hAnsi="仿宋" w:eastAsia="仿宋"/>
          <w:sz w:val="24"/>
          <w:szCs w:val="24"/>
        </w:rPr>
      </w:pPr>
      <w:r>
        <w:rPr>
          <w:rFonts w:hint="eastAsia" w:ascii="仿宋" w:hAnsi="仿宋" w:eastAsia="仿宋"/>
          <w:sz w:val="24"/>
          <w:szCs w:val="24"/>
        </w:rPr>
        <w:t>人的实践活动的能力。</w:t>
      </w:r>
    </w:p>
    <w:p>
      <w:pPr>
        <w:pStyle w:val="7"/>
        <w:numPr>
          <w:ilvl w:val="0"/>
          <w:numId w:val="5"/>
        </w:numPr>
        <w:spacing w:line="276" w:lineRule="auto"/>
        <w:ind w:firstLineChars="0"/>
        <w:rPr>
          <w:rFonts w:ascii="仿宋" w:hAnsi="仿宋" w:eastAsia="仿宋"/>
          <w:sz w:val="24"/>
          <w:szCs w:val="24"/>
        </w:rPr>
      </w:pPr>
      <w:r>
        <w:rPr>
          <w:rFonts w:hint="eastAsia" w:ascii="仿宋" w:hAnsi="仿宋" w:eastAsia="仿宋"/>
          <w:sz w:val="24"/>
          <w:szCs w:val="24"/>
        </w:rPr>
        <w:t>人的劳动能力。</w:t>
      </w:r>
    </w:p>
    <w:p>
      <w:pPr>
        <w:pStyle w:val="7"/>
        <w:numPr>
          <w:ilvl w:val="0"/>
          <w:numId w:val="5"/>
        </w:numPr>
        <w:spacing w:line="276" w:lineRule="auto"/>
        <w:ind w:firstLineChars="0"/>
        <w:rPr>
          <w:rFonts w:ascii="仿宋" w:hAnsi="仿宋" w:eastAsia="仿宋"/>
          <w:sz w:val="24"/>
          <w:szCs w:val="24"/>
        </w:rPr>
      </w:pPr>
      <w:r>
        <w:rPr>
          <w:rFonts w:hint="eastAsia" w:ascii="仿宋" w:hAnsi="仿宋" w:eastAsia="仿宋"/>
          <w:sz w:val="24"/>
          <w:szCs w:val="24"/>
        </w:rPr>
        <w:t>生产的本质力量。</w:t>
      </w:r>
    </w:p>
    <w:p>
      <w:pPr>
        <w:pStyle w:val="7"/>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职业定位直接回答了“（）”的问题。</w:t>
      </w:r>
    </w:p>
    <w:p>
      <w:pPr>
        <w:pStyle w:val="7"/>
        <w:numPr>
          <w:ilvl w:val="0"/>
          <w:numId w:val="6"/>
        </w:numPr>
        <w:spacing w:line="276" w:lineRule="auto"/>
        <w:ind w:firstLineChars="0"/>
        <w:rPr>
          <w:rFonts w:ascii="仿宋" w:hAnsi="仿宋" w:eastAsia="仿宋"/>
          <w:sz w:val="24"/>
          <w:szCs w:val="24"/>
        </w:rPr>
      </w:pPr>
      <w:r>
        <w:rPr>
          <w:rFonts w:hint="eastAsia" w:ascii="仿宋" w:hAnsi="仿宋" w:eastAsia="仿宋"/>
          <w:sz w:val="24"/>
          <w:szCs w:val="24"/>
        </w:rPr>
        <w:t>想干什么、最擅长于做什么</w:t>
      </w:r>
    </w:p>
    <w:p>
      <w:pPr>
        <w:pStyle w:val="7"/>
        <w:numPr>
          <w:ilvl w:val="0"/>
          <w:numId w:val="6"/>
        </w:numPr>
        <w:spacing w:line="276" w:lineRule="auto"/>
        <w:ind w:firstLineChars="0"/>
        <w:rPr>
          <w:rFonts w:ascii="仿宋" w:hAnsi="仿宋" w:eastAsia="仿宋"/>
          <w:sz w:val="24"/>
          <w:szCs w:val="24"/>
        </w:rPr>
      </w:pPr>
      <w:r>
        <w:rPr>
          <w:rFonts w:hint="eastAsia" w:ascii="仿宋" w:hAnsi="仿宋" w:eastAsia="仿宋"/>
          <w:sz w:val="24"/>
          <w:szCs w:val="24"/>
        </w:rPr>
        <w:t>我是谁</w:t>
      </w:r>
    </w:p>
    <w:p>
      <w:pPr>
        <w:pStyle w:val="7"/>
        <w:numPr>
          <w:ilvl w:val="0"/>
          <w:numId w:val="6"/>
        </w:numPr>
        <w:spacing w:line="276" w:lineRule="auto"/>
        <w:ind w:firstLineChars="0"/>
        <w:rPr>
          <w:rFonts w:ascii="仿宋" w:hAnsi="仿宋" w:eastAsia="仿宋"/>
          <w:sz w:val="24"/>
          <w:szCs w:val="24"/>
        </w:rPr>
      </w:pPr>
      <w:r>
        <w:rPr>
          <w:rFonts w:hint="eastAsia" w:ascii="仿宋" w:hAnsi="仿宋" w:eastAsia="仿宋"/>
          <w:sz w:val="24"/>
          <w:szCs w:val="24"/>
        </w:rPr>
        <w:t>我要去哪里</w:t>
      </w:r>
    </w:p>
    <w:p>
      <w:pPr>
        <w:pStyle w:val="7"/>
        <w:numPr>
          <w:ilvl w:val="0"/>
          <w:numId w:val="6"/>
        </w:numPr>
        <w:spacing w:line="276" w:lineRule="auto"/>
        <w:ind w:firstLineChars="0"/>
        <w:rPr>
          <w:rFonts w:ascii="仿宋" w:hAnsi="仿宋" w:eastAsia="仿宋"/>
          <w:sz w:val="24"/>
          <w:szCs w:val="24"/>
        </w:rPr>
      </w:pPr>
      <w:r>
        <w:rPr>
          <w:rFonts w:hint="eastAsia" w:ascii="仿宋" w:hAnsi="仿宋" w:eastAsia="仿宋"/>
          <w:sz w:val="24"/>
          <w:szCs w:val="24"/>
        </w:rPr>
        <w:t>我要做多久</w:t>
      </w:r>
    </w:p>
    <w:p>
      <w:pPr>
        <w:pStyle w:val="7"/>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学习也能提高我们的个人素养，学习“三修”不包含以下哪项内容？（）</w:t>
      </w:r>
    </w:p>
    <w:p>
      <w:pPr>
        <w:pStyle w:val="7"/>
        <w:numPr>
          <w:ilvl w:val="0"/>
          <w:numId w:val="7"/>
        </w:numPr>
        <w:spacing w:line="276" w:lineRule="auto"/>
        <w:ind w:firstLineChars="0"/>
        <w:rPr>
          <w:rFonts w:ascii="仿宋" w:hAnsi="仿宋" w:eastAsia="仿宋"/>
          <w:sz w:val="24"/>
          <w:szCs w:val="24"/>
        </w:rPr>
      </w:pPr>
      <w:r>
        <w:rPr>
          <w:rFonts w:hint="eastAsia" w:ascii="仿宋" w:hAnsi="仿宋" w:eastAsia="仿宋"/>
          <w:sz w:val="24"/>
          <w:szCs w:val="24"/>
        </w:rPr>
        <w:t>修心</w:t>
      </w:r>
    </w:p>
    <w:p>
      <w:pPr>
        <w:pStyle w:val="7"/>
        <w:numPr>
          <w:ilvl w:val="0"/>
          <w:numId w:val="7"/>
        </w:numPr>
        <w:spacing w:line="276" w:lineRule="auto"/>
        <w:ind w:firstLineChars="0"/>
        <w:rPr>
          <w:rFonts w:ascii="仿宋" w:hAnsi="仿宋" w:eastAsia="仿宋"/>
          <w:sz w:val="24"/>
          <w:szCs w:val="24"/>
        </w:rPr>
      </w:pPr>
      <w:r>
        <w:rPr>
          <w:rFonts w:hint="eastAsia" w:ascii="仿宋" w:hAnsi="仿宋" w:eastAsia="仿宋"/>
          <w:sz w:val="24"/>
          <w:szCs w:val="24"/>
        </w:rPr>
        <w:t>修能</w:t>
      </w:r>
    </w:p>
    <w:p>
      <w:pPr>
        <w:pStyle w:val="7"/>
        <w:numPr>
          <w:ilvl w:val="0"/>
          <w:numId w:val="7"/>
        </w:numPr>
        <w:spacing w:line="276" w:lineRule="auto"/>
        <w:ind w:firstLineChars="0"/>
        <w:rPr>
          <w:rFonts w:ascii="仿宋" w:hAnsi="仿宋" w:eastAsia="仿宋"/>
          <w:sz w:val="24"/>
          <w:szCs w:val="24"/>
        </w:rPr>
      </w:pPr>
      <w:r>
        <w:rPr>
          <w:rFonts w:hint="eastAsia" w:ascii="仿宋" w:hAnsi="仿宋" w:eastAsia="仿宋"/>
          <w:sz w:val="24"/>
          <w:szCs w:val="24"/>
        </w:rPr>
        <w:t>修态</w:t>
      </w:r>
    </w:p>
    <w:p>
      <w:pPr>
        <w:pStyle w:val="7"/>
        <w:numPr>
          <w:ilvl w:val="0"/>
          <w:numId w:val="7"/>
        </w:numPr>
        <w:spacing w:line="276" w:lineRule="auto"/>
        <w:ind w:firstLineChars="0"/>
        <w:rPr>
          <w:rFonts w:ascii="仿宋" w:hAnsi="仿宋" w:eastAsia="仿宋"/>
          <w:sz w:val="24"/>
          <w:szCs w:val="24"/>
        </w:rPr>
      </w:pPr>
      <w:r>
        <w:rPr>
          <w:rFonts w:hint="eastAsia" w:ascii="仿宋" w:hAnsi="仿宋" w:eastAsia="仿宋"/>
          <w:sz w:val="24"/>
          <w:szCs w:val="24"/>
        </w:rPr>
        <w:t>修德</w:t>
      </w:r>
    </w:p>
    <w:p>
      <w:pPr>
        <w:pStyle w:val="7"/>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（）是民生之本。</w:t>
      </w:r>
    </w:p>
    <w:p>
      <w:pPr>
        <w:pStyle w:val="7"/>
        <w:numPr>
          <w:ilvl w:val="0"/>
          <w:numId w:val="8"/>
        </w:numPr>
        <w:spacing w:line="276" w:lineRule="auto"/>
        <w:ind w:firstLineChars="0"/>
        <w:rPr>
          <w:rFonts w:ascii="仿宋" w:hAnsi="仿宋" w:eastAsia="仿宋"/>
          <w:sz w:val="24"/>
          <w:szCs w:val="24"/>
        </w:rPr>
      </w:pPr>
      <w:r>
        <w:rPr>
          <w:rFonts w:hint="eastAsia" w:ascii="仿宋" w:hAnsi="仿宋" w:eastAsia="仿宋"/>
          <w:sz w:val="24"/>
          <w:szCs w:val="24"/>
        </w:rPr>
        <w:t>管理</w:t>
      </w:r>
    </w:p>
    <w:p>
      <w:pPr>
        <w:pStyle w:val="7"/>
        <w:numPr>
          <w:ilvl w:val="0"/>
          <w:numId w:val="8"/>
        </w:numPr>
        <w:spacing w:line="276" w:lineRule="auto"/>
        <w:ind w:firstLineChars="0"/>
        <w:rPr>
          <w:rFonts w:ascii="仿宋" w:hAnsi="仿宋" w:eastAsia="仿宋"/>
          <w:sz w:val="24"/>
          <w:szCs w:val="24"/>
        </w:rPr>
      </w:pPr>
      <w:r>
        <w:rPr>
          <w:rFonts w:hint="eastAsia" w:ascii="仿宋" w:hAnsi="仿宋" w:eastAsia="仿宋"/>
          <w:sz w:val="24"/>
          <w:szCs w:val="24"/>
        </w:rPr>
        <w:t>就业</w:t>
      </w:r>
    </w:p>
    <w:p>
      <w:pPr>
        <w:pStyle w:val="7"/>
        <w:numPr>
          <w:ilvl w:val="0"/>
          <w:numId w:val="8"/>
        </w:numPr>
        <w:spacing w:line="276" w:lineRule="auto"/>
        <w:ind w:firstLineChars="0"/>
        <w:rPr>
          <w:rFonts w:ascii="仿宋" w:hAnsi="仿宋" w:eastAsia="仿宋"/>
          <w:sz w:val="24"/>
          <w:szCs w:val="24"/>
        </w:rPr>
      </w:pPr>
      <w:r>
        <w:rPr>
          <w:rFonts w:hint="eastAsia" w:ascii="仿宋" w:hAnsi="仿宋" w:eastAsia="仿宋"/>
          <w:sz w:val="24"/>
          <w:szCs w:val="24"/>
        </w:rPr>
        <w:t>劳动</w:t>
      </w:r>
    </w:p>
    <w:p>
      <w:pPr>
        <w:pStyle w:val="7"/>
        <w:numPr>
          <w:ilvl w:val="0"/>
          <w:numId w:val="8"/>
        </w:numPr>
        <w:spacing w:line="276" w:lineRule="auto"/>
        <w:ind w:firstLineChars="0"/>
        <w:rPr>
          <w:rFonts w:ascii="仿宋" w:hAnsi="仿宋" w:eastAsia="仿宋"/>
          <w:sz w:val="24"/>
          <w:szCs w:val="24"/>
        </w:rPr>
      </w:pPr>
      <w:r>
        <w:rPr>
          <w:rFonts w:hint="eastAsia" w:ascii="仿宋" w:hAnsi="仿宋" w:eastAsia="仿宋"/>
          <w:sz w:val="24"/>
          <w:szCs w:val="24"/>
        </w:rPr>
        <w:t>学习</w:t>
      </w:r>
    </w:p>
    <w:p>
      <w:pPr>
        <w:pStyle w:val="7"/>
        <w:numPr>
          <w:ilvl w:val="0"/>
          <w:numId w:val="1"/>
        </w:numPr>
        <w:spacing w:line="276" w:lineRule="auto"/>
        <w:ind w:firstLineChars="0"/>
        <w:rPr>
          <w:rFonts w:ascii="仿宋" w:hAnsi="仿宋" w:eastAsia="仿宋"/>
          <w:sz w:val="24"/>
          <w:szCs w:val="24"/>
        </w:rPr>
      </w:pPr>
      <w:bookmarkStart w:id="0" w:name="_Hlk53174171"/>
      <w:r>
        <w:rPr>
          <w:rFonts w:hint="eastAsia" w:ascii="仿宋" w:hAnsi="仿宋" w:eastAsia="仿宋"/>
          <w:sz w:val="24"/>
          <w:szCs w:val="24"/>
        </w:rPr>
        <w:t>创业是以点滴成就点滴喜悦致力于理解创造（）的机会。</w:t>
      </w:r>
    </w:p>
    <w:p>
      <w:pPr>
        <w:pStyle w:val="7"/>
        <w:numPr>
          <w:ilvl w:val="0"/>
          <w:numId w:val="9"/>
        </w:numPr>
        <w:spacing w:line="276" w:lineRule="auto"/>
        <w:ind w:firstLineChars="0"/>
        <w:rPr>
          <w:rFonts w:ascii="仿宋" w:hAnsi="仿宋" w:eastAsia="仿宋"/>
          <w:sz w:val="24"/>
          <w:szCs w:val="24"/>
        </w:rPr>
      </w:pPr>
      <w:r>
        <w:rPr>
          <w:rFonts w:hint="eastAsia" w:ascii="仿宋" w:hAnsi="仿宋" w:eastAsia="仿宋"/>
          <w:sz w:val="24"/>
          <w:szCs w:val="24"/>
        </w:rPr>
        <w:t>新事物</w:t>
      </w:r>
    </w:p>
    <w:bookmarkEnd w:id="0"/>
    <w:p>
      <w:pPr>
        <w:pStyle w:val="7"/>
        <w:numPr>
          <w:ilvl w:val="0"/>
          <w:numId w:val="9"/>
        </w:numPr>
        <w:spacing w:line="276" w:lineRule="auto"/>
        <w:ind w:firstLineChars="0"/>
        <w:rPr>
          <w:rFonts w:ascii="仿宋" w:hAnsi="仿宋" w:eastAsia="仿宋"/>
          <w:sz w:val="24"/>
          <w:szCs w:val="24"/>
        </w:rPr>
      </w:pPr>
      <w:r>
        <w:rPr>
          <w:rFonts w:hint="eastAsia" w:ascii="仿宋" w:hAnsi="仿宋" w:eastAsia="仿宋"/>
          <w:sz w:val="24"/>
          <w:szCs w:val="24"/>
        </w:rPr>
        <w:t>新市场</w:t>
      </w:r>
    </w:p>
    <w:p>
      <w:pPr>
        <w:pStyle w:val="7"/>
        <w:numPr>
          <w:ilvl w:val="0"/>
          <w:numId w:val="9"/>
        </w:numPr>
        <w:spacing w:line="276" w:lineRule="auto"/>
        <w:ind w:firstLineChars="0"/>
        <w:rPr>
          <w:rFonts w:ascii="仿宋" w:hAnsi="仿宋" w:eastAsia="仿宋"/>
          <w:sz w:val="24"/>
          <w:szCs w:val="24"/>
        </w:rPr>
      </w:pPr>
      <w:r>
        <w:rPr>
          <w:rFonts w:hint="eastAsia" w:ascii="仿宋" w:hAnsi="仿宋" w:eastAsia="仿宋"/>
          <w:sz w:val="24"/>
          <w:szCs w:val="24"/>
        </w:rPr>
        <w:t>新生产过程或原材料</w:t>
      </w:r>
    </w:p>
    <w:p>
      <w:pPr>
        <w:pStyle w:val="7"/>
        <w:numPr>
          <w:ilvl w:val="0"/>
          <w:numId w:val="9"/>
        </w:numPr>
        <w:spacing w:line="276" w:lineRule="auto"/>
        <w:ind w:firstLineChars="0"/>
        <w:rPr>
          <w:rFonts w:ascii="仿宋" w:hAnsi="仿宋" w:eastAsia="仿宋"/>
          <w:sz w:val="24"/>
          <w:szCs w:val="24"/>
        </w:rPr>
      </w:pPr>
      <w:r>
        <w:rPr>
          <w:rFonts w:hint="eastAsia" w:ascii="仿宋" w:hAnsi="仿宋" w:eastAsia="仿宋"/>
          <w:sz w:val="24"/>
          <w:szCs w:val="24"/>
        </w:rPr>
        <w:t>组织现有技术的新方法</w:t>
      </w:r>
    </w:p>
    <w:p>
      <w:pPr>
        <w:pStyle w:val="7"/>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创业的第一阶段是以（）来占领市场。</w:t>
      </w:r>
    </w:p>
    <w:p>
      <w:pPr>
        <w:pStyle w:val="7"/>
        <w:numPr>
          <w:ilvl w:val="0"/>
          <w:numId w:val="10"/>
        </w:numPr>
        <w:spacing w:line="276" w:lineRule="auto"/>
        <w:ind w:firstLineChars="0"/>
        <w:rPr>
          <w:rFonts w:ascii="仿宋" w:hAnsi="仿宋" w:eastAsia="仿宋"/>
          <w:sz w:val="24"/>
          <w:szCs w:val="24"/>
        </w:rPr>
      </w:pPr>
      <w:r>
        <w:rPr>
          <w:rFonts w:hint="eastAsia" w:ascii="仿宋" w:hAnsi="仿宋" w:eastAsia="仿宋"/>
          <w:sz w:val="24"/>
          <w:szCs w:val="24"/>
        </w:rPr>
        <w:t>渠道</w:t>
      </w:r>
    </w:p>
    <w:p>
      <w:pPr>
        <w:pStyle w:val="7"/>
        <w:numPr>
          <w:ilvl w:val="0"/>
          <w:numId w:val="10"/>
        </w:numPr>
        <w:spacing w:line="276" w:lineRule="auto"/>
        <w:ind w:firstLineChars="0"/>
        <w:rPr>
          <w:rFonts w:ascii="仿宋" w:hAnsi="仿宋" w:eastAsia="仿宋"/>
          <w:sz w:val="24"/>
          <w:szCs w:val="24"/>
        </w:rPr>
      </w:pPr>
      <w:r>
        <w:rPr>
          <w:rFonts w:hint="eastAsia" w:ascii="仿宋" w:hAnsi="仿宋" w:eastAsia="仿宋"/>
          <w:sz w:val="24"/>
          <w:szCs w:val="24"/>
        </w:rPr>
        <w:t>系统和平台</w:t>
      </w:r>
    </w:p>
    <w:p>
      <w:pPr>
        <w:pStyle w:val="7"/>
        <w:numPr>
          <w:ilvl w:val="0"/>
          <w:numId w:val="10"/>
        </w:numPr>
        <w:spacing w:line="276" w:lineRule="auto"/>
        <w:ind w:firstLineChars="0"/>
        <w:rPr>
          <w:rFonts w:ascii="仿宋" w:hAnsi="仿宋" w:eastAsia="仿宋"/>
          <w:sz w:val="24"/>
          <w:szCs w:val="24"/>
        </w:rPr>
      </w:pPr>
      <w:r>
        <w:rPr>
          <w:rFonts w:hint="eastAsia" w:ascii="仿宋" w:hAnsi="仿宋" w:eastAsia="仿宋"/>
          <w:sz w:val="24"/>
          <w:szCs w:val="24"/>
        </w:rPr>
        <w:t>产品和技术</w:t>
      </w:r>
    </w:p>
    <w:p>
      <w:pPr>
        <w:pStyle w:val="7"/>
        <w:numPr>
          <w:ilvl w:val="0"/>
          <w:numId w:val="10"/>
        </w:numPr>
        <w:spacing w:line="276" w:lineRule="auto"/>
        <w:ind w:firstLineChars="0"/>
        <w:rPr>
          <w:rFonts w:ascii="仿宋" w:hAnsi="仿宋" w:eastAsia="仿宋"/>
          <w:sz w:val="24"/>
          <w:szCs w:val="24"/>
        </w:rPr>
      </w:pPr>
      <w:r>
        <w:rPr>
          <w:rFonts w:hint="eastAsia" w:ascii="仿宋" w:hAnsi="仿宋" w:eastAsia="仿宋"/>
          <w:sz w:val="24"/>
          <w:szCs w:val="24"/>
        </w:rPr>
        <w:t>管理体系</w:t>
      </w:r>
    </w:p>
    <w:p>
      <w:pPr>
        <w:pStyle w:val="7"/>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职业生涯规划的作用不包括（</w:t>
      </w:r>
      <w:r>
        <w:rPr>
          <w:rFonts w:ascii="仿宋" w:hAnsi="仿宋" w:eastAsia="仿宋"/>
          <w:sz w:val="24"/>
          <w:szCs w:val="24"/>
        </w:rPr>
        <w:t xml:space="preserve"> </w:t>
      </w:r>
      <w:r>
        <w:rPr>
          <w:rFonts w:hint="eastAsia" w:ascii="仿宋" w:hAnsi="仿宋" w:eastAsia="仿宋"/>
          <w:sz w:val="24"/>
          <w:szCs w:val="24"/>
        </w:rPr>
        <w:t>）。</w:t>
      </w:r>
    </w:p>
    <w:p>
      <w:pPr>
        <w:pStyle w:val="7"/>
        <w:numPr>
          <w:ilvl w:val="0"/>
          <w:numId w:val="11"/>
        </w:numPr>
        <w:spacing w:line="276" w:lineRule="auto"/>
        <w:ind w:firstLineChars="0"/>
        <w:rPr>
          <w:rFonts w:ascii="仿宋" w:hAnsi="仿宋" w:eastAsia="仿宋"/>
          <w:sz w:val="24"/>
          <w:szCs w:val="24"/>
        </w:rPr>
      </w:pPr>
      <w:r>
        <w:rPr>
          <w:rFonts w:hint="eastAsia" w:ascii="仿宋" w:hAnsi="仿宋" w:eastAsia="仿宋"/>
          <w:sz w:val="24"/>
          <w:szCs w:val="24"/>
        </w:rPr>
        <w:t>加快求职的速度</w:t>
      </w:r>
    </w:p>
    <w:p>
      <w:pPr>
        <w:pStyle w:val="7"/>
        <w:numPr>
          <w:ilvl w:val="0"/>
          <w:numId w:val="11"/>
        </w:numPr>
        <w:spacing w:line="276" w:lineRule="auto"/>
        <w:ind w:firstLineChars="0"/>
        <w:rPr>
          <w:rFonts w:ascii="仿宋" w:hAnsi="仿宋" w:eastAsia="仿宋"/>
          <w:sz w:val="24"/>
          <w:szCs w:val="24"/>
        </w:rPr>
      </w:pPr>
      <w:r>
        <w:rPr>
          <w:rFonts w:hint="eastAsia" w:ascii="仿宋" w:hAnsi="仿宋" w:eastAsia="仿宋"/>
          <w:sz w:val="24"/>
          <w:szCs w:val="24"/>
        </w:rPr>
        <w:t>提高</w:t>
      </w:r>
      <w:r>
        <w:rPr>
          <w:rFonts w:ascii="仿宋" w:hAnsi="仿宋" w:eastAsia="仿宋"/>
          <w:sz w:val="24"/>
          <w:szCs w:val="24"/>
        </w:rPr>
        <w:t>求职成本</w:t>
      </w:r>
    </w:p>
    <w:p>
      <w:pPr>
        <w:pStyle w:val="7"/>
        <w:numPr>
          <w:ilvl w:val="0"/>
          <w:numId w:val="11"/>
        </w:numPr>
        <w:spacing w:line="276" w:lineRule="auto"/>
        <w:ind w:firstLineChars="0"/>
        <w:rPr>
          <w:rFonts w:ascii="仿宋" w:hAnsi="仿宋" w:eastAsia="仿宋"/>
          <w:sz w:val="24"/>
          <w:szCs w:val="24"/>
        </w:rPr>
      </w:pPr>
      <w:r>
        <w:rPr>
          <w:rFonts w:hint="eastAsia" w:ascii="仿宋" w:hAnsi="仿宋" w:eastAsia="仿宋"/>
          <w:sz w:val="24"/>
          <w:szCs w:val="24"/>
        </w:rPr>
        <w:t>提高求职效率</w:t>
      </w:r>
    </w:p>
    <w:p>
      <w:pPr>
        <w:pStyle w:val="7"/>
        <w:numPr>
          <w:ilvl w:val="0"/>
          <w:numId w:val="11"/>
        </w:numPr>
        <w:spacing w:line="276" w:lineRule="auto"/>
        <w:ind w:firstLineChars="0"/>
        <w:rPr>
          <w:rFonts w:ascii="仿宋" w:hAnsi="仿宋" w:eastAsia="仿宋"/>
          <w:sz w:val="24"/>
          <w:szCs w:val="24"/>
        </w:rPr>
      </w:pPr>
      <w:r>
        <w:rPr>
          <w:rFonts w:hint="eastAsia" w:ascii="仿宋" w:hAnsi="仿宋" w:eastAsia="仿宋"/>
          <w:sz w:val="24"/>
          <w:szCs w:val="24"/>
        </w:rPr>
        <w:t>提高工作的耐久性</w:t>
      </w:r>
    </w:p>
    <w:p>
      <w:pPr>
        <w:pStyle w:val="7"/>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参加志愿服务活动发扬了（）的中华传统美德。</w:t>
      </w:r>
    </w:p>
    <w:p>
      <w:pPr>
        <w:pStyle w:val="7"/>
        <w:numPr>
          <w:ilvl w:val="0"/>
          <w:numId w:val="12"/>
        </w:numPr>
        <w:spacing w:line="276" w:lineRule="auto"/>
        <w:ind w:firstLineChars="0"/>
        <w:rPr>
          <w:rFonts w:ascii="仿宋" w:hAnsi="仿宋" w:eastAsia="仿宋"/>
          <w:sz w:val="24"/>
          <w:szCs w:val="24"/>
        </w:rPr>
      </w:pPr>
      <w:r>
        <w:rPr>
          <w:rFonts w:hint="eastAsia" w:ascii="仿宋" w:hAnsi="仿宋" w:eastAsia="仿宋"/>
          <w:sz w:val="24"/>
          <w:szCs w:val="24"/>
        </w:rPr>
        <w:t>自助自尊</w:t>
      </w:r>
    </w:p>
    <w:p>
      <w:pPr>
        <w:pStyle w:val="7"/>
        <w:numPr>
          <w:ilvl w:val="0"/>
          <w:numId w:val="12"/>
        </w:numPr>
        <w:spacing w:line="276" w:lineRule="auto"/>
        <w:ind w:firstLineChars="0"/>
        <w:rPr>
          <w:rFonts w:ascii="仿宋" w:hAnsi="仿宋" w:eastAsia="仿宋"/>
          <w:sz w:val="24"/>
          <w:szCs w:val="24"/>
        </w:rPr>
      </w:pPr>
      <w:r>
        <w:rPr>
          <w:rFonts w:hint="eastAsia" w:ascii="仿宋" w:hAnsi="仿宋" w:eastAsia="仿宋"/>
          <w:sz w:val="24"/>
          <w:szCs w:val="24"/>
        </w:rPr>
        <w:t>雷锋精神</w:t>
      </w:r>
    </w:p>
    <w:p>
      <w:pPr>
        <w:pStyle w:val="7"/>
        <w:numPr>
          <w:ilvl w:val="0"/>
          <w:numId w:val="12"/>
        </w:numPr>
        <w:spacing w:line="276" w:lineRule="auto"/>
        <w:ind w:firstLineChars="0"/>
        <w:rPr>
          <w:rFonts w:ascii="仿宋" w:hAnsi="仿宋" w:eastAsia="仿宋"/>
          <w:sz w:val="24"/>
          <w:szCs w:val="24"/>
        </w:rPr>
      </w:pPr>
      <w:r>
        <w:rPr>
          <w:rFonts w:hint="eastAsia" w:ascii="仿宋" w:hAnsi="仿宋" w:eastAsia="仿宋"/>
          <w:sz w:val="24"/>
          <w:szCs w:val="24"/>
        </w:rPr>
        <w:t>助人为乐</w:t>
      </w:r>
    </w:p>
    <w:p>
      <w:pPr>
        <w:pStyle w:val="7"/>
        <w:numPr>
          <w:ilvl w:val="0"/>
          <w:numId w:val="12"/>
        </w:numPr>
        <w:spacing w:line="276" w:lineRule="auto"/>
        <w:ind w:firstLineChars="0"/>
        <w:rPr>
          <w:rFonts w:ascii="仿宋" w:hAnsi="仿宋" w:eastAsia="仿宋"/>
          <w:sz w:val="24"/>
          <w:szCs w:val="24"/>
        </w:rPr>
      </w:pPr>
      <w:r>
        <w:rPr>
          <w:rFonts w:hint="eastAsia" w:ascii="仿宋" w:hAnsi="仿宋" w:eastAsia="仿宋"/>
          <w:sz w:val="24"/>
          <w:szCs w:val="24"/>
        </w:rPr>
        <w:t>自乐乐他</w:t>
      </w:r>
    </w:p>
    <w:p>
      <w:pPr>
        <w:pStyle w:val="7"/>
        <w:numPr>
          <w:ilvl w:val="0"/>
          <w:numId w:val="1"/>
        </w:numPr>
        <w:spacing w:line="276" w:lineRule="auto"/>
        <w:ind w:firstLineChars="0"/>
        <w:rPr>
          <w:rFonts w:ascii="仿宋" w:hAnsi="仿宋" w:eastAsia="仿宋"/>
          <w:sz w:val="24"/>
          <w:szCs w:val="24"/>
        </w:rPr>
      </w:pPr>
      <w:r>
        <w:rPr>
          <w:rFonts w:ascii="仿宋" w:hAnsi="仿宋" w:eastAsia="仿宋"/>
          <w:sz w:val="24"/>
          <w:szCs w:val="24"/>
        </w:rPr>
        <w:t>劳动的基本矛盾关系是</w:t>
      </w:r>
      <w:r>
        <w:rPr>
          <w:rFonts w:hint="eastAsia" w:ascii="仿宋" w:hAnsi="仿宋" w:eastAsia="仿宋"/>
          <w:sz w:val="24"/>
          <w:szCs w:val="24"/>
        </w:rPr>
        <w:t>（</w:t>
      </w:r>
      <w:r>
        <w:rPr>
          <w:rFonts w:ascii="仿宋" w:hAnsi="仿宋" w:eastAsia="仿宋"/>
          <w:sz w:val="24"/>
          <w:szCs w:val="24"/>
        </w:rPr>
        <w:t xml:space="preserve"> </w:t>
      </w:r>
      <w:r>
        <w:rPr>
          <w:rFonts w:hint="eastAsia" w:ascii="仿宋" w:hAnsi="仿宋" w:eastAsia="仿宋"/>
          <w:sz w:val="24"/>
          <w:szCs w:val="24"/>
        </w:rPr>
        <w:t>）。</w:t>
      </w:r>
    </w:p>
    <w:p>
      <w:pPr>
        <w:pStyle w:val="7"/>
        <w:numPr>
          <w:ilvl w:val="0"/>
          <w:numId w:val="13"/>
        </w:numPr>
        <w:spacing w:line="276" w:lineRule="auto"/>
        <w:ind w:firstLineChars="0"/>
        <w:rPr>
          <w:rFonts w:ascii="仿宋" w:hAnsi="仿宋" w:eastAsia="仿宋"/>
          <w:sz w:val="24"/>
          <w:szCs w:val="24"/>
        </w:rPr>
      </w:pPr>
      <w:r>
        <w:rPr>
          <w:rFonts w:ascii="仿宋" w:hAnsi="仿宋" w:eastAsia="仿宋"/>
          <w:sz w:val="24"/>
          <w:szCs w:val="24"/>
        </w:rPr>
        <w:t>生产工具与劳动力</w:t>
      </w:r>
    </w:p>
    <w:p>
      <w:pPr>
        <w:pStyle w:val="7"/>
        <w:numPr>
          <w:ilvl w:val="0"/>
          <w:numId w:val="13"/>
        </w:numPr>
        <w:spacing w:line="276" w:lineRule="auto"/>
        <w:ind w:firstLineChars="0"/>
        <w:rPr>
          <w:rFonts w:ascii="仿宋" w:hAnsi="仿宋" w:eastAsia="仿宋"/>
          <w:sz w:val="24"/>
          <w:szCs w:val="24"/>
        </w:rPr>
      </w:pPr>
      <w:r>
        <w:rPr>
          <w:rFonts w:hint="eastAsia" w:ascii="仿宋" w:hAnsi="仿宋" w:eastAsia="仿宋"/>
          <w:sz w:val="24"/>
          <w:szCs w:val="24"/>
        </w:rPr>
        <w:t>生产工具与劳动关系</w:t>
      </w:r>
    </w:p>
    <w:p>
      <w:pPr>
        <w:pStyle w:val="7"/>
        <w:numPr>
          <w:ilvl w:val="0"/>
          <w:numId w:val="13"/>
        </w:numPr>
        <w:spacing w:line="276" w:lineRule="auto"/>
        <w:ind w:firstLineChars="0"/>
        <w:rPr>
          <w:rFonts w:ascii="仿宋" w:hAnsi="仿宋" w:eastAsia="仿宋"/>
          <w:sz w:val="24"/>
          <w:szCs w:val="24"/>
        </w:rPr>
      </w:pPr>
      <w:r>
        <w:rPr>
          <w:rFonts w:hint="eastAsia" w:ascii="仿宋" w:hAnsi="仿宋" w:eastAsia="仿宋"/>
          <w:sz w:val="24"/>
          <w:szCs w:val="24"/>
        </w:rPr>
        <w:t>生产资料与生产工具</w:t>
      </w:r>
    </w:p>
    <w:p>
      <w:pPr>
        <w:pStyle w:val="7"/>
        <w:numPr>
          <w:ilvl w:val="0"/>
          <w:numId w:val="13"/>
        </w:numPr>
        <w:spacing w:line="276" w:lineRule="auto"/>
        <w:ind w:firstLineChars="0"/>
        <w:rPr>
          <w:rFonts w:ascii="仿宋" w:hAnsi="仿宋" w:eastAsia="仿宋"/>
          <w:sz w:val="24"/>
          <w:szCs w:val="24"/>
        </w:rPr>
      </w:pPr>
      <w:r>
        <w:rPr>
          <w:rFonts w:hint="eastAsia" w:ascii="仿宋" w:hAnsi="仿宋" w:eastAsia="仿宋"/>
          <w:sz w:val="24"/>
          <w:szCs w:val="24"/>
        </w:rPr>
        <w:t>劳动工具与生产制度</w:t>
      </w:r>
    </w:p>
    <w:p>
      <w:pPr>
        <w:pStyle w:val="7"/>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劳动和智慧有着（）的关系。</w:t>
      </w:r>
    </w:p>
    <w:p>
      <w:pPr>
        <w:pStyle w:val="7"/>
        <w:numPr>
          <w:ilvl w:val="0"/>
          <w:numId w:val="14"/>
        </w:numPr>
        <w:spacing w:line="276" w:lineRule="auto"/>
        <w:ind w:firstLineChars="0"/>
        <w:rPr>
          <w:rFonts w:ascii="仿宋" w:hAnsi="仿宋" w:eastAsia="仿宋"/>
          <w:sz w:val="24"/>
          <w:szCs w:val="24"/>
        </w:rPr>
      </w:pPr>
      <w:r>
        <w:rPr>
          <w:rFonts w:hint="eastAsia" w:ascii="仿宋" w:hAnsi="仿宋" w:eastAsia="仿宋"/>
          <w:sz w:val="24"/>
          <w:szCs w:val="24"/>
        </w:rPr>
        <w:t>互为表里</w:t>
      </w:r>
    </w:p>
    <w:p>
      <w:pPr>
        <w:pStyle w:val="7"/>
        <w:numPr>
          <w:ilvl w:val="0"/>
          <w:numId w:val="14"/>
        </w:numPr>
        <w:spacing w:line="276" w:lineRule="auto"/>
        <w:ind w:firstLineChars="0"/>
        <w:rPr>
          <w:rFonts w:ascii="仿宋" w:hAnsi="仿宋" w:eastAsia="仿宋"/>
          <w:sz w:val="24"/>
          <w:szCs w:val="24"/>
        </w:rPr>
      </w:pPr>
      <w:r>
        <w:rPr>
          <w:rFonts w:hint="eastAsia" w:ascii="仿宋" w:hAnsi="仿宋" w:eastAsia="仿宋"/>
          <w:sz w:val="24"/>
          <w:szCs w:val="24"/>
        </w:rPr>
        <w:t>互为因果</w:t>
      </w:r>
    </w:p>
    <w:p>
      <w:pPr>
        <w:pStyle w:val="7"/>
        <w:numPr>
          <w:ilvl w:val="0"/>
          <w:numId w:val="14"/>
        </w:numPr>
        <w:spacing w:line="276" w:lineRule="auto"/>
        <w:ind w:firstLineChars="0"/>
        <w:rPr>
          <w:rFonts w:ascii="仿宋" w:hAnsi="仿宋" w:eastAsia="仿宋"/>
          <w:sz w:val="24"/>
          <w:szCs w:val="24"/>
        </w:rPr>
      </w:pPr>
      <w:r>
        <w:rPr>
          <w:rFonts w:hint="eastAsia" w:ascii="仿宋" w:hAnsi="仿宋" w:eastAsia="仿宋"/>
          <w:sz w:val="24"/>
          <w:szCs w:val="24"/>
        </w:rPr>
        <w:t>对立又统一</w:t>
      </w:r>
    </w:p>
    <w:p>
      <w:pPr>
        <w:pStyle w:val="7"/>
        <w:numPr>
          <w:ilvl w:val="0"/>
          <w:numId w:val="14"/>
        </w:numPr>
        <w:spacing w:line="276" w:lineRule="auto"/>
        <w:ind w:firstLineChars="0"/>
        <w:rPr>
          <w:rFonts w:ascii="仿宋" w:hAnsi="仿宋" w:eastAsia="仿宋"/>
          <w:sz w:val="24"/>
          <w:szCs w:val="24"/>
        </w:rPr>
      </w:pPr>
      <w:r>
        <w:rPr>
          <w:rFonts w:hint="eastAsia" w:ascii="仿宋" w:hAnsi="仿宋" w:eastAsia="仿宋"/>
          <w:sz w:val="24"/>
          <w:szCs w:val="24"/>
        </w:rPr>
        <w:t>相互依存、相互促进</w:t>
      </w:r>
    </w:p>
    <w:p>
      <w:pPr>
        <w:pStyle w:val="7"/>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以下哪种不是大学生参加劳动锻炼的主要形式？（）</w:t>
      </w:r>
    </w:p>
    <w:p>
      <w:pPr>
        <w:pStyle w:val="7"/>
        <w:numPr>
          <w:ilvl w:val="0"/>
          <w:numId w:val="15"/>
        </w:numPr>
        <w:spacing w:line="276" w:lineRule="auto"/>
        <w:ind w:firstLineChars="0"/>
        <w:rPr>
          <w:rFonts w:ascii="仿宋" w:hAnsi="仿宋" w:eastAsia="仿宋"/>
          <w:sz w:val="24"/>
          <w:szCs w:val="24"/>
        </w:rPr>
      </w:pPr>
      <w:r>
        <w:rPr>
          <w:rFonts w:hint="eastAsia" w:ascii="仿宋" w:hAnsi="仿宋" w:eastAsia="仿宋"/>
          <w:sz w:val="24"/>
          <w:szCs w:val="24"/>
        </w:rPr>
        <w:t>学习劳动</w:t>
      </w:r>
    </w:p>
    <w:p>
      <w:pPr>
        <w:pStyle w:val="7"/>
        <w:numPr>
          <w:ilvl w:val="0"/>
          <w:numId w:val="15"/>
        </w:numPr>
        <w:spacing w:line="276" w:lineRule="auto"/>
        <w:ind w:firstLineChars="0"/>
        <w:rPr>
          <w:rFonts w:ascii="仿宋" w:hAnsi="仿宋" w:eastAsia="仿宋"/>
          <w:sz w:val="24"/>
          <w:szCs w:val="24"/>
        </w:rPr>
      </w:pPr>
      <w:r>
        <w:rPr>
          <w:rFonts w:hint="eastAsia" w:ascii="仿宋" w:hAnsi="仿宋" w:eastAsia="仿宋"/>
          <w:sz w:val="24"/>
          <w:szCs w:val="24"/>
        </w:rPr>
        <w:t>生产劳动</w:t>
      </w:r>
    </w:p>
    <w:p>
      <w:pPr>
        <w:pStyle w:val="7"/>
        <w:numPr>
          <w:ilvl w:val="0"/>
          <w:numId w:val="15"/>
        </w:numPr>
        <w:spacing w:line="276" w:lineRule="auto"/>
        <w:ind w:firstLineChars="0"/>
        <w:rPr>
          <w:rFonts w:ascii="仿宋" w:hAnsi="仿宋" w:eastAsia="仿宋"/>
          <w:sz w:val="24"/>
          <w:szCs w:val="24"/>
        </w:rPr>
      </w:pPr>
      <w:r>
        <w:rPr>
          <w:rFonts w:hint="eastAsia" w:ascii="仿宋" w:hAnsi="仿宋" w:eastAsia="仿宋"/>
          <w:sz w:val="24"/>
          <w:szCs w:val="24"/>
        </w:rPr>
        <w:t>公益劳动</w:t>
      </w:r>
    </w:p>
    <w:p>
      <w:pPr>
        <w:pStyle w:val="7"/>
        <w:numPr>
          <w:ilvl w:val="0"/>
          <w:numId w:val="15"/>
        </w:numPr>
        <w:spacing w:line="276" w:lineRule="auto"/>
        <w:ind w:firstLineChars="0"/>
        <w:rPr>
          <w:rFonts w:ascii="仿宋" w:hAnsi="仿宋" w:eastAsia="仿宋"/>
          <w:sz w:val="24"/>
          <w:szCs w:val="24"/>
        </w:rPr>
      </w:pPr>
      <w:r>
        <w:rPr>
          <w:rFonts w:hint="eastAsia" w:ascii="仿宋" w:hAnsi="仿宋" w:eastAsia="仿宋"/>
          <w:sz w:val="24"/>
          <w:szCs w:val="24"/>
        </w:rPr>
        <w:t>实习劳动</w:t>
      </w:r>
    </w:p>
    <w:p>
      <w:pPr>
        <w:pStyle w:val="7"/>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加快实现体面劳动不能够解决（）问题。</w:t>
      </w:r>
    </w:p>
    <w:p>
      <w:pPr>
        <w:pStyle w:val="7"/>
        <w:numPr>
          <w:ilvl w:val="0"/>
          <w:numId w:val="16"/>
        </w:numPr>
        <w:spacing w:line="276" w:lineRule="auto"/>
        <w:ind w:firstLineChars="0"/>
        <w:rPr>
          <w:rFonts w:ascii="仿宋" w:hAnsi="仿宋" w:eastAsia="仿宋"/>
          <w:sz w:val="24"/>
          <w:szCs w:val="24"/>
        </w:rPr>
      </w:pPr>
      <w:r>
        <w:rPr>
          <w:rFonts w:hint="eastAsia" w:ascii="仿宋" w:hAnsi="仿宋" w:eastAsia="仿宋"/>
          <w:sz w:val="24"/>
          <w:szCs w:val="24"/>
        </w:rPr>
        <w:t>就业困难</w:t>
      </w:r>
    </w:p>
    <w:p>
      <w:pPr>
        <w:pStyle w:val="7"/>
        <w:numPr>
          <w:ilvl w:val="0"/>
          <w:numId w:val="16"/>
        </w:numPr>
        <w:spacing w:line="276" w:lineRule="auto"/>
        <w:ind w:firstLineChars="0"/>
        <w:rPr>
          <w:rFonts w:ascii="仿宋" w:hAnsi="仿宋" w:eastAsia="仿宋"/>
          <w:sz w:val="24"/>
          <w:szCs w:val="24"/>
        </w:rPr>
      </w:pPr>
      <w:r>
        <w:rPr>
          <w:rFonts w:hint="eastAsia" w:ascii="仿宋" w:hAnsi="仿宋" w:eastAsia="仿宋"/>
          <w:sz w:val="24"/>
          <w:szCs w:val="24"/>
        </w:rPr>
        <w:t>就业公正</w:t>
      </w:r>
    </w:p>
    <w:p>
      <w:pPr>
        <w:pStyle w:val="7"/>
        <w:numPr>
          <w:ilvl w:val="0"/>
          <w:numId w:val="16"/>
        </w:numPr>
        <w:spacing w:line="276" w:lineRule="auto"/>
        <w:ind w:firstLineChars="0"/>
        <w:rPr>
          <w:rFonts w:ascii="仿宋" w:hAnsi="仿宋" w:eastAsia="仿宋"/>
          <w:sz w:val="24"/>
          <w:szCs w:val="24"/>
        </w:rPr>
      </w:pPr>
      <w:r>
        <w:rPr>
          <w:rFonts w:hint="eastAsia" w:ascii="仿宋" w:hAnsi="仿宋" w:eastAsia="仿宋"/>
          <w:sz w:val="24"/>
          <w:szCs w:val="24"/>
        </w:rPr>
        <w:t>工伤事故</w:t>
      </w:r>
    </w:p>
    <w:p>
      <w:pPr>
        <w:pStyle w:val="7"/>
        <w:numPr>
          <w:ilvl w:val="0"/>
          <w:numId w:val="16"/>
        </w:numPr>
        <w:spacing w:line="276" w:lineRule="auto"/>
        <w:ind w:firstLineChars="0"/>
        <w:rPr>
          <w:rFonts w:ascii="仿宋" w:hAnsi="仿宋" w:eastAsia="仿宋"/>
          <w:sz w:val="24"/>
          <w:szCs w:val="24"/>
        </w:rPr>
      </w:pPr>
      <w:r>
        <w:rPr>
          <w:rFonts w:hint="eastAsia" w:ascii="仿宋" w:hAnsi="仿宋" w:eastAsia="仿宋"/>
          <w:sz w:val="24"/>
          <w:szCs w:val="24"/>
        </w:rPr>
        <w:t>就业歧视</w:t>
      </w:r>
    </w:p>
    <w:p>
      <w:pPr>
        <w:pStyle w:val="7"/>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w:t>
      </w:r>
      <w:r>
        <w:rPr>
          <w:rFonts w:ascii="仿宋" w:hAnsi="仿宋" w:eastAsia="仿宋"/>
          <w:sz w:val="24"/>
          <w:szCs w:val="24"/>
        </w:rPr>
        <w:t xml:space="preserve"> </w:t>
      </w:r>
      <w:r>
        <w:rPr>
          <w:rFonts w:hint="eastAsia" w:ascii="仿宋" w:hAnsi="仿宋" w:eastAsia="仿宋"/>
          <w:sz w:val="24"/>
          <w:szCs w:val="24"/>
        </w:rPr>
        <w:t>）是全社会的思想认同，是不能突破的底线原则，是社会良序的初始性规则。</w:t>
      </w:r>
    </w:p>
    <w:p>
      <w:pPr>
        <w:pStyle w:val="7"/>
        <w:numPr>
          <w:ilvl w:val="0"/>
          <w:numId w:val="17"/>
        </w:numPr>
        <w:spacing w:line="276" w:lineRule="auto"/>
        <w:ind w:firstLineChars="0"/>
        <w:rPr>
          <w:rFonts w:ascii="仿宋" w:hAnsi="仿宋" w:eastAsia="仿宋"/>
          <w:sz w:val="24"/>
          <w:szCs w:val="24"/>
        </w:rPr>
      </w:pPr>
      <w:r>
        <w:rPr>
          <w:rFonts w:hint="eastAsia" w:ascii="仿宋" w:hAnsi="仿宋" w:eastAsia="仿宋"/>
          <w:sz w:val="24"/>
          <w:szCs w:val="24"/>
        </w:rPr>
        <w:t>尊重劳动的基本共识</w:t>
      </w:r>
    </w:p>
    <w:p>
      <w:pPr>
        <w:pStyle w:val="7"/>
        <w:numPr>
          <w:ilvl w:val="0"/>
          <w:numId w:val="17"/>
        </w:numPr>
        <w:spacing w:line="276" w:lineRule="auto"/>
        <w:ind w:firstLineChars="0"/>
        <w:rPr>
          <w:rFonts w:ascii="仿宋" w:hAnsi="仿宋" w:eastAsia="仿宋"/>
          <w:sz w:val="24"/>
          <w:szCs w:val="24"/>
        </w:rPr>
      </w:pPr>
      <w:r>
        <w:rPr>
          <w:rFonts w:hint="eastAsia" w:ascii="仿宋" w:hAnsi="仿宋" w:eastAsia="仿宋"/>
          <w:sz w:val="24"/>
          <w:szCs w:val="24"/>
        </w:rPr>
        <w:t>诚实劳动的基本追求</w:t>
      </w:r>
    </w:p>
    <w:p>
      <w:pPr>
        <w:pStyle w:val="7"/>
        <w:numPr>
          <w:ilvl w:val="0"/>
          <w:numId w:val="17"/>
        </w:numPr>
        <w:spacing w:line="276" w:lineRule="auto"/>
        <w:ind w:firstLineChars="0"/>
        <w:rPr>
          <w:rFonts w:ascii="仿宋" w:hAnsi="仿宋" w:eastAsia="仿宋"/>
          <w:sz w:val="24"/>
          <w:szCs w:val="24"/>
        </w:rPr>
      </w:pPr>
      <w:r>
        <w:rPr>
          <w:rFonts w:hint="eastAsia" w:ascii="仿宋" w:hAnsi="仿宋" w:eastAsia="仿宋"/>
          <w:sz w:val="24"/>
          <w:szCs w:val="24"/>
        </w:rPr>
        <w:t>奋勇拼搏、艰苦创业</w:t>
      </w:r>
    </w:p>
    <w:p>
      <w:pPr>
        <w:pStyle w:val="7"/>
        <w:numPr>
          <w:ilvl w:val="0"/>
          <w:numId w:val="17"/>
        </w:numPr>
        <w:spacing w:line="276" w:lineRule="auto"/>
        <w:ind w:firstLineChars="0"/>
        <w:rPr>
          <w:rFonts w:ascii="仿宋" w:hAnsi="仿宋" w:eastAsia="仿宋"/>
          <w:sz w:val="24"/>
          <w:szCs w:val="24"/>
        </w:rPr>
      </w:pPr>
      <w:r>
        <w:rPr>
          <w:rFonts w:hint="eastAsia" w:ascii="仿宋" w:hAnsi="仿宋" w:eastAsia="仿宋"/>
          <w:sz w:val="24"/>
          <w:szCs w:val="24"/>
        </w:rPr>
        <w:t>坚持用劳动衡量人的生命价值和其他价值</w:t>
      </w:r>
    </w:p>
    <w:p>
      <w:pPr>
        <w:pStyle w:val="7"/>
        <w:numPr>
          <w:ilvl w:val="0"/>
          <w:numId w:val="1"/>
        </w:numPr>
        <w:spacing w:line="276" w:lineRule="auto"/>
        <w:ind w:firstLineChars="0"/>
        <w:rPr>
          <w:rFonts w:ascii="仿宋" w:hAnsi="仿宋" w:eastAsia="仿宋"/>
          <w:sz w:val="24"/>
          <w:szCs w:val="24"/>
        </w:rPr>
      </w:pPr>
      <w:r>
        <w:rPr>
          <w:rFonts w:ascii="仿宋" w:hAnsi="仿宋" w:eastAsia="仿宋"/>
          <w:sz w:val="24"/>
          <w:szCs w:val="24"/>
        </w:rPr>
        <w:t>2018年,习近平总书记在全国教育大会上强调:“要在学生中弘扬劳动精神……长大后能够</w:t>
      </w:r>
      <w:r>
        <w:rPr>
          <w:rFonts w:hint="eastAsia" w:ascii="仿宋" w:hAnsi="仿宋" w:eastAsia="仿宋"/>
          <w:sz w:val="24"/>
          <w:szCs w:val="24"/>
        </w:rPr>
        <w:t>（）</w:t>
      </w:r>
      <w:r>
        <w:rPr>
          <w:rFonts w:ascii="仿宋" w:hAnsi="仿宋" w:eastAsia="仿宋"/>
          <w:sz w:val="24"/>
          <w:szCs w:val="24"/>
        </w:rPr>
        <w:t xml:space="preserve">。” </w:t>
      </w:r>
    </w:p>
    <w:p>
      <w:pPr>
        <w:pStyle w:val="7"/>
        <w:numPr>
          <w:ilvl w:val="0"/>
          <w:numId w:val="18"/>
        </w:numPr>
        <w:spacing w:line="276" w:lineRule="auto"/>
        <w:ind w:firstLineChars="0"/>
        <w:rPr>
          <w:rFonts w:ascii="仿宋" w:hAnsi="仿宋" w:eastAsia="仿宋"/>
          <w:sz w:val="24"/>
          <w:szCs w:val="24"/>
        </w:rPr>
      </w:pPr>
      <w:r>
        <w:rPr>
          <w:rFonts w:ascii="仿宋" w:hAnsi="仿宋" w:eastAsia="仿宋"/>
          <w:sz w:val="24"/>
          <w:szCs w:val="24"/>
        </w:rPr>
        <w:t>热爱劳动、辛勤劳动、诚实劳动</w:t>
      </w:r>
    </w:p>
    <w:p>
      <w:pPr>
        <w:pStyle w:val="7"/>
        <w:numPr>
          <w:ilvl w:val="0"/>
          <w:numId w:val="18"/>
        </w:numPr>
        <w:spacing w:line="276" w:lineRule="auto"/>
        <w:ind w:firstLineChars="0"/>
        <w:rPr>
          <w:rFonts w:ascii="仿宋" w:hAnsi="仿宋" w:eastAsia="仿宋"/>
          <w:sz w:val="24"/>
          <w:szCs w:val="24"/>
        </w:rPr>
      </w:pPr>
      <w:r>
        <w:rPr>
          <w:rFonts w:hint="eastAsia" w:ascii="仿宋" w:hAnsi="仿宋" w:eastAsia="仿宋"/>
          <w:sz w:val="24"/>
          <w:szCs w:val="24"/>
        </w:rPr>
        <w:t>独立自主、自力更生、艰苦奋斗</w:t>
      </w:r>
    </w:p>
    <w:p>
      <w:pPr>
        <w:pStyle w:val="7"/>
        <w:numPr>
          <w:ilvl w:val="0"/>
          <w:numId w:val="18"/>
        </w:numPr>
        <w:spacing w:line="276" w:lineRule="auto"/>
        <w:ind w:firstLineChars="0"/>
        <w:rPr>
          <w:rFonts w:ascii="仿宋" w:hAnsi="仿宋" w:eastAsia="仿宋"/>
          <w:sz w:val="24"/>
          <w:szCs w:val="24"/>
        </w:rPr>
      </w:pPr>
      <w:r>
        <w:rPr>
          <w:rFonts w:ascii="仿宋" w:hAnsi="仿宋" w:eastAsia="仿宋"/>
          <w:sz w:val="24"/>
          <w:szCs w:val="24"/>
        </w:rPr>
        <w:t>尊重知识、尊重劳动、尊重劳动者</w:t>
      </w:r>
    </w:p>
    <w:p>
      <w:pPr>
        <w:pStyle w:val="7"/>
        <w:numPr>
          <w:ilvl w:val="0"/>
          <w:numId w:val="18"/>
        </w:numPr>
        <w:spacing w:line="276" w:lineRule="auto"/>
        <w:ind w:firstLineChars="0"/>
        <w:rPr>
          <w:rFonts w:ascii="仿宋" w:hAnsi="仿宋" w:eastAsia="仿宋"/>
          <w:sz w:val="24"/>
          <w:szCs w:val="24"/>
        </w:rPr>
      </w:pPr>
      <w:r>
        <w:rPr>
          <w:rFonts w:ascii="仿宋" w:hAnsi="仿宋" w:eastAsia="仿宋"/>
          <w:sz w:val="24"/>
          <w:szCs w:val="24"/>
        </w:rPr>
        <w:t>辛勤劳动、诚实劳动、创造性劳动</w:t>
      </w:r>
    </w:p>
    <w:p>
      <w:pPr>
        <w:pStyle w:val="7"/>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宏伟的事业需要落实（）的方针。</w:t>
      </w:r>
    </w:p>
    <w:p>
      <w:pPr>
        <w:pStyle w:val="7"/>
        <w:numPr>
          <w:ilvl w:val="0"/>
          <w:numId w:val="19"/>
        </w:numPr>
        <w:spacing w:line="276" w:lineRule="auto"/>
        <w:ind w:firstLineChars="0"/>
        <w:rPr>
          <w:rFonts w:ascii="仿宋" w:hAnsi="仿宋" w:eastAsia="仿宋"/>
          <w:sz w:val="24"/>
          <w:szCs w:val="24"/>
        </w:rPr>
      </w:pPr>
      <w:r>
        <w:rPr>
          <w:rFonts w:hint="eastAsia" w:ascii="仿宋" w:hAnsi="仿宋" w:eastAsia="仿宋"/>
          <w:sz w:val="24"/>
          <w:szCs w:val="24"/>
        </w:rPr>
        <w:t>尊重劳动、尊重知识、尊重人才、尊重创造</w:t>
      </w:r>
    </w:p>
    <w:p>
      <w:pPr>
        <w:pStyle w:val="7"/>
        <w:numPr>
          <w:ilvl w:val="0"/>
          <w:numId w:val="19"/>
        </w:numPr>
        <w:spacing w:line="276" w:lineRule="auto"/>
        <w:ind w:firstLineChars="0"/>
        <w:rPr>
          <w:rFonts w:ascii="仿宋" w:hAnsi="仿宋" w:eastAsia="仿宋"/>
          <w:sz w:val="24"/>
          <w:szCs w:val="24"/>
        </w:rPr>
      </w:pPr>
      <w:r>
        <w:rPr>
          <w:rFonts w:hint="eastAsia" w:ascii="仿宋" w:hAnsi="仿宋" w:eastAsia="仿宋"/>
          <w:sz w:val="24"/>
          <w:szCs w:val="24"/>
        </w:rPr>
        <w:t>用典型人物“带”，用典型事例“引”，用典型效应“促”</w:t>
      </w:r>
    </w:p>
    <w:p>
      <w:pPr>
        <w:pStyle w:val="7"/>
        <w:numPr>
          <w:ilvl w:val="0"/>
          <w:numId w:val="19"/>
        </w:numPr>
        <w:spacing w:line="276" w:lineRule="auto"/>
        <w:ind w:firstLineChars="0"/>
        <w:rPr>
          <w:rFonts w:ascii="仿宋" w:hAnsi="仿宋" w:eastAsia="仿宋"/>
          <w:sz w:val="24"/>
          <w:szCs w:val="24"/>
        </w:rPr>
      </w:pPr>
      <w:r>
        <w:rPr>
          <w:rFonts w:hint="eastAsia" w:ascii="仿宋" w:hAnsi="仿宋" w:eastAsia="仿宋"/>
          <w:sz w:val="24"/>
          <w:szCs w:val="24"/>
        </w:rPr>
        <w:t>尊重劳动、崇尚知识、鼓励创造</w:t>
      </w:r>
    </w:p>
    <w:p>
      <w:pPr>
        <w:pStyle w:val="7"/>
        <w:numPr>
          <w:ilvl w:val="0"/>
          <w:numId w:val="19"/>
        </w:numPr>
        <w:spacing w:line="276" w:lineRule="auto"/>
        <w:ind w:firstLineChars="0"/>
        <w:rPr>
          <w:rFonts w:ascii="仿宋" w:hAnsi="仿宋" w:eastAsia="仿宋"/>
          <w:sz w:val="24"/>
          <w:szCs w:val="24"/>
        </w:rPr>
      </w:pPr>
      <w:r>
        <w:rPr>
          <w:rFonts w:ascii="仿宋" w:hAnsi="仿宋" w:eastAsia="仿宋"/>
          <w:sz w:val="24"/>
          <w:szCs w:val="24"/>
        </w:rPr>
        <w:t>劳动最光荣、劳动最崇高、劳动最伟大、劳动最美丽</w:t>
      </w:r>
    </w:p>
    <w:p>
      <w:pPr>
        <w:pStyle w:val="7"/>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中国特色社会主义劳动精神呈现了（</w:t>
      </w:r>
      <w:r>
        <w:rPr>
          <w:rFonts w:ascii="仿宋" w:hAnsi="仿宋" w:eastAsia="仿宋"/>
          <w:sz w:val="24"/>
          <w:szCs w:val="24"/>
        </w:rPr>
        <w:t xml:space="preserve"> </w:t>
      </w:r>
      <w:r>
        <w:rPr>
          <w:rFonts w:hint="eastAsia" w:ascii="仿宋" w:hAnsi="仿宋" w:eastAsia="仿宋"/>
          <w:sz w:val="24"/>
          <w:szCs w:val="24"/>
        </w:rPr>
        <w:t>）的价值导向性。</w:t>
      </w:r>
    </w:p>
    <w:p>
      <w:pPr>
        <w:pStyle w:val="7"/>
        <w:numPr>
          <w:ilvl w:val="0"/>
          <w:numId w:val="20"/>
        </w:numPr>
        <w:spacing w:line="276" w:lineRule="auto"/>
        <w:ind w:firstLineChars="0"/>
        <w:rPr>
          <w:rFonts w:ascii="仿宋" w:hAnsi="仿宋" w:eastAsia="仿宋"/>
          <w:sz w:val="24"/>
          <w:szCs w:val="24"/>
        </w:rPr>
      </w:pPr>
      <w:r>
        <w:rPr>
          <w:rFonts w:hint="eastAsia" w:ascii="仿宋" w:hAnsi="仿宋" w:eastAsia="仿宋"/>
          <w:sz w:val="24"/>
          <w:szCs w:val="24"/>
        </w:rPr>
        <w:t>尊重劳动、劳动平等</w:t>
      </w:r>
    </w:p>
    <w:p>
      <w:pPr>
        <w:pStyle w:val="7"/>
        <w:numPr>
          <w:ilvl w:val="0"/>
          <w:numId w:val="20"/>
        </w:numPr>
        <w:spacing w:line="276" w:lineRule="auto"/>
        <w:ind w:firstLineChars="0"/>
        <w:rPr>
          <w:rFonts w:ascii="仿宋" w:hAnsi="仿宋" w:eastAsia="仿宋"/>
          <w:sz w:val="24"/>
          <w:szCs w:val="24"/>
        </w:rPr>
      </w:pPr>
      <w:r>
        <w:rPr>
          <w:rFonts w:hint="eastAsia" w:ascii="仿宋" w:hAnsi="仿宋" w:eastAsia="仿宋"/>
          <w:sz w:val="24"/>
          <w:szCs w:val="24"/>
        </w:rPr>
        <w:t>知行合一、自立自强</w:t>
      </w:r>
    </w:p>
    <w:p>
      <w:pPr>
        <w:pStyle w:val="7"/>
        <w:numPr>
          <w:ilvl w:val="0"/>
          <w:numId w:val="20"/>
        </w:numPr>
        <w:spacing w:line="276" w:lineRule="auto"/>
        <w:ind w:firstLineChars="0"/>
        <w:rPr>
          <w:rFonts w:ascii="仿宋" w:hAnsi="仿宋" w:eastAsia="仿宋"/>
          <w:sz w:val="24"/>
          <w:szCs w:val="24"/>
        </w:rPr>
      </w:pPr>
      <w:r>
        <w:rPr>
          <w:rFonts w:hint="eastAsia" w:ascii="仿宋" w:hAnsi="仿宋" w:eastAsia="仿宋"/>
          <w:sz w:val="24"/>
          <w:szCs w:val="24"/>
        </w:rPr>
        <w:t>劳动神圣、劳动光荣</w:t>
      </w:r>
    </w:p>
    <w:p>
      <w:pPr>
        <w:pStyle w:val="7"/>
        <w:numPr>
          <w:ilvl w:val="0"/>
          <w:numId w:val="20"/>
        </w:numPr>
        <w:spacing w:line="276" w:lineRule="auto"/>
        <w:ind w:firstLineChars="0"/>
        <w:rPr>
          <w:rFonts w:ascii="仿宋" w:hAnsi="仿宋" w:eastAsia="仿宋"/>
          <w:sz w:val="24"/>
          <w:szCs w:val="24"/>
        </w:rPr>
      </w:pPr>
      <w:r>
        <w:rPr>
          <w:rFonts w:hint="eastAsia" w:ascii="仿宋" w:hAnsi="仿宋" w:eastAsia="仿宋"/>
          <w:sz w:val="24"/>
          <w:szCs w:val="24"/>
        </w:rPr>
        <w:t>爱好和平、勤劳勇敢</w:t>
      </w:r>
    </w:p>
    <w:p>
      <w:pPr>
        <w:pStyle w:val="7"/>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以下哪项不是中国古代工匠精神？（</w:t>
      </w:r>
      <w:r>
        <w:rPr>
          <w:rFonts w:ascii="仿宋" w:hAnsi="仿宋" w:eastAsia="仿宋"/>
          <w:sz w:val="24"/>
          <w:szCs w:val="24"/>
        </w:rPr>
        <w:t xml:space="preserve"> </w:t>
      </w:r>
      <w:r>
        <w:rPr>
          <w:rFonts w:hint="eastAsia" w:ascii="仿宋" w:hAnsi="仿宋" w:eastAsia="仿宋"/>
          <w:sz w:val="24"/>
          <w:szCs w:val="24"/>
        </w:rPr>
        <w:t>）</w:t>
      </w:r>
    </w:p>
    <w:p>
      <w:pPr>
        <w:pStyle w:val="7"/>
        <w:numPr>
          <w:ilvl w:val="0"/>
          <w:numId w:val="21"/>
        </w:numPr>
        <w:spacing w:line="276" w:lineRule="auto"/>
        <w:ind w:firstLineChars="0"/>
        <w:rPr>
          <w:rFonts w:ascii="仿宋" w:hAnsi="仿宋" w:eastAsia="仿宋"/>
          <w:sz w:val="24"/>
          <w:szCs w:val="24"/>
        </w:rPr>
      </w:pPr>
      <w:r>
        <w:rPr>
          <w:rFonts w:hint="eastAsia" w:ascii="仿宋" w:hAnsi="仿宋" w:eastAsia="仿宋"/>
          <w:sz w:val="24"/>
          <w:szCs w:val="24"/>
        </w:rPr>
        <w:t>创新精神</w:t>
      </w:r>
    </w:p>
    <w:p>
      <w:pPr>
        <w:pStyle w:val="7"/>
        <w:numPr>
          <w:ilvl w:val="0"/>
          <w:numId w:val="21"/>
        </w:numPr>
        <w:spacing w:line="276" w:lineRule="auto"/>
        <w:ind w:firstLineChars="0"/>
        <w:rPr>
          <w:rFonts w:ascii="仿宋" w:hAnsi="仿宋" w:eastAsia="仿宋"/>
          <w:sz w:val="24"/>
          <w:szCs w:val="24"/>
        </w:rPr>
      </w:pPr>
      <w:r>
        <w:rPr>
          <w:rFonts w:hint="eastAsia" w:ascii="仿宋" w:hAnsi="仿宋" w:eastAsia="仿宋"/>
          <w:sz w:val="24"/>
          <w:szCs w:val="24"/>
        </w:rPr>
        <w:t>精益求精</w:t>
      </w:r>
    </w:p>
    <w:p>
      <w:pPr>
        <w:pStyle w:val="7"/>
        <w:numPr>
          <w:ilvl w:val="0"/>
          <w:numId w:val="21"/>
        </w:numPr>
        <w:spacing w:line="276" w:lineRule="auto"/>
        <w:ind w:firstLineChars="0"/>
        <w:rPr>
          <w:rFonts w:ascii="仿宋" w:hAnsi="仿宋" w:eastAsia="仿宋"/>
          <w:sz w:val="24"/>
          <w:szCs w:val="24"/>
        </w:rPr>
      </w:pPr>
      <w:r>
        <w:rPr>
          <w:rFonts w:hint="eastAsia" w:ascii="仿宋" w:hAnsi="仿宋" w:eastAsia="仿宋"/>
          <w:sz w:val="24"/>
          <w:szCs w:val="24"/>
        </w:rPr>
        <w:t>艰苦奋斗</w:t>
      </w:r>
    </w:p>
    <w:p>
      <w:pPr>
        <w:pStyle w:val="7"/>
        <w:numPr>
          <w:ilvl w:val="0"/>
          <w:numId w:val="21"/>
        </w:numPr>
        <w:spacing w:line="276" w:lineRule="auto"/>
        <w:ind w:firstLineChars="0"/>
        <w:rPr>
          <w:rFonts w:ascii="仿宋" w:hAnsi="仿宋" w:eastAsia="仿宋"/>
          <w:sz w:val="24"/>
          <w:szCs w:val="24"/>
        </w:rPr>
      </w:pPr>
      <w:r>
        <w:rPr>
          <w:rFonts w:hint="eastAsia" w:ascii="仿宋" w:hAnsi="仿宋" w:eastAsia="仿宋"/>
          <w:sz w:val="24"/>
          <w:szCs w:val="24"/>
        </w:rPr>
        <w:t>敬业精神</w:t>
      </w:r>
    </w:p>
    <w:p>
      <w:pPr>
        <w:pStyle w:val="7"/>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学校的教育目标是培养德育、智育、体育、美育和劳动教育全面和谐发展的人。其中，“德”乃立人之本。人的品德是由（）四个相互联系的方面构成。</w:t>
      </w:r>
    </w:p>
    <w:p>
      <w:pPr>
        <w:pStyle w:val="7"/>
        <w:numPr>
          <w:ilvl w:val="0"/>
          <w:numId w:val="22"/>
        </w:numPr>
        <w:spacing w:line="276" w:lineRule="auto"/>
        <w:ind w:firstLineChars="0"/>
        <w:rPr>
          <w:rFonts w:ascii="仿宋" w:hAnsi="仿宋" w:eastAsia="仿宋"/>
          <w:sz w:val="24"/>
          <w:szCs w:val="24"/>
        </w:rPr>
      </w:pPr>
      <w:r>
        <w:rPr>
          <w:rFonts w:hint="eastAsia" w:ascii="仿宋" w:hAnsi="仿宋" w:eastAsia="仿宋"/>
          <w:sz w:val="24"/>
          <w:szCs w:val="24"/>
        </w:rPr>
        <w:t>真、善、美、诚</w:t>
      </w:r>
    </w:p>
    <w:p>
      <w:pPr>
        <w:pStyle w:val="7"/>
        <w:numPr>
          <w:ilvl w:val="0"/>
          <w:numId w:val="22"/>
        </w:numPr>
        <w:spacing w:line="276" w:lineRule="auto"/>
        <w:ind w:firstLineChars="0"/>
        <w:rPr>
          <w:rFonts w:ascii="仿宋" w:hAnsi="仿宋" w:eastAsia="仿宋"/>
          <w:sz w:val="24"/>
          <w:szCs w:val="24"/>
        </w:rPr>
      </w:pPr>
      <w:r>
        <w:rPr>
          <w:rFonts w:hint="eastAsia" w:ascii="仿宋" w:hAnsi="仿宋" w:eastAsia="仿宋"/>
          <w:sz w:val="24"/>
          <w:szCs w:val="24"/>
        </w:rPr>
        <w:t>知、情、意、行</w:t>
      </w:r>
    </w:p>
    <w:p>
      <w:pPr>
        <w:pStyle w:val="7"/>
        <w:numPr>
          <w:ilvl w:val="0"/>
          <w:numId w:val="22"/>
        </w:numPr>
        <w:spacing w:line="276" w:lineRule="auto"/>
        <w:ind w:firstLineChars="0"/>
        <w:rPr>
          <w:rFonts w:ascii="仿宋" w:hAnsi="仿宋" w:eastAsia="仿宋"/>
          <w:sz w:val="24"/>
          <w:szCs w:val="24"/>
        </w:rPr>
      </w:pPr>
      <w:r>
        <w:rPr>
          <w:rFonts w:hint="eastAsia" w:ascii="仿宋" w:hAnsi="仿宋" w:eastAsia="仿宋"/>
          <w:sz w:val="24"/>
          <w:szCs w:val="24"/>
        </w:rPr>
        <w:t>和、智、勇、勤</w:t>
      </w:r>
    </w:p>
    <w:p>
      <w:pPr>
        <w:pStyle w:val="7"/>
        <w:numPr>
          <w:ilvl w:val="0"/>
          <w:numId w:val="22"/>
        </w:numPr>
        <w:spacing w:line="276" w:lineRule="auto"/>
        <w:ind w:firstLineChars="0"/>
        <w:rPr>
          <w:rFonts w:ascii="仿宋" w:hAnsi="仿宋" w:eastAsia="仿宋"/>
          <w:sz w:val="24"/>
          <w:szCs w:val="24"/>
        </w:rPr>
      </w:pPr>
      <w:r>
        <w:rPr>
          <w:rFonts w:hint="eastAsia" w:ascii="仿宋" w:hAnsi="仿宋" w:eastAsia="仿宋"/>
          <w:sz w:val="24"/>
          <w:szCs w:val="24"/>
        </w:rPr>
        <w:t>仁、义、礼、信</w:t>
      </w:r>
    </w:p>
    <w:p>
      <w:pPr>
        <w:pStyle w:val="7"/>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以下哪项不属于尊重劳动的思想认识和基本态度？（）</w:t>
      </w:r>
    </w:p>
    <w:p>
      <w:pPr>
        <w:pStyle w:val="7"/>
        <w:numPr>
          <w:ilvl w:val="0"/>
          <w:numId w:val="23"/>
        </w:numPr>
        <w:spacing w:line="276" w:lineRule="auto"/>
        <w:ind w:firstLineChars="0"/>
        <w:rPr>
          <w:rFonts w:ascii="仿宋" w:hAnsi="仿宋" w:eastAsia="仿宋"/>
          <w:sz w:val="24"/>
          <w:szCs w:val="24"/>
        </w:rPr>
      </w:pPr>
      <w:r>
        <w:rPr>
          <w:rFonts w:hint="eastAsia" w:ascii="仿宋" w:hAnsi="仿宋" w:eastAsia="仿宋"/>
          <w:sz w:val="24"/>
          <w:szCs w:val="24"/>
        </w:rPr>
        <w:t>社会主义的各种价值观念必须以劳动为根基。</w:t>
      </w:r>
    </w:p>
    <w:p>
      <w:pPr>
        <w:pStyle w:val="7"/>
        <w:numPr>
          <w:ilvl w:val="0"/>
          <w:numId w:val="23"/>
        </w:numPr>
        <w:spacing w:line="276" w:lineRule="auto"/>
        <w:ind w:firstLineChars="0"/>
        <w:rPr>
          <w:rFonts w:ascii="仿宋" w:hAnsi="仿宋" w:eastAsia="仿宋"/>
          <w:sz w:val="24"/>
          <w:szCs w:val="24"/>
        </w:rPr>
      </w:pPr>
      <w:r>
        <w:rPr>
          <w:rFonts w:hint="eastAsia" w:ascii="仿宋" w:hAnsi="仿宋" w:eastAsia="仿宋"/>
          <w:sz w:val="24"/>
          <w:szCs w:val="24"/>
        </w:rPr>
        <w:t>在全社会形成关于尊重劳动的若干最基本的思想共识。</w:t>
      </w:r>
    </w:p>
    <w:p>
      <w:pPr>
        <w:pStyle w:val="7"/>
        <w:numPr>
          <w:ilvl w:val="0"/>
          <w:numId w:val="23"/>
        </w:numPr>
        <w:spacing w:line="276" w:lineRule="auto"/>
        <w:ind w:firstLineChars="0"/>
        <w:rPr>
          <w:rFonts w:ascii="仿宋" w:hAnsi="仿宋" w:eastAsia="仿宋"/>
          <w:sz w:val="24"/>
          <w:szCs w:val="24"/>
        </w:rPr>
      </w:pPr>
      <w:r>
        <w:rPr>
          <w:rFonts w:hint="eastAsia" w:ascii="仿宋" w:hAnsi="仿宋" w:eastAsia="仿宋"/>
          <w:sz w:val="24"/>
          <w:szCs w:val="24"/>
        </w:rPr>
        <w:t>坚持“因劳称义”的基本原则。</w:t>
      </w:r>
    </w:p>
    <w:p>
      <w:pPr>
        <w:pStyle w:val="7"/>
        <w:numPr>
          <w:ilvl w:val="0"/>
          <w:numId w:val="23"/>
        </w:numPr>
        <w:spacing w:line="276" w:lineRule="auto"/>
        <w:ind w:firstLineChars="0"/>
        <w:rPr>
          <w:rFonts w:ascii="仿宋" w:hAnsi="仿宋" w:eastAsia="仿宋"/>
          <w:sz w:val="24"/>
          <w:szCs w:val="24"/>
        </w:rPr>
      </w:pPr>
      <w:r>
        <w:rPr>
          <w:rFonts w:hint="eastAsia" w:ascii="仿宋" w:hAnsi="仿宋" w:eastAsia="仿宋"/>
          <w:sz w:val="24"/>
          <w:szCs w:val="24"/>
        </w:rPr>
        <w:t>坚持用劳动衡量人的生命价值和其他价值。</w:t>
      </w:r>
    </w:p>
    <w:p>
      <w:pPr>
        <w:pStyle w:val="7"/>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培育当代工匠精神，（）。</w:t>
      </w:r>
    </w:p>
    <w:p>
      <w:pPr>
        <w:pStyle w:val="7"/>
        <w:numPr>
          <w:ilvl w:val="0"/>
          <w:numId w:val="24"/>
        </w:numPr>
        <w:spacing w:line="276" w:lineRule="auto"/>
        <w:ind w:firstLineChars="0"/>
        <w:rPr>
          <w:rFonts w:ascii="仿宋" w:hAnsi="仿宋" w:eastAsia="仿宋"/>
          <w:sz w:val="24"/>
          <w:szCs w:val="24"/>
        </w:rPr>
      </w:pPr>
      <w:r>
        <w:rPr>
          <w:rFonts w:hint="eastAsia" w:ascii="仿宋" w:hAnsi="仿宋" w:eastAsia="仿宋"/>
          <w:sz w:val="24"/>
          <w:szCs w:val="24"/>
        </w:rPr>
        <w:t>既要注重传统工匠精神的历史传承，更要契合当代经济和社会发展的现实需要</w:t>
      </w:r>
    </w:p>
    <w:p>
      <w:pPr>
        <w:pStyle w:val="7"/>
        <w:numPr>
          <w:ilvl w:val="0"/>
          <w:numId w:val="24"/>
        </w:numPr>
        <w:spacing w:line="276" w:lineRule="auto"/>
        <w:ind w:firstLineChars="0"/>
        <w:rPr>
          <w:rFonts w:ascii="仿宋" w:hAnsi="仿宋" w:eastAsia="仿宋"/>
          <w:sz w:val="24"/>
          <w:szCs w:val="24"/>
        </w:rPr>
      </w:pPr>
      <w:r>
        <w:rPr>
          <w:rFonts w:hint="eastAsia" w:ascii="仿宋" w:hAnsi="仿宋" w:eastAsia="仿宋"/>
          <w:sz w:val="24"/>
          <w:szCs w:val="24"/>
        </w:rPr>
        <w:t>要以创新劳动加快转变经济发展方式、建设创新型国家</w:t>
      </w:r>
    </w:p>
    <w:p>
      <w:pPr>
        <w:pStyle w:val="7"/>
        <w:numPr>
          <w:ilvl w:val="0"/>
          <w:numId w:val="24"/>
        </w:numPr>
        <w:spacing w:line="276" w:lineRule="auto"/>
        <w:ind w:firstLineChars="0"/>
        <w:rPr>
          <w:rFonts w:ascii="仿宋" w:hAnsi="仿宋" w:eastAsia="仿宋"/>
          <w:sz w:val="24"/>
          <w:szCs w:val="24"/>
        </w:rPr>
      </w:pPr>
      <w:r>
        <w:rPr>
          <w:rFonts w:hint="eastAsia" w:ascii="仿宋" w:hAnsi="仿宋" w:eastAsia="仿宋"/>
          <w:sz w:val="24"/>
          <w:szCs w:val="24"/>
        </w:rPr>
        <w:t>要有目的地创造性劳动</w:t>
      </w:r>
    </w:p>
    <w:p>
      <w:pPr>
        <w:pStyle w:val="7"/>
        <w:numPr>
          <w:ilvl w:val="0"/>
          <w:numId w:val="24"/>
        </w:numPr>
        <w:spacing w:line="276" w:lineRule="auto"/>
        <w:ind w:firstLineChars="0"/>
        <w:rPr>
          <w:rFonts w:ascii="仿宋" w:hAnsi="仿宋" w:eastAsia="仿宋"/>
          <w:sz w:val="24"/>
          <w:szCs w:val="24"/>
        </w:rPr>
      </w:pPr>
      <w:r>
        <w:rPr>
          <w:rFonts w:hint="eastAsia" w:ascii="仿宋" w:hAnsi="仿宋" w:eastAsia="仿宋"/>
          <w:sz w:val="24"/>
          <w:szCs w:val="24"/>
        </w:rPr>
        <w:t>崇尚具有自我劳动素质的创造</w:t>
      </w:r>
    </w:p>
    <w:p>
      <w:pPr>
        <w:pStyle w:val="7"/>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w:t>
      </w:r>
      <w:r>
        <w:rPr>
          <w:rFonts w:ascii="仿宋" w:hAnsi="仿宋" w:eastAsia="仿宋"/>
          <w:sz w:val="24"/>
          <w:szCs w:val="24"/>
        </w:rPr>
        <w:t xml:space="preserve"> </w:t>
      </w:r>
      <w:r>
        <w:rPr>
          <w:rFonts w:hint="eastAsia" w:ascii="仿宋" w:hAnsi="仿宋" w:eastAsia="仿宋"/>
          <w:sz w:val="24"/>
          <w:szCs w:val="24"/>
        </w:rPr>
        <w:t>）是时代赋予中国工人阶级的崇高使命。</w:t>
      </w:r>
    </w:p>
    <w:p>
      <w:pPr>
        <w:pStyle w:val="7"/>
        <w:numPr>
          <w:ilvl w:val="0"/>
          <w:numId w:val="25"/>
        </w:numPr>
        <w:spacing w:line="276" w:lineRule="auto"/>
        <w:ind w:firstLineChars="0"/>
        <w:rPr>
          <w:rFonts w:ascii="仿宋" w:hAnsi="仿宋" w:eastAsia="仿宋"/>
          <w:sz w:val="24"/>
          <w:szCs w:val="24"/>
        </w:rPr>
      </w:pPr>
      <w:r>
        <w:rPr>
          <w:rFonts w:hint="eastAsia" w:ascii="仿宋" w:hAnsi="仿宋" w:eastAsia="仿宋"/>
          <w:sz w:val="24"/>
          <w:szCs w:val="24"/>
        </w:rPr>
        <w:t>以创新劳动加快转变经济发展方式、建设创新型国家</w:t>
      </w:r>
    </w:p>
    <w:p>
      <w:pPr>
        <w:pStyle w:val="7"/>
        <w:numPr>
          <w:ilvl w:val="0"/>
          <w:numId w:val="25"/>
        </w:numPr>
        <w:spacing w:line="276" w:lineRule="auto"/>
        <w:ind w:firstLineChars="0"/>
        <w:rPr>
          <w:rFonts w:ascii="仿宋" w:hAnsi="仿宋" w:eastAsia="仿宋"/>
          <w:sz w:val="24"/>
          <w:szCs w:val="24"/>
        </w:rPr>
      </w:pPr>
      <w:r>
        <w:rPr>
          <w:rFonts w:ascii="仿宋" w:hAnsi="仿宋" w:eastAsia="仿宋"/>
          <w:sz w:val="24"/>
          <w:szCs w:val="24"/>
        </w:rPr>
        <w:t>产业结构调整和自主创新</w:t>
      </w:r>
    </w:p>
    <w:p>
      <w:pPr>
        <w:pStyle w:val="7"/>
        <w:numPr>
          <w:ilvl w:val="0"/>
          <w:numId w:val="25"/>
        </w:numPr>
        <w:spacing w:line="276" w:lineRule="auto"/>
        <w:ind w:firstLineChars="0"/>
        <w:rPr>
          <w:rFonts w:ascii="仿宋" w:hAnsi="仿宋" w:eastAsia="仿宋"/>
          <w:sz w:val="24"/>
          <w:szCs w:val="24"/>
        </w:rPr>
      </w:pPr>
      <w:r>
        <w:rPr>
          <w:rFonts w:ascii="仿宋" w:hAnsi="仿宋" w:eastAsia="仿宋"/>
          <w:sz w:val="24"/>
          <w:szCs w:val="24"/>
        </w:rPr>
        <w:t>实现</w:t>
      </w:r>
      <w:r>
        <w:rPr>
          <w:rFonts w:hint="eastAsia" w:ascii="仿宋" w:hAnsi="仿宋" w:eastAsia="仿宋"/>
          <w:sz w:val="24"/>
          <w:szCs w:val="24"/>
        </w:rPr>
        <w:t>中华民族</w:t>
      </w:r>
      <w:r>
        <w:rPr>
          <w:rFonts w:ascii="仿宋" w:hAnsi="仿宋" w:eastAsia="仿宋"/>
          <w:sz w:val="24"/>
          <w:szCs w:val="24"/>
        </w:rPr>
        <w:t>伟大复兴</w:t>
      </w:r>
    </w:p>
    <w:p>
      <w:pPr>
        <w:pStyle w:val="7"/>
        <w:numPr>
          <w:ilvl w:val="0"/>
          <w:numId w:val="25"/>
        </w:numPr>
        <w:spacing w:line="276" w:lineRule="auto"/>
        <w:ind w:firstLineChars="0"/>
        <w:rPr>
          <w:rFonts w:ascii="仿宋" w:hAnsi="仿宋" w:eastAsia="仿宋"/>
          <w:sz w:val="24"/>
          <w:szCs w:val="24"/>
        </w:rPr>
      </w:pPr>
      <w:r>
        <w:rPr>
          <w:rFonts w:hint="eastAsia" w:ascii="仿宋" w:hAnsi="仿宋" w:eastAsia="仿宋"/>
          <w:sz w:val="24"/>
          <w:szCs w:val="24"/>
        </w:rPr>
        <w:t>以劳育德，以劳创美</w:t>
      </w:r>
    </w:p>
    <w:p>
      <w:pPr>
        <w:pStyle w:val="7"/>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劳动价值论强调（）。</w:t>
      </w:r>
    </w:p>
    <w:p>
      <w:pPr>
        <w:pStyle w:val="7"/>
        <w:numPr>
          <w:ilvl w:val="0"/>
          <w:numId w:val="26"/>
        </w:numPr>
        <w:spacing w:line="276" w:lineRule="auto"/>
        <w:ind w:firstLineChars="0"/>
        <w:rPr>
          <w:rFonts w:ascii="仿宋" w:hAnsi="仿宋" w:eastAsia="仿宋"/>
          <w:sz w:val="24"/>
          <w:szCs w:val="24"/>
        </w:rPr>
      </w:pPr>
      <w:r>
        <w:rPr>
          <w:rFonts w:hint="eastAsia" w:ascii="仿宋" w:hAnsi="仿宋" w:eastAsia="仿宋"/>
          <w:sz w:val="24"/>
          <w:szCs w:val="24"/>
        </w:rPr>
        <w:t>按劳分配、以劳取酬</w:t>
      </w:r>
    </w:p>
    <w:p>
      <w:pPr>
        <w:pStyle w:val="7"/>
        <w:numPr>
          <w:ilvl w:val="0"/>
          <w:numId w:val="26"/>
        </w:numPr>
        <w:spacing w:line="276" w:lineRule="auto"/>
        <w:ind w:firstLineChars="0"/>
        <w:rPr>
          <w:rFonts w:ascii="仿宋" w:hAnsi="仿宋" w:eastAsia="仿宋"/>
          <w:sz w:val="24"/>
          <w:szCs w:val="24"/>
        </w:rPr>
      </w:pPr>
      <w:r>
        <w:rPr>
          <w:rFonts w:hint="eastAsia" w:ascii="仿宋" w:hAnsi="仿宋" w:eastAsia="仿宋"/>
          <w:sz w:val="24"/>
          <w:szCs w:val="24"/>
        </w:rPr>
        <w:t>劳动的基础性、重要性与源泉意义</w:t>
      </w:r>
    </w:p>
    <w:p>
      <w:pPr>
        <w:pStyle w:val="7"/>
        <w:numPr>
          <w:ilvl w:val="0"/>
          <w:numId w:val="26"/>
        </w:numPr>
        <w:spacing w:line="276" w:lineRule="auto"/>
        <w:ind w:firstLineChars="0"/>
        <w:rPr>
          <w:rFonts w:ascii="仿宋" w:hAnsi="仿宋" w:eastAsia="仿宋"/>
          <w:sz w:val="24"/>
          <w:szCs w:val="24"/>
        </w:rPr>
      </w:pPr>
      <w:r>
        <w:rPr>
          <w:rFonts w:hint="eastAsia" w:ascii="仿宋" w:hAnsi="仿宋" w:eastAsia="仿宋"/>
          <w:sz w:val="24"/>
          <w:szCs w:val="24"/>
        </w:rPr>
        <w:t>创新劳动、诚实劳动、辛勤劳动</w:t>
      </w:r>
    </w:p>
    <w:p>
      <w:pPr>
        <w:pStyle w:val="7"/>
        <w:numPr>
          <w:ilvl w:val="0"/>
          <w:numId w:val="26"/>
        </w:numPr>
        <w:spacing w:line="276" w:lineRule="auto"/>
        <w:ind w:firstLineChars="0"/>
        <w:rPr>
          <w:rFonts w:ascii="仿宋" w:hAnsi="仿宋" w:eastAsia="仿宋"/>
          <w:sz w:val="24"/>
          <w:szCs w:val="24"/>
        </w:rPr>
      </w:pPr>
      <w:r>
        <w:rPr>
          <w:rFonts w:hint="eastAsia" w:ascii="仿宋" w:hAnsi="仿宋" w:eastAsia="仿宋"/>
          <w:sz w:val="24"/>
          <w:szCs w:val="24"/>
        </w:rPr>
        <w:t>劳动是人类社会生存和发展的最基本、最重要的实践</w:t>
      </w:r>
    </w:p>
    <w:p>
      <w:pPr>
        <w:pStyle w:val="7"/>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从事体面劳动应有职业介绍。这是因为体面劳动反映了（）的内容。</w:t>
      </w:r>
    </w:p>
    <w:p>
      <w:pPr>
        <w:pStyle w:val="7"/>
        <w:numPr>
          <w:ilvl w:val="0"/>
          <w:numId w:val="27"/>
        </w:numPr>
        <w:spacing w:line="276" w:lineRule="auto"/>
        <w:ind w:firstLineChars="0"/>
        <w:rPr>
          <w:rFonts w:ascii="仿宋" w:hAnsi="仿宋" w:eastAsia="仿宋"/>
          <w:sz w:val="24"/>
          <w:szCs w:val="24"/>
        </w:rPr>
      </w:pPr>
      <w:r>
        <w:rPr>
          <w:rFonts w:hint="eastAsia" w:ascii="仿宋" w:hAnsi="仿宋" w:eastAsia="仿宋"/>
          <w:sz w:val="24"/>
          <w:szCs w:val="24"/>
        </w:rPr>
        <w:t>尊重和保障人权</w:t>
      </w:r>
    </w:p>
    <w:p>
      <w:pPr>
        <w:pStyle w:val="7"/>
        <w:numPr>
          <w:ilvl w:val="0"/>
          <w:numId w:val="27"/>
        </w:numPr>
        <w:spacing w:line="276" w:lineRule="auto"/>
        <w:ind w:firstLineChars="0"/>
        <w:rPr>
          <w:rFonts w:ascii="仿宋" w:hAnsi="仿宋" w:eastAsia="仿宋"/>
          <w:sz w:val="24"/>
          <w:szCs w:val="24"/>
        </w:rPr>
      </w:pPr>
      <w:r>
        <w:rPr>
          <w:rFonts w:hint="eastAsia" w:ascii="仿宋" w:hAnsi="仿宋" w:eastAsia="仿宋"/>
          <w:sz w:val="24"/>
          <w:szCs w:val="24"/>
        </w:rPr>
        <w:t>提供安全的工作环境</w:t>
      </w:r>
    </w:p>
    <w:p>
      <w:pPr>
        <w:pStyle w:val="7"/>
        <w:numPr>
          <w:ilvl w:val="0"/>
          <w:numId w:val="27"/>
        </w:numPr>
        <w:spacing w:line="276" w:lineRule="auto"/>
        <w:ind w:firstLineChars="0"/>
        <w:rPr>
          <w:rFonts w:ascii="仿宋" w:hAnsi="仿宋" w:eastAsia="仿宋"/>
          <w:sz w:val="24"/>
          <w:szCs w:val="24"/>
        </w:rPr>
      </w:pPr>
      <w:r>
        <w:rPr>
          <w:rFonts w:hint="eastAsia" w:ascii="仿宋" w:hAnsi="仿宋" w:eastAsia="仿宋"/>
          <w:sz w:val="24"/>
          <w:szCs w:val="24"/>
        </w:rPr>
        <w:t>提供社会保障</w:t>
      </w:r>
    </w:p>
    <w:p>
      <w:pPr>
        <w:pStyle w:val="7"/>
        <w:numPr>
          <w:ilvl w:val="0"/>
          <w:numId w:val="27"/>
        </w:numPr>
        <w:spacing w:line="276" w:lineRule="auto"/>
        <w:ind w:firstLineChars="0"/>
        <w:rPr>
          <w:rFonts w:ascii="仿宋" w:hAnsi="仿宋" w:eastAsia="仿宋"/>
          <w:sz w:val="24"/>
          <w:szCs w:val="24"/>
        </w:rPr>
      </w:pPr>
      <w:r>
        <w:rPr>
          <w:rFonts w:hint="eastAsia" w:ascii="仿宋" w:hAnsi="仿宋" w:eastAsia="仿宋"/>
          <w:sz w:val="24"/>
          <w:szCs w:val="24"/>
        </w:rPr>
        <w:t>提供职业教育</w:t>
      </w:r>
    </w:p>
    <w:p>
      <w:pPr>
        <w:pStyle w:val="7"/>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以下哪项求职准备是正确的？（</w:t>
      </w:r>
      <w:r>
        <w:rPr>
          <w:rFonts w:ascii="仿宋" w:hAnsi="仿宋" w:eastAsia="仿宋"/>
          <w:sz w:val="24"/>
          <w:szCs w:val="24"/>
        </w:rPr>
        <w:t xml:space="preserve"> </w:t>
      </w:r>
      <w:r>
        <w:rPr>
          <w:rFonts w:hint="eastAsia" w:ascii="仿宋" w:hAnsi="仿宋" w:eastAsia="仿宋"/>
          <w:sz w:val="24"/>
          <w:szCs w:val="24"/>
        </w:rPr>
        <w:t>）</w:t>
      </w:r>
    </w:p>
    <w:p>
      <w:pPr>
        <w:pStyle w:val="7"/>
        <w:numPr>
          <w:ilvl w:val="0"/>
          <w:numId w:val="28"/>
        </w:numPr>
        <w:spacing w:line="276" w:lineRule="auto"/>
        <w:ind w:firstLineChars="0"/>
        <w:rPr>
          <w:rFonts w:ascii="仿宋" w:hAnsi="仿宋" w:eastAsia="仿宋"/>
          <w:sz w:val="24"/>
          <w:szCs w:val="24"/>
        </w:rPr>
      </w:pPr>
      <w:r>
        <w:rPr>
          <w:rFonts w:hint="eastAsia" w:ascii="仿宋" w:hAnsi="仿宋" w:eastAsia="仿宋"/>
          <w:sz w:val="24"/>
          <w:szCs w:val="24"/>
        </w:rPr>
        <w:t>要修改简历文件的名称。</w:t>
      </w:r>
    </w:p>
    <w:p>
      <w:pPr>
        <w:pStyle w:val="7"/>
        <w:numPr>
          <w:ilvl w:val="0"/>
          <w:numId w:val="28"/>
        </w:numPr>
        <w:spacing w:line="276" w:lineRule="auto"/>
        <w:ind w:firstLineChars="0"/>
        <w:rPr>
          <w:rFonts w:ascii="仿宋" w:hAnsi="仿宋" w:eastAsia="仿宋"/>
          <w:sz w:val="24"/>
          <w:szCs w:val="24"/>
        </w:rPr>
      </w:pPr>
      <w:r>
        <w:rPr>
          <w:rFonts w:ascii="仿宋" w:hAnsi="仿宋" w:eastAsia="仿宋"/>
          <w:sz w:val="24"/>
          <w:szCs w:val="24"/>
        </w:rPr>
        <w:t>用生活照</w:t>
      </w:r>
      <w:r>
        <w:rPr>
          <w:rFonts w:hint="eastAsia" w:ascii="仿宋" w:hAnsi="仿宋" w:eastAsia="仿宋"/>
          <w:sz w:val="24"/>
          <w:szCs w:val="24"/>
        </w:rPr>
        <w:t>作为简历上的照片。</w:t>
      </w:r>
    </w:p>
    <w:p>
      <w:pPr>
        <w:pStyle w:val="7"/>
        <w:numPr>
          <w:ilvl w:val="0"/>
          <w:numId w:val="28"/>
        </w:numPr>
        <w:spacing w:line="276" w:lineRule="auto"/>
        <w:ind w:firstLineChars="0"/>
        <w:rPr>
          <w:rFonts w:ascii="仿宋" w:hAnsi="仿宋" w:eastAsia="仿宋"/>
          <w:sz w:val="24"/>
          <w:szCs w:val="24"/>
        </w:rPr>
      </w:pPr>
      <w:r>
        <w:rPr>
          <w:rFonts w:hint="eastAsia" w:ascii="仿宋" w:hAnsi="仿宋" w:eastAsia="仿宋"/>
          <w:sz w:val="24"/>
          <w:szCs w:val="24"/>
        </w:rPr>
        <w:t>简历上的毕业时间为“至今”。</w:t>
      </w:r>
    </w:p>
    <w:p>
      <w:pPr>
        <w:pStyle w:val="7"/>
        <w:numPr>
          <w:ilvl w:val="0"/>
          <w:numId w:val="28"/>
        </w:numPr>
        <w:spacing w:line="276" w:lineRule="auto"/>
        <w:ind w:firstLineChars="0"/>
        <w:rPr>
          <w:rFonts w:ascii="仿宋" w:hAnsi="仿宋" w:eastAsia="仿宋"/>
          <w:sz w:val="24"/>
          <w:szCs w:val="24"/>
        </w:rPr>
      </w:pPr>
      <w:r>
        <w:rPr>
          <w:rFonts w:hint="eastAsia" w:ascii="仿宋" w:hAnsi="仿宋" w:eastAsia="仿宋"/>
          <w:sz w:val="24"/>
          <w:szCs w:val="24"/>
        </w:rPr>
        <w:t>面试时最好提前三十分钟到达面试地点。</w:t>
      </w:r>
    </w:p>
    <w:p>
      <w:pPr>
        <w:pStyle w:val="7"/>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劳动精神</w:t>
      </w:r>
      <w:r>
        <w:rPr>
          <w:rFonts w:ascii="仿宋" w:hAnsi="仿宋" w:eastAsia="仿宋"/>
          <w:sz w:val="24"/>
          <w:szCs w:val="24"/>
        </w:rPr>
        <w:t>培育的核心在于</w:t>
      </w:r>
      <w:r>
        <w:rPr>
          <w:rFonts w:hint="eastAsia" w:ascii="仿宋" w:hAnsi="仿宋" w:eastAsia="仿宋"/>
          <w:sz w:val="24"/>
          <w:szCs w:val="24"/>
        </w:rPr>
        <w:t>（</w:t>
      </w:r>
      <w:r>
        <w:rPr>
          <w:rFonts w:ascii="仿宋" w:hAnsi="仿宋" w:eastAsia="仿宋"/>
          <w:sz w:val="24"/>
          <w:szCs w:val="24"/>
        </w:rPr>
        <w:t xml:space="preserve"> </w:t>
      </w:r>
      <w:r>
        <w:rPr>
          <w:rFonts w:hint="eastAsia" w:ascii="仿宋" w:hAnsi="仿宋" w:eastAsia="仿宋"/>
          <w:sz w:val="24"/>
          <w:szCs w:val="24"/>
        </w:rPr>
        <w:t>）。</w:t>
      </w:r>
    </w:p>
    <w:p>
      <w:pPr>
        <w:pStyle w:val="7"/>
        <w:numPr>
          <w:ilvl w:val="0"/>
          <w:numId w:val="29"/>
        </w:numPr>
        <w:spacing w:line="276" w:lineRule="auto"/>
        <w:ind w:firstLineChars="0"/>
        <w:rPr>
          <w:rFonts w:ascii="仿宋" w:hAnsi="仿宋" w:eastAsia="仿宋"/>
          <w:sz w:val="24"/>
          <w:szCs w:val="24"/>
        </w:rPr>
      </w:pPr>
      <w:r>
        <w:rPr>
          <w:rFonts w:ascii="仿宋" w:hAnsi="仿宋" w:eastAsia="仿宋"/>
          <w:sz w:val="24"/>
          <w:szCs w:val="24"/>
        </w:rPr>
        <w:t>营造劳动光荣的文化氛围</w:t>
      </w:r>
    </w:p>
    <w:p>
      <w:pPr>
        <w:pStyle w:val="7"/>
        <w:numPr>
          <w:ilvl w:val="0"/>
          <w:numId w:val="29"/>
        </w:numPr>
        <w:spacing w:line="276" w:lineRule="auto"/>
        <w:ind w:firstLineChars="0"/>
        <w:rPr>
          <w:rFonts w:ascii="仿宋" w:hAnsi="仿宋" w:eastAsia="仿宋"/>
          <w:sz w:val="24"/>
          <w:szCs w:val="24"/>
        </w:rPr>
      </w:pPr>
      <w:r>
        <w:rPr>
          <w:rFonts w:ascii="仿宋" w:hAnsi="仿宋" w:eastAsia="仿宋"/>
          <w:sz w:val="24"/>
          <w:szCs w:val="24"/>
        </w:rPr>
        <w:t>引导青年正确认识世界和改造世界</w:t>
      </w:r>
    </w:p>
    <w:p>
      <w:pPr>
        <w:pStyle w:val="7"/>
        <w:numPr>
          <w:ilvl w:val="0"/>
          <w:numId w:val="29"/>
        </w:numPr>
        <w:spacing w:line="276" w:lineRule="auto"/>
        <w:ind w:firstLineChars="0"/>
        <w:rPr>
          <w:rFonts w:ascii="仿宋" w:hAnsi="仿宋" w:eastAsia="仿宋"/>
          <w:sz w:val="24"/>
          <w:szCs w:val="24"/>
        </w:rPr>
      </w:pPr>
      <w:r>
        <w:rPr>
          <w:rFonts w:ascii="仿宋" w:hAnsi="仿宋" w:eastAsia="仿宋"/>
          <w:sz w:val="24"/>
          <w:szCs w:val="24"/>
        </w:rPr>
        <w:t>塑造劳动价值观</w:t>
      </w:r>
    </w:p>
    <w:p>
      <w:pPr>
        <w:pStyle w:val="7"/>
        <w:numPr>
          <w:ilvl w:val="0"/>
          <w:numId w:val="29"/>
        </w:numPr>
        <w:spacing w:line="276" w:lineRule="auto"/>
        <w:ind w:firstLineChars="0"/>
        <w:rPr>
          <w:rFonts w:ascii="仿宋" w:hAnsi="仿宋" w:eastAsia="仿宋"/>
          <w:sz w:val="24"/>
          <w:szCs w:val="24"/>
        </w:rPr>
      </w:pPr>
      <w:r>
        <w:rPr>
          <w:rFonts w:ascii="仿宋" w:hAnsi="仿宋" w:eastAsia="仿宋"/>
          <w:sz w:val="24"/>
          <w:szCs w:val="24"/>
        </w:rPr>
        <w:t>增强劳动意识</w:t>
      </w:r>
    </w:p>
    <w:p>
      <w:pPr>
        <w:pStyle w:val="7"/>
        <w:numPr>
          <w:ilvl w:val="0"/>
          <w:numId w:val="1"/>
        </w:numPr>
        <w:spacing w:line="276" w:lineRule="auto"/>
        <w:ind w:firstLineChars="0"/>
        <w:rPr>
          <w:rFonts w:ascii="仿宋" w:hAnsi="仿宋" w:eastAsia="仿宋"/>
          <w:sz w:val="24"/>
          <w:szCs w:val="24"/>
        </w:rPr>
      </w:pPr>
      <w:r>
        <w:rPr>
          <w:rFonts w:hint="eastAsia" w:ascii="仿宋" w:hAnsi="仿宋" w:eastAsia="仿宋"/>
          <w:sz w:val="24"/>
          <w:szCs w:val="24"/>
        </w:rPr>
        <w:t>以下关于志愿劳动的说法中，错误的是（</w:t>
      </w:r>
      <w:r>
        <w:rPr>
          <w:rFonts w:ascii="仿宋" w:hAnsi="仿宋" w:eastAsia="仿宋"/>
          <w:sz w:val="24"/>
          <w:szCs w:val="24"/>
        </w:rPr>
        <w:t xml:space="preserve"> </w:t>
      </w:r>
      <w:r>
        <w:rPr>
          <w:rFonts w:hint="eastAsia" w:ascii="仿宋" w:hAnsi="仿宋" w:eastAsia="仿宋"/>
          <w:sz w:val="24"/>
          <w:szCs w:val="24"/>
        </w:rPr>
        <w:t>）。</w:t>
      </w:r>
    </w:p>
    <w:p>
      <w:pPr>
        <w:pStyle w:val="7"/>
        <w:numPr>
          <w:ilvl w:val="0"/>
          <w:numId w:val="30"/>
        </w:numPr>
        <w:spacing w:line="276" w:lineRule="auto"/>
        <w:ind w:firstLineChars="0"/>
        <w:rPr>
          <w:rFonts w:ascii="仿宋" w:hAnsi="仿宋" w:eastAsia="仿宋"/>
          <w:sz w:val="24"/>
          <w:szCs w:val="24"/>
        </w:rPr>
      </w:pPr>
      <w:r>
        <w:rPr>
          <w:rFonts w:ascii="仿宋" w:hAnsi="仿宋" w:eastAsia="仿宋"/>
          <w:sz w:val="24"/>
          <w:szCs w:val="24"/>
        </w:rPr>
        <w:t>对志愿者，需要强调的精神是“志愿”和“服务”</w:t>
      </w:r>
      <w:r>
        <w:rPr>
          <w:rFonts w:hint="eastAsia" w:ascii="仿宋" w:hAnsi="仿宋" w:eastAsia="仿宋"/>
          <w:sz w:val="24"/>
          <w:szCs w:val="24"/>
        </w:rPr>
        <w:t>。</w:t>
      </w:r>
    </w:p>
    <w:p>
      <w:pPr>
        <w:pStyle w:val="7"/>
        <w:numPr>
          <w:ilvl w:val="0"/>
          <w:numId w:val="30"/>
        </w:numPr>
        <w:spacing w:line="276" w:lineRule="auto"/>
        <w:ind w:firstLineChars="0"/>
        <w:rPr>
          <w:rFonts w:ascii="仿宋" w:hAnsi="仿宋" w:eastAsia="仿宋"/>
          <w:sz w:val="24"/>
          <w:szCs w:val="24"/>
        </w:rPr>
      </w:pPr>
      <w:r>
        <w:rPr>
          <w:rFonts w:ascii="仿宋" w:hAnsi="仿宋" w:eastAsia="仿宋"/>
          <w:sz w:val="24"/>
          <w:szCs w:val="24"/>
        </w:rPr>
        <w:t>体现在志愿者角度的志愿服务内涵</w:t>
      </w:r>
      <w:r>
        <w:rPr>
          <w:rFonts w:hint="eastAsia" w:ascii="仿宋" w:hAnsi="仿宋" w:eastAsia="仿宋"/>
          <w:sz w:val="24"/>
          <w:szCs w:val="24"/>
        </w:rPr>
        <w:t>主要</w:t>
      </w:r>
      <w:r>
        <w:rPr>
          <w:rFonts w:ascii="仿宋" w:hAnsi="仿宋" w:eastAsia="仿宋"/>
          <w:sz w:val="24"/>
          <w:szCs w:val="24"/>
        </w:rPr>
        <w:t>是单方面的施与</w:t>
      </w:r>
      <w:r>
        <w:rPr>
          <w:rFonts w:hint="eastAsia" w:ascii="仿宋" w:hAnsi="仿宋" w:eastAsia="仿宋"/>
          <w:sz w:val="24"/>
          <w:szCs w:val="24"/>
        </w:rPr>
        <w:t>。</w:t>
      </w:r>
    </w:p>
    <w:p>
      <w:pPr>
        <w:pStyle w:val="7"/>
        <w:numPr>
          <w:ilvl w:val="0"/>
          <w:numId w:val="30"/>
        </w:numPr>
        <w:spacing w:line="276" w:lineRule="auto"/>
        <w:ind w:firstLineChars="0"/>
        <w:rPr>
          <w:rFonts w:ascii="仿宋" w:hAnsi="仿宋" w:eastAsia="仿宋"/>
          <w:sz w:val="24"/>
          <w:szCs w:val="24"/>
        </w:rPr>
      </w:pPr>
      <w:r>
        <w:rPr>
          <w:rFonts w:hint="eastAsia" w:ascii="仿宋" w:hAnsi="仿宋" w:eastAsia="仿宋"/>
          <w:sz w:val="24"/>
          <w:szCs w:val="24"/>
        </w:rPr>
        <w:t>志愿精神强调的是对服务对象的自尊自信和自身潜能的激发。</w:t>
      </w:r>
    </w:p>
    <w:p>
      <w:pPr>
        <w:pStyle w:val="7"/>
        <w:numPr>
          <w:ilvl w:val="0"/>
          <w:numId w:val="30"/>
        </w:numPr>
        <w:spacing w:line="276" w:lineRule="auto"/>
        <w:ind w:firstLineChars="0"/>
        <w:rPr>
          <w:rFonts w:ascii="仿宋" w:hAnsi="仿宋" w:eastAsia="仿宋"/>
          <w:sz w:val="24"/>
          <w:szCs w:val="24"/>
        </w:rPr>
      </w:pPr>
      <w:r>
        <w:rPr>
          <w:rFonts w:hint="eastAsia" w:ascii="仿宋" w:hAnsi="仿宋" w:eastAsia="仿宋"/>
          <w:sz w:val="24"/>
          <w:szCs w:val="24"/>
        </w:rPr>
        <w:t>志愿精神表现为“自助助人”和“自乐乐他”的特征。</w:t>
      </w:r>
    </w:p>
    <w:p>
      <w:pPr>
        <w:pStyle w:val="7"/>
        <w:numPr>
          <w:ilvl w:val="0"/>
          <w:numId w:val="1"/>
        </w:numPr>
        <w:spacing w:line="276" w:lineRule="auto"/>
        <w:ind w:firstLineChars="0"/>
        <w:rPr>
          <w:rFonts w:ascii="仿宋" w:hAnsi="仿宋" w:eastAsia="仿宋"/>
          <w:sz w:val="24"/>
          <w:szCs w:val="24"/>
        </w:rPr>
      </w:pPr>
      <w:r>
        <w:rPr>
          <w:rFonts w:ascii="仿宋" w:hAnsi="仿宋" w:eastAsia="仿宋"/>
          <w:sz w:val="24"/>
          <w:szCs w:val="24"/>
        </w:rPr>
        <w:t>营造劳动光荣的文化氛围</w:t>
      </w:r>
      <w:r>
        <w:rPr>
          <w:rFonts w:hint="eastAsia" w:ascii="仿宋" w:hAnsi="仿宋" w:eastAsia="仿宋"/>
          <w:sz w:val="24"/>
          <w:szCs w:val="24"/>
        </w:rPr>
        <w:t>，要宣传（）</w:t>
      </w:r>
      <w:r>
        <w:rPr>
          <w:rFonts w:ascii="仿宋" w:hAnsi="仿宋" w:eastAsia="仿宋"/>
          <w:sz w:val="24"/>
          <w:szCs w:val="24"/>
        </w:rPr>
        <w:t>的主流价值观</w:t>
      </w:r>
      <w:r>
        <w:rPr>
          <w:rFonts w:hint="eastAsia" w:ascii="仿宋" w:hAnsi="仿宋" w:eastAsia="仿宋"/>
          <w:sz w:val="24"/>
          <w:szCs w:val="24"/>
        </w:rPr>
        <w:t>。</w:t>
      </w:r>
    </w:p>
    <w:p>
      <w:pPr>
        <w:pStyle w:val="7"/>
        <w:numPr>
          <w:ilvl w:val="0"/>
          <w:numId w:val="31"/>
        </w:numPr>
        <w:spacing w:line="276" w:lineRule="auto"/>
        <w:ind w:firstLineChars="0"/>
        <w:rPr>
          <w:rFonts w:ascii="仿宋" w:hAnsi="仿宋" w:eastAsia="仿宋"/>
          <w:sz w:val="24"/>
          <w:szCs w:val="24"/>
        </w:rPr>
      </w:pPr>
      <w:r>
        <w:rPr>
          <w:rFonts w:ascii="仿宋" w:hAnsi="仿宋" w:eastAsia="仿宋"/>
          <w:sz w:val="24"/>
          <w:szCs w:val="24"/>
        </w:rPr>
        <w:t>热爱劳动、辛勤劳动、诚实劳动和创造性劳动</w:t>
      </w:r>
    </w:p>
    <w:p>
      <w:pPr>
        <w:pStyle w:val="7"/>
        <w:numPr>
          <w:ilvl w:val="0"/>
          <w:numId w:val="31"/>
        </w:numPr>
        <w:spacing w:line="276" w:lineRule="auto"/>
        <w:ind w:firstLineChars="0"/>
        <w:rPr>
          <w:rFonts w:ascii="仿宋" w:hAnsi="仿宋" w:eastAsia="仿宋"/>
          <w:sz w:val="24"/>
          <w:szCs w:val="24"/>
        </w:rPr>
      </w:pPr>
      <w:r>
        <w:rPr>
          <w:rFonts w:hint="eastAsia" w:ascii="仿宋" w:hAnsi="仿宋" w:eastAsia="仿宋"/>
          <w:sz w:val="24"/>
          <w:szCs w:val="24"/>
        </w:rPr>
        <w:t>爱岗敬业、创新发展</w:t>
      </w:r>
    </w:p>
    <w:p>
      <w:pPr>
        <w:pStyle w:val="7"/>
        <w:numPr>
          <w:ilvl w:val="0"/>
          <w:numId w:val="31"/>
        </w:numPr>
        <w:spacing w:line="276" w:lineRule="auto"/>
        <w:ind w:firstLineChars="0"/>
        <w:rPr>
          <w:rFonts w:ascii="仿宋" w:hAnsi="仿宋" w:eastAsia="仿宋"/>
          <w:sz w:val="24"/>
          <w:szCs w:val="24"/>
        </w:rPr>
      </w:pPr>
      <w:r>
        <w:rPr>
          <w:rFonts w:ascii="仿宋" w:hAnsi="仿宋" w:eastAsia="仿宋"/>
          <w:sz w:val="24"/>
          <w:szCs w:val="24"/>
        </w:rPr>
        <w:t>尊重知识、尊重劳动、尊重劳动者</w:t>
      </w:r>
    </w:p>
    <w:p>
      <w:pPr>
        <w:pStyle w:val="7"/>
        <w:numPr>
          <w:ilvl w:val="0"/>
          <w:numId w:val="31"/>
        </w:numPr>
        <w:spacing w:line="276" w:lineRule="auto"/>
        <w:ind w:firstLineChars="0"/>
        <w:rPr>
          <w:rFonts w:ascii="仿宋" w:hAnsi="仿宋" w:eastAsia="仿宋"/>
          <w:sz w:val="24"/>
          <w:szCs w:val="24"/>
        </w:rPr>
      </w:pPr>
      <w:r>
        <w:rPr>
          <w:rFonts w:hint="eastAsia" w:ascii="仿宋" w:hAnsi="仿宋" w:eastAsia="仿宋"/>
          <w:sz w:val="24"/>
          <w:szCs w:val="24"/>
        </w:rPr>
        <w:t>让劳动精神助推学生成长成才、创造美好生活、引领社会风尚</w:t>
      </w:r>
    </w:p>
    <w:p>
      <w:pPr>
        <w:pStyle w:val="7"/>
        <w:spacing w:line="276" w:lineRule="auto"/>
        <w:ind w:left="420" w:firstLine="0" w:firstLineChars="0"/>
        <w:rPr>
          <w:rFonts w:ascii="仿宋" w:hAnsi="仿宋" w:eastAsia="仿宋"/>
          <w:sz w:val="24"/>
          <w:szCs w:val="24"/>
        </w:rPr>
      </w:pPr>
    </w:p>
    <w:p>
      <w:pPr>
        <w:spacing w:line="276" w:lineRule="auto"/>
        <w:rPr>
          <w:rFonts w:ascii="仿宋" w:hAnsi="仿宋" w:eastAsia="仿宋"/>
          <w:b/>
          <w:bCs/>
          <w:sz w:val="24"/>
          <w:szCs w:val="24"/>
        </w:rPr>
      </w:pPr>
      <w:r>
        <w:rPr>
          <w:rFonts w:hint="eastAsia" w:ascii="仿宋" w:hAnsi="仿宋" w:eastAsia="仿宋"/>
          <w:b/>
          <w:bCs/>
          <w:sz w:val="24"/>
          <w:szCs w:val="24"/>
        </w:rPr>
        <w:t>二、多项选择题（每题2分，共20分）</w:t>
      </w:r>
    </w:p>
    <w:p>
      <w:pPr>
        <w:pStyle w:val="7"/>
        <w:numPr>
          <w:ilvl w:val="0"/>
          <w:numId w:val="32"/>
        </w:numPr>
        <w:spacing w:line="276" w:lineRule="auto"/>
        <w:ind w:firstLineChars="0"/>
        <w:rPr>
          <w:rFonts w:ascii="仿宋" w:hAnsi="仿宋" w:eastAsia="仿宋"/>
          <w:sz w:val="24"/>
          <w:szCs w:val="24"/>
        </w:rPr>
      </w:pPr>
      <w:r>
        <w:rPr>
          <w:rFonts w:hint="eastAsia" w:ascii="仿宋" w:hAnsi="仿宋" w:eastAsia="仿宋"/>
          <w:sz w:val="24"/>
          <w:szCs w:val="24"/>
        </w:rPr>
        <w:t>以下关于创业的说法中正确的是（</w:t>
      </w:r>
      <w:r>
        <w:rPr>
          <w:rFonts w:ascii="仿宋" w:hAnsi="仿宋" w:eastAsia="仿宋"/>
          <w:sz w:val="24"/>
          <w:szCs w:val="24"/>
        </w:rPr>
        <w:t xml:space="preserve"> </w:t>
      </w:r>
      <w:r>
        <w:rPr>
          <w:rFonts w:hint="eastAsia" w:ascii="仿宋" w:hAnsi="仿宋" w:eastAsia="仿宋"/>
          <w:sz w:val="24"/>
          <w:szCs w:val="24"/>
        </w:rPr>
        <w:t>）。</w:t>
      </w:r>
    </w:p>
    <w:p>
      <w:pPr>
        <w:pStyle w:val="7"/>
        <w:numPr>
          <w:ilvl w:val="0"/>
          <w:numId w:val="33"/>
        </w:numPr>
        <w:spacing w:line="276" w:lineRule="auto"/>
        <w:ind w:firstLineChars="0"/>
        <w:rPr>
          <w:rFonts w:ascii="仿宋" w:hAnsi="仿宋" w:eastAsia="仿宋"/>
          <w:sz w:val="24"/>
          <w:szCs w:val="24"/>
        </w:rPr>
      </w:pPr>
      <w:r>
        <w:rPr>
          <w:rFonts w:hint="eastAsia" w:ascii="仿宋" w:hAnsi="仿宋" w:eastAsia="仿宋"/>
          <w:sz w:val="24"/>
          <w:szCs w:val="24"/>
        </w:rPr>
        <w:t>创业是创业者对自己拥有的资源或通过努力对能够拥有的资源进行优化整合，从而创造出更大经济或社会价值的过程。</w:t>
      </w:r>
    </w:p>
    <w:p>
      <w:pPr>
        <w:pStyle w:val="7"/>
        <w:numPr>
          <w:ilvl w:val="0"/>
          <w:numId w:val="33"/>
        </w:numPr>
        <w:spacing w:line="276" w:lineRule="auto"/>
        <w:ind w:firstLineChars="0"/>
        <w:rPr>
          <w:rFonts w:ascii="仿宋" w:hAnsi="仿宋" w:eastAsia="仿宋"/>
          <w:sz w:val="24"/>
          <w:szCs w:val="24"/>
        </w:rPr>
      </w:pPr>
      <w:r>
        <w:rPr>
          <w:rFonts w:hint="eastAsia" w:ascii="仿宋" w:hAnsi="仿宋" w:eastAsia="仿宋"/>
          <w:sz w:val="24"/>
          <w:szCs w:val="24"/>
        </w:rPr>
        <w:t>创业是一种需要创业者组织经营管理、运用服务、技术、器物作业的思考、推理和判断的行为。</w:t>
      </w:r>
    </w:p>
    <w:p>
      <w:pPr>
        <w:pStyle w:val="7"/>
        <w:numPr>
          <w:ilvl w:val="0"/>
          <w:numId w:val="33"/>
        </w:numPr>
        <w:spacing w:line="276" w:lineRule="auto"/>
        <w:ind w:firstLineChars="0"/>
        <w:rPr>
          <w:rFonts w:ascii="仿宋" w:hAnsi="仿宋" w:eastAsia="仿宋"/>
          <w:sz w:val="24"/>
          <w:szCs w:val="24"/>
        </w:rPr>
      </w:pPr>
      <w:r>
        <w:rPr>
          <w:rFonts w:hint="eastAsia" w:ascii="仿宋" w:hAnsi="仿宋" w:eastAsia="仿宋"/>
          <w:sz w:val="24"/>
          <w:szCs w:val="24"/>
        </w:rPr>
        <w:t>创业包括领导者创业、企业家创业和技术人员创业。</w:t>
      </w:r>
    </w:p>
    <w:p>
      <w:pPr>
        <w:pStyle w:val="7"/>
        <w:numPr>
          <w:ilvl w:val="0"/>
          <w:numId w:val="33"/>
        </w:numPr>
        <w:spacing w:line="276" w:lineRule="auto"/>
        <w:ind w:firstLineChars="0"/>
        <w:rPr>
          <w:rFonts w:ascii="仿宋" w:hAnsi="仿宋" w:eastAsia="仿宋"/>
          <w:sz w:val="24"/>
          <w:szCs w:val="24"/>
        </w:rPr>
      </w:pPr>
      <w:r>
        <w:rPr>
          <w:rFonts w:ascii="仿宋" w:hAnsi="仿宋" w:eastAsia="仿宋"/>
          <w:sz w:val="24"/>
          <w:szCs w:val="24"/>
        </w:rPr>
        <w:t>创业</w:t>
      </w:r>
      <w:r>
        <w:rPr>
          <w:rFonts w:hint="eastAsia" w:ascii="仿宋" w:hAnsi="仿宋" w:eastAsia="仿宋"/>
          <w:sz w:val="24"/>
          <w:szCs w:val="24"/>
        </w:rPr>
        <w:t>的公司化阶段意味着团队完全形成。</w:t>
      </w:r>
    </w:p>
    <w:p>
      <w:pPr>
        <w:pStyle w:val="7"/>
        <w:numPr>
          <w:ilvl w:val="0"/>
          <w:numId w:val="33"/>
        </w:numPr>
        <w:spacing w:line="276" w:lineRule="auto"/>
        <w:ind w:firstLineChars="0"/>
        <w:rPr>
          <w:rFonts w:ascii="仿宋" w:hAnsi="仿宋" w:eastAsia="仿宋"/>
          <w:sz w:val="24"/>
          <w:szCs w:val="24"/>
        </w:rPr>
      </w:pPr>
      <w:r>
        <w:rPr>
          <w:rFonts w:hint="eastAsia" w:ascii="仿宋" w:hAnsi="仿宋" w:eastAsia="仿宋"/>
          <w:sz w:val="24"/>
          <w:szCs w:val="24"/>
        </w:rPr>
        <w:t>在创业的集团总部阶段，创业者就有了现金流系统。</w:t>
      </w:r>
    </w:p>
    <w:p>
      <w:pPr>
        <w:pStyle w:val="7"/>
        <w:numPr>
          <w:ilvl w:val="0"/>
          <w:numId w:val="32"/>
        </w:numPr>
        <w:spacing w:line="276" w:lineRule="auto"/>
        <w:ind w:firstLineChars="0"/>
        <w:rPr>
          <w:rFonts w:ascii="仿宋" w:hAnsi="仿宋" w:eastAsia="仿宋"/>
          <w:sz w:val="24"/>
          <w:szCs w:val="24"/>
        </w:rPr>
      </w:pPr>
      <w:r>
        <w:rPr>
          <w:rFonts w:hint="eastAsia" w:ascii="仿宋" w:hAnsi="仿宋" w:eastAsia="仿宋"/>
          <w:sz w:val="24"/>
          <w:szCs w:val="24"/>
        </w:rPr>
        <w:t>职业定位的影响因素包括（</w:t>
      </w:r>
      <w:r>
        <w:rPr>
          <w:rFonts w:ascii="仿宋" w:hAnsi="仿宋" w:eastAsia="仿宋"/>
          <w:sz w:val="24"/>
          <w:szCs w:val="24"/>
        </w:rPr>
        <w:t xml:space="preserve"> </w:t>
      </w:r>
      <w:r>
        <w:rPr>
          <w:rFonts w:hint="eastAsia" w:ascii="仿宋" w:hAnsi="仿宋" w:eastAsia="仿宋"/>
          <w:sz w:val="24"/>
          <w:szCs w:val="24"/>
        </w:rPr>
        <w:t>）。</w:t>
      </w:r>
    </w:p>
    <w:p>
      <w:pPr>
        <w:pStyle w:val="7"/>
        <w:numPr>
          <w:ilvl w:val="0"/>
          <w:numId w:val="34"/>
        </w:numPr>
        <w:spacing w:line="276" w:lineRule="auto"/>
        <w:ind w:firstLineChars="0"/>
        <w:rPr>
          <w:rFonts w:ascii="仿宋" w:hAnsi="仿宋" w:eastAsia="仿宋"/>
          <w:sz w:val="24"/>
          <w:szCs w:val="24"/>
        </w:rPr>
      </w:pPr>
      <w:r>
        <w:rPr>
          <w:rFonts w:hint="eastAsia" w:ascii="仿宋" w:hAnsi="仿宋" w:eastAsia="仿宋"/>
          <w:sz w:val="24"/>
          <w:szCs w:val="24"/>
        </w:rPr>
        <w:t>家庭环境</w:t>
      </w:r>
    </w:p>
    <w:p>
      <w:pPr>
        <w:pStyle w:val="7"/>
        <w:numPr>
          <w:ilvl w:val="0"/>
          <w:numId w:val="34"/>
        </w:numPr>
        <w:spacing w:line="276" w:lineRule="auto"/>
        <w:ind w:firstLineChars="0"/>
        <w:rPr>
          <w:rFonts w:ascii="仿宋" w:hAnsi="仿宋" w:eastAsia="仿宋"/>
          <w:sz w:val="24"/>
          <w:szCs w:val="24"/>
        </w:rPr>
      </w:pPr>
      <w:r>
        <w:rPr>
          <w:rFonts w:hint="eastAsia" w:ascii="仿宋" w:hAnsi="仿宋" w:eastAsia="仿宋"/>
          <w:sz w:val="24"/>
          <w:szCs w:val="24"/>
        </w:rPr>
        <w:t>社会环境</w:t>
      </w:r>
    </w:p>
    <w:p>
      <w:pPr>
        <w:pStyle w:val="7"/>
        <w:numPr>
          <w:ilvl w:val="0"/>
          <w:numId w:val="34"/>
        </w:numPr>
        <w:spacing w:line="276" w:lineRule="auto"/>
        <w:ind w:firstLineChars="0"/>
        <w:rPr>
          <w:rFonts w:ascii="仿宋" w:hAnsi="仿宋" w:eastAsia="仿宋"/>
          <w:sz w:val="24"/>
          <w:szCs w:val="24"/>
        </w:rPr>
      </w:pPr>
      <w:r>
        <w:rPr>
          <w:rFonts w:hint="eastAsia" w:ascii="仿宋" w:hAnsi="仿宋" w:eastAsia="仿宋"/>
          <w:sz w:val="24"/>
          <w:szCs w:val="24"/>
        </w:rPr>
        <w:t>职业期望</w:t>
      </w:r>
    </w:p>
    <w:p>
      <w:pPr>
        <w:pStyle w:val="7"/>
        <w:numPr>
          <w:ilvl w:val="0"/>
          <w:numId w:val="34"/>
        </w:numPr>
        <w:spacing w:line="276" w:lineRule="auto"/>
        <w:ind w:firstLineChars="0"/>
        <w:rPr>
          <w:rFonts w:ascii="仿宋" w:hAnsi="仿宋" w:eastAsia="仿宋"/>
          <w:sz w:val="24"/>
          <w:szCs w:val="24"/>
        </w:rPr>
      </w:pPr>
      <w:r>
        <w:rPr>
          <w:rFonts w:hint="eastAsia" w:ascii="仿宋" w:hAnsi="仿宋" w:eastAsia="仿宋"/>
          <w:sz w:val="24"/>
          <w:szCs w:val="24"/>
        </w:rPr>
        <w:t>社会需求</w:t>
      </w:r>
    </w:p>
    <w:p>
      <w:pPr>
        <w:pStyle w:val="7"/>
        <w:numPr>
          <w:ilvl w:val="0"/>
          <w:numId w:val="34"/>
        </w:numPr>
        <w:spacing w:line="276" w:lineRule="auto"/>
        <w:ind w:firstLineChars="0"/>
        <w:rPr>
          <w:rFonts w:ascii="仿宋" w:hAnsi="仿宋" w:eastAsia="仿宋"/>
          <w:sz w:val="24"/>
          <w:szCs w:val="24"/>
        </w:rPr>
      </w:pPr>
      <w:r>
        <w:rPr>
          <w:rFonts w:hint="eastAsia" w:ascii="仿宋" w:hAnsi="仿宋" w:eastAsia="仿宋"/>
          <w:sz w:val="24"/>
          <w:szCs w:val="24"/>
        </w:rPr>
        <w:t>职业价值观</w:t>
      </w:r>
    </w:p>
    <w:p>
      <w:pPr>
        <w:pStyle w:val="7"/>
        <w:numPr>
          <w:ilvl w:val="0"/>
          <w:numId w:val="32"/>
        </w:numPr>
        <w:spacing w:line="276" w:lineRule="auto"/>
        <w:ind w:firstLineChars="0"/>
        <w:rPr>
          <w:rFonts w:ascii="仿宋" w:hAnsi="仿宋" w:eastAsia="仿宋"/>
          <w:sz w:val="24"/>
          <w:szCs w:val="24"/>
        </w:rPr>
      </w:pPr>
      <w:r>
        <w:rPr>
          <w:rFonts w:hint="eastAsia" w:ascii="仿宋" w:hAnsi="仿宋" w:eastAsia="仿宋"/>
          <w:sz w:val="24"/>
          <w:szCs w:val="24"/>
        </w:rPr>
        <w:t>如何发扬劳动精神？（</w:t>
      </w:r>
      <w:r>
        <w:rPr>
          <w:rFonts w:ascii="仿宋" w:hAnsi="仿宋" w:eastAsia="仿宋"/>
          <w:sz w:val="24"/>
          <w:szCs w:val="24"/>
        </w:rPr>
        <w:t xml:space="preserve"> </w:t>
      </w:r>
      <w:r>
        <w:rPr>
          <w:rFonts w:hint="eastAsia" w:ascii="仿宋" w:hAnsi="仿宋" w:eastAsia="仿宋"/>
          <w:sz w:val="24"/>
          <w:szCs w:val="24"/>
        </w:rPr>
        <w:t>）</w:t>
      </w:r>
    </w:p>
    <w:p>
      <w:pPr>
        <w:pStyle w:val="7"/>
        <w:numPr>
          <w:ilvl w:val="0"/>
          <w:numId w:val="35"/>
        </w:numPr>
        <w:ind w:firstLineChars="0"/>
        <w:rPr>
          <w:rFonts w:ascii="仿宋" w:hAnsi="仿宋" w:eastAsia="仿宋"/>
          <w:sz w:val="24"/>
          <w:szCs w:val="24"/>
        </w:rPr>
      </w:pPr>
      <w:r>
        <w:rPr>
          <w:rFonts w:hint="eastAsia" w:ascii="仿宋" w:hAnsi="仿宋" w:eastAsia="仿宋"/>
          <w:sz w:val="24"/>
          <w:szCs w:val="24"/>
        </w:rPr>
        <w:t>树立社会主义核心价值观。</w:t>
      </w:r>
    </w:p>
    <w:p>
      <w:pPr>
        <w:pStyle w:val="7"/>
        <w:numPr>
          <w:ilvl w:val="0"/>
          <w:numId w:val="35"/>
        </w:numPr>
        <w:spacing w:line="276" w:lineRule="auto"/>
        <w:ind w:firstLineChars="0"/>
        <w:rPr>
          <w:rFonts w:ascii="仿宋" w:hAnsi="仿宋" w:eastAsia="仿宋"/>
          <w:sz w:val="24"/>
          <w:szCs w:val="24"/>
        </w:rPr>
      </w:pPr>
      <w:r>
        <w:rPr>
          <w:rFonts w:hint="eastAsia" w:ascii="仿宋" w:hAnsi="仿宋" w:eastAsia="仿宋"/>
          <w:sz w:val="24"/>
          <w:szCs w:val="24"/>
        </w:rPr>
        <w:t>结合中国精神与时代精神。</w:t>
      </w:r>
    </w:p>
    <w:p>
      <w:pPr>
        <w:pStyle w:val="7"/>
        <w:numPr>
          <w:ilvl w:val="0"/>
          <w:numId w:val="35"/>
        </w:numPr>
        <w:spacing w:line="276" w:lineRule="auto"/>
        <w:ind w:firstLineChars="0"/>
        <w:rPr>
          <w:rFonts w:ascii="仿宋" w:hAnsi="仿宋" w:eastAsia="仿宋"/>
          <w:bCs/>
          <w:sz w:val="24"/>
          <w:szCs w:val="24"/>
        </w:rPr>
      </w:pPr>
      <w:r>
        <w:rPr>
          <w:rFonts w:hint="eastAsia" w:ascii="仿宋" w:hAnsi="仿宋" w:eastAsia="仿宋"/>
          <w:bCs/>
          <w:sz w:val="24"/>
          <w:szCs w:val="24"/>
        </w:rPr>
        <w:t>营造劳动光荣的文化氛围。</w:t>
      </w:r>
    </w:p>
    <w:p>
      <w:pPr>
        <w:pStyle w:val="7"/>
        <w:numPr>
          <w:ilvl w:val="0"/>
          <w:numId w:val="35"/>
        </w:numPr>
        <w:spacing w:line="276" w:lineRule="auto"/>
        <w:ind w:firstLineChars="0"/>
        <w:rPr>
          <w:rFonts w:ascii="仿宋" w:hAnsi="仿宋" w:eastAsia="仿宋"/>
          <w:bCs/>
          <w:sz w:val="24"/>
          <w:szCs w:val="24"/>
        </w:rPr>
      </w:pPr>
      <w:r>
        <w:rPr>
          <w:rFonts w:hint="eastAsia" w:ascii="仿宋" w:hAnsi="仿宋" w:eastAsia="仿宋"/>
          <w:bCs/>
          <w:sz w:val="24"/>
          <w:szCs w:val="24"/>
        </w:rPr>
        <w:t>发挥劳动模范的引领作用。</w:t>
      </w:r>
    </w:p>
    <w:p>
      <w:pPr>
        <w:pStyle w:val="7"/>
        <w:numPr>
          <w:ilvl w:val="0"/>
          <w:numId w:val="35"/>
        </w:numPr>
        <w:spacing w:line="276" w:lineRule="auto"/>
        <w:ind w:firstLineChars="0"/>
        <w:rPr>
          <w:rFonts w:ascii="仿宋" w:hAnsi="仿宋" w:eastAsia="仿宋"/>
          <w:sz w:val="24"/>
          <w:szCs w:val="24"/>
        </w:rPr>
      </w:pPr>
      <w:r>
        <w:rPr>
          <w:rFonts w:hint="eastAsia" w:ascii="仿宋" w:hAnsi="仿宋" w:eastAsia="仿宋"/>
          <w:sz w:val="24"/>
          <w:szCs w:val="24"/>
        </w:rPr>
        <w:t>加强劳动实践。</w:t>
      </w:r>
    </w:p>
    <w:p>
      <w:pPr>
        <w:pStyle w:val="7"/>
        <w:numPr>
          <w:ilvl w:val="0"/>
          <w:numId w:val="32"/>
        </w:numPr>
        <w:spacing w:line="276" w:lineRule="auto"/>
        <w:ind w:firstLineChars="0"/>
        <w:rPr>
          <w:rFonts w:ascii="仿宋" w:hAnsi="仿宋" w:eastAsia="仿宋"/>
          <w:sz w:val="24"/>
          <w:szCs w:val="24"/>
        </w:rPr>
      </w:pPr>
      <w:r>
        <w:rPr>
          <w:rFonts w:hint="eastAsia" w:ascii="仿宋" w:hAnsi="仿宋" w:eastAsia="仿宋"/>
          <w:sz w:val="24"/>
          <w:szCs w:val="24"/>
        </w:rPr>
        <w:t>工匠精神包括以下哪些精神？（</w:t>
      </w:r>
      <w:r>
        <w:rPr>
          <w:rFonts w:ascii="仿宋" w:hAnsi="仿宋" w:eastAsia="仿宋"/>
          <w:sz w:val="24"/>
          <w:szCs w:val="24"/>
        </w:rPr>
        <w:t xml:space="preserve"> </w:t>
      </w:r>
      <w:r>
        <w:rPr>
          <w:rFonts w:hint="eastAsia" w:ascii="仿宋" w:hAnsi="仿宋" w:eastAsia="仿宋"/>
          <w:sz w:val="24"/>
          <w:szCs w:val="24"/>
        </w:rPr>
        <w:t>）</w:t>
      </w:r>
    </w:p>
    <w:p>
      <w:pPr>
        <w:pStyle w:val="7"/>
        <w:numPr>
          <w:ilvl w:val="0"/>
          <w:numId w:val="36"/>
        </w:numPr>
        <w:spacing w:line="276" w:lineRule="auto"/>
        <w:ind w:firstLineChars="0"/>
        <w:rPr>
          <w:rFonts w:ascii="仿宋" w:hAnsi="仿宋" w:eastAsia="仿宋"/>
          <w:sz w:val="24"/>
          <w:szCs w:val="24"/>
        </w:rPr>
      </w:pPr>
      <w:r>
        <w:rPr>
          <w:rFonts w:hint="eastAsia" w:ascii="仿宋" w:hAnsi="仿宋" w:eastAsia="仿宋"/>
          <w:sz w:val="24"/>
          <w:szCs w:val="24"/>
        </w:rPr>
        <w:t>实践精神</w:t>
      </w:r>
    </w:p>
    <w:p>
      <w:pPr>
        <w:pStyle w:val="7"/>
        <w:numPr>
          <w:ilvl w:val="0"/>
          <w:numId w:val="36"/>
        </w:numPr>
        <w:spacing w:line="276" w:lineRule="auto"/>
        <w:ind w:firstLineChars="0"/>
        <w:rPr>
          <w:rFonts w:ascii="仿宋" w:hAnsi="仿宋" w:eastAsia="仿宋"/>
          <w:sz w:val="24"/>
          <w:szCs w:val="24"/>
        </w:rPr>
      </w:pPr>
      <w:r>
        <w:rPr>
          <w:rFonts w:hint="eastAsia" w:ascii="仿宋" w:hAnsi="仿宋" w:eastAsia="仿宋"/>
          <w:sz w:val="24"/>
          <w:szCs w:val="24"/>
        </w:rPr>
        <w:t>精益精神</w:t>
      </w:r>
    </w:p>
    <w:p>
      <w:pPr>
        <w:pStyle w:val="7"/>
        <w:numPr>
          <w:ilvl w:val="0"/>
          <w:numId w:val="36"/>
        </w:numPr>
        <w:spacing w:line="276" w:lineRule="auto"/>
        <w:ind w:firstLineChars="0"/>
        <w:rPr>
          <w:rFonts w:ascii="仿宋" w:hAnsi="仿宋" w:eastAsia="仿宋"/>
          <w:sz w:val="24"/>
          <w:szCs w:val="24"/>
        </w:rPr>
      </w:pPr>
      <w:r>
        <w:rPr>
          <w:rFonts w:hint="eastAsia" w:ascii="仿宋" w:hAnsi="仿宋" w:eastAsia="仿宋"/>
          <w:sz w:val="24"/>
          <w:szCs w:val="24"/>
        </w:rPr>
        <w:t>专注精神</w:t>
      </w:r>
    </w:p>
    <w:p>
      <w:pPr>
        <w:pStyle w:val="7"/>
        <w:numPr>
          <w:ilvl w:val="0"/>
          <w:numId w:val="36"/>
        </w:numPr>
        <w:spacing w:line="276" w:lineRule="auto"/>
        <w:ind w:firstLineChars="0"/>
        <w:rPr>
          <w:rFonts w:ascii="仿宋" w:hAnsi="仿宋" w:eastAsia="仿宋"/>
          <w:sz w:val="24"/>
          <w:szCs w:val="24"/>
        </w:rPr>
      </w:pPr>
      <w:r>
        <w:rPr>
          <w:rFonts w:hint="eastAsia" w:ascii="仿宋" w:hAnsi="仿宋" w:eastAsia="仿宋"/>
          <w:sz w:val="24"/>
          <w:szCs w:val="24"/>
        </w:rPr>
        <w:t>创新精神</w:t>
      </w:r>
    </w:p>
    <w:p>
      <w:pPr>
        <w:pStyle w:val="7"/>
        <w:numPr>
          <w:ilvl w:val="0"/>
          <w:numId w:val="36"/>
        </w:numPr>
        <w:spacing w:line="276" w:lineRule="auto"/>
        <w:ind w:firstLineChars="0"/>
        <w:rPr>
          <w:rFonts w:ascii="仿宋" w:hAnsi="仿宋" w:eastAsia="仿宋"/>
          <w:sz w:val="24"/>
          <w:szCs w:val="24"/>
        </w:rPr>
      </w:pPr>
      <w:r>
        <w:rPr>
          <w:rFonts w:hint="eastAsia" w:ascii="仿宋" w:hAnsi="仿宋" w:eastAsia="仿宋"/>
          <w:sz w:val="24"/>
          <w:szCs w:val="24"/>
        </w:rPr>
        <w:t>敬业精神</w:t>
      </w:r>
    </w:p>
    <w:p>
      <w:pPr>
        <w:pStyle w:val="7"/>
        <w:numPr>
          <w:ilvl w:val="0"/>
          <w:numId w:val="32"/>
        </w:numPr>
        <w:spacing w:line="276" w:lineRule="auto"/>
        <w:ind w:firstLineChars="0"/>
        <w:rPr>
          <w:rFonts w:ascii="仿宋" w:hAnsi="仿宋" w:eastAsia="仿宋"/>
          <w:sz w:val="24"/>
          <w:szCs w:val="24"/>
        </w:rPr>
      </w:pPr>
      <w:r>
        <w:rPr>
          <w:rFonts w:hint="eastAsia" w:ascii="仿宋" w:hAnsi="仿宋" w:eastAsia="仿宋"/>
          <w:sz w:val="24"/>
          <w:szCs w:val="24"/>
        </w:rPr>
        <w:t>劳模精神的内涵包括（</w:t>
      </w:r>
      <w:r>
        <w:rPr>
          <w:rFonts w:ascii="仿宋" w:hAnsi="仿宋" w:eastAsia="仿宋"/>
          <w:sz w:val="24"/>
          <w:szCs w:val="24"/>
        </w:rPr>
        <w:t xml:space="preserve"> </w:t>
      </w:r>
      <w:r>
        <w:rPr>
          <w:rFonts w:hint="eastAsia" w:ascii="仿宋" w:hAnsi="仿宋" w:eastAsia="仿宋"/>
          <w:sz w:val="24"/>
          <w:szCs w:val="24"/>
        </w:rPr>
        <w:t>）。</w:t>
      </w:r>
    </w:p>
    <w:p>
      <w:pPr>
        <w:pStyle w:val="7"/>
        <w:numPr>
          <w:ilvl w:val="0"/>
          <w:numId w:val="37"/>
        </w:numPr>
        <w:spacing w:line="276" w:lineRule="auto"/>
        <w:ind w:firstLineChars="0"/>
        <w:rPr>
          <w:rFonts w:ascii="仿宋" w:hAnsi="仿宋" w:eastAsia="仿宋"/>
          <w:sz w:val="24"/>
          <w:szCs w:val="24"/>
        </w:rPr>
      </w:pPr>
      <w:r>
        <w:rPr>
          <w:rFonts w:hint="eastAsia" w:ascii="仿宋" w:hAnsi="仿宋" w:eastAsia="仿宋"/>
          <w:sz w:val="24"/>
          <w:szCs w:val="24"/>
        </w:rPr>
        <w:t>立足本位、真抓实干</w:t>
      </w:r>
    </w:p>
    <w:p>
      <w:pPr>
        <w:pStyle w:val="7"/>
        <w:numPr>
          <w:ilvl w:val="0"/>
          <w:numId w:val="37"/>
        </w:numPr>
        <w:spacing w:line="276" w:lineRule="auto"/>
        <w:ind w:firstLineChars="0"/>
        <w:rPr>
          <w:rFonts w:ascii="仿宋" w:hAnsi="仿宋" w:eastAsia="仿宋"/>
          <w:sz w:val="24"/>
          <w:szCs w:val="24"/>
        </w:rPr>
      </w:pPr>
      <w:r>
        <w:rPr>
          <w:rFonts w:hint="eastAsia" w:ascii="仿宋" w:hAnsi="仿宋" w:eastAsia="仿宋"/>
          <w:sz w:val="24"/>
          <w:szCs w:val="24"/>
        </w:rPr>
        <w:t>爱岗敬业、争创一流</w:t>
      </w:r>
    </w:p>
    <w:p>
      <w:pPr>
        <w:pStyle w:val="7"/>
        <w:numPr>
          <w:ilvl w:val="0"/>
          <w:numId w:val="37"/>
        </w:numPr>
        <w:spacing w:line="276" w:lineRule="auto"/>
        <w:ind w:firstLineChars="0"/>
        <w:rPr>
          <w:rFonts w:ascii="仿宋" w:hAnsi="仿宋" w:eastAsia="仿宋"/>
          <w:sz w:val="24"/>
          <w:szCs w:val="24"/>
        </w:rPr>
      </w:pPr>
      <w:r>
        <w:rPr>
          <w:rFonts w:hint="eastAsia" w:ascii="仿宋" w:hAnsi="仿宋" w:eastAsia="仿宋"/>
          <w:sz w:val="24"/>
          <w:szCs w:val="24"/>
        </w:rPr>
        <w:t>淡泊名利、甘于奉献</w:t>
      </w:r>
    </w:p>
    <w:p>
      <w:pPr>
        <w:pStyle w:val="7"/>
        <w:numPr>
          <w:ilvl w:val="0"/>
          <w:numId w:val="37"/>
        </w:numPr>
        <w:spacing w:line="276" w:lineRule="auto"/>
        <w:ind w:firstLineChars="0"/>
        <w:rPr>
          <w:rFonts w:ascii="仿宋" w:hAnsi="仿宋" w:eastAsia="仿宋"/>
          <w:sz w:val="24"/>
          <w:szCs w:val="24"/>
        </w:rPr>
      </w:pPr>
      <w:r>
        <w:rPr>
          <w:rFonts w:hint="eastAsia" w:ascii="仿宋" w:hAnsi="仿宋" w:eastAsia="仿宋"/>
          <w:sz w:val="24"/>
          <w:szCs w:val="24"/>
        </w:rPr>
        <w:t>艰苦奋斗、勇于创新</w:t>
      </w:r>
    </w:p>
    <w:p>
      <w:pPr>
        <w:pStyle w:val="7"/>
        <w:numPr>
          <w:ilvl w:val="0"/>
          <w:numId w:val="37"/>
        </w:numPr>
        <w:spacing w:line="276" w:lineRule="auto"/>
        <w:ind w:firstLineChars="0"/>
        <w:rPr>
          <w:rFonts w:ascii="仿宋" w:hAnsi="仿宋" w:eastAsia="仿宋"/>
          <w:sz w:val="24"/>
          <w:szCs w:val="24"/>
        </w:rPr>
      </w:pPr>
      <w:r>
        <w:rPr>
          <w:rFonts w:hint="eastAsia" w:ascii="仿宋" w:hAnsi="仿宋" w:eastAsia="仿宋"/>
          <w:sz w:val="24"/>
          <w:szCs w:val="24"/>
        </w:rPr>
        <w:t>迎难而上、不畏苦难</w:t>
      </w:r>
    </w:p>
    <w:p>
      <w:pPr>
        <w:pStyle w:val="7"/>
        <w:numPr>
          <w:ilvl w:val="0"/>
          <w:numId w:val="32"/>
        </w:numPr>
        <w:spacing w:line="276" w:lineRule="auto"/>
        <w:ind w:firstLineChars="0"/>
        <w:rPr>
          <w:rFonts w:ascii="仿宋" w:hAnsi="仿宋" w:eastAsia="仿宋"/>
          <w:sz w:val="24"/>
          <w:szCs w:val="24"/>
        </w:rPr>
      </w:pPr>
      <w:r>
        <w:rPr>
          <w:rFonts w:hint="eastAsia" w:ascii="仿宋" w:hAnsi="仿宋" w:eastAsia="仿宋"/>
          <w:sz w:val="24"/>
          <w:szCs w:val="24"/>
        </w:rPr>
        <w:t>以下关于劳模精神与工匠精神的联系和区别的说法中，正确的是（</w:t>
      </w:r>
      <w:r>
        <w:rPr>
          <w:rFonts w:ascii="仿宋" w:hAnsi="仿宋" w:eastAsia="仿宋"/>
          <w:sz w:val="24"/>
          <w:szCs w:val="24"/>
        </w:rPr>
        <w:t xml:space="preserve"> </w:t>
      </w:r>
      <w:r>
        <w:rPr>
          <w:rFonts w:hint="eastAsia" w:ascii="仿宋" w:hAnsi="仿宋" w:eastAsia="仿宋"/>
          <w:sz w:val="24"/>
          <w:szCs w:val="24"/>
        </w:rPr>
        <w:t>）。</w:t>
      </w:r>
    </w:p>
    <w:p>
      <w:pPr>
        <w:pStyle w:val="7"/>
        <w:numPr>
          <w:ilvl w:val="0"/>
          <w:numId w:val="38"/>
        </w:numPr>
        <w:spacing w:line="276" w:lineRule="auto"/>
        <w:ind w:firstLineChars="0"/>
        <w:rPr>
          <w:rFonts w:ascii="仿宋" w:hAnsi="仿宋" w:eastAsia="仿宋"/>
          <w:sz w:val="24"/>
          <w:szCs w:val="24"/>
        </w:rPr>
      </w:pPr>
      <w:r>
        <w:rPr>
          <w:rFonts w:hint="eastAsia" w:ascii="仿宋" w:hAnsi="仿宋" w:eastAsia="仿宋"/>
          <w:sz w:val="24"/>
          <w:szCs w:val="24"/>
        </w:rPr>
        <w:t>劳动是人类改造自然的活动。</w:t>
      </w:r>
    </w:p>
    <w:p>
      <w:pPr>
        <w:pStyle w:val="7"/>
        <w:numPr>
          <w:ilvl w:val="0"/>
          <w:numId w:val="38"/>
        </w:numPr>
        <w:spacing w:line="276" w:lineRule="auto"/>
        <w:ind w:firstLineChars="0"/>
        <w:rPr>
          <w:rFonts w:ascii="仿宋" w:hAnsi="仿宋" w:eastAsia="仿宋"/>
          <w:sz w:val="24"/>
          <w:szCs w:val="24"/>
        </w:rPr>
      </w:pPr>
      <w:r>
        <w:rPr>
          <w:rFonts w:hint="eastAsia" w:ascii="仿宋" w:hAnsi="仿宋" w:eastAsia="仿宋"/>
          <w:sz w:val="24"/>
          <w:szCs w:val="24"/>
        </w:rPr>
        <w:t>生产力是具有劳动能力的人，跟生产资料相结合而构成的改造人类社会的能力。</w:t>
      </w:r>
    </w:p>
    <w:p>
      <w:pPr>
        <w:pStyle w:val="7"/>
        <w:numPr>
          <w:ilvl w:val="0"/>
          <w:numId w:val="38"/>
        </w:numPr>
        <w:spacing w:line="276" w:lineRule="auto"/>
        <w:ind w:firstLineChars="0"/>
        <w:rPr>
          <w:rFonts w:ascii="仿宋" w:hAnsi="仿宋" w:eastAsia="仿宋"/>
          <w:sz w:val="24"/>
          <w:szCs w:val="24"/>
        </w:rPr>
      </w:pPr>
      <w:r>
        <w:rPr>
          <w:rFonts w:hint="eastAsia" w:ascii="仿宋" w:hAnsi="仿宋" w:eastAsia="仿宋"/>
          <w:sz w:val="24"/>
          <w:szCs w:val="24"/>
        </w:rPr>
        <w:t>劳动创造了人本身。</w:t>
      </w:r>
    </w:p>
    <w:p>
      <w:pPr>
        <w:pStyle w:val="7"/>
        <w:numPr>
          <w:ilvl w:val="0"/>
          <w:numId w:val="38"/>
        </w:numPr>
        <w:spacing w:line="276" w:lineRule="auto"/>
        <w:ind w:firstLineChars="0"/>
        <w:rPr>
          <w:rFonts w:ascii="仿宋" w:hAnsi="仿宋" w:eastAsia="仿宋"/>
          <w:sz w:val="24"/>
          <w:szCs w:val="24"/>
        </w:rPr>
      </w:pPr>
      <w:r>
        <w:rPr>
          <w:rFonts w:hint="eastAsia" w:ascii="仿宋" w:hAnsi="仿宋" w:eastAsia="仿宋"/>
          <w:sz w:val="24"/>
          <w:szCs w:val="24"/>
        </w:rPr>
        <w:t>劳动是价值的真正源泉。</w:t>
      </w:r>
    </w:p>
    <w:p>
      <w:pPr>
        <w:pStyle w:val="7"/>
        <w:numPr>
          <w:ilvl w:val="0"/>
          <w:numId w:val="38"/>
        </w:numPr>
        <w:spacing w:line="276" w:lineRule="auto"/>
        <w:ind w:firstLineChars="0"/>
        <w:rPr>
          <w:rFonts w:ascii="仿宋" w:hAnsi="仿宋" w:eastAsia="仿宋"/>
          <w:sz w:val="24"/>
          <w:szCs w:val="24"/>
        </w:rPr>
      </w:pPr>
      <w:r>
        <w:rPr>
          <w:rFonts w:hint="eastAsia" w:ascii="仿宋" w:hAnsi="仿宋" w:eastAsia="仿宋"/>
          <w:sz w:val="24"/>
          <w:szCs w:val="24"/>
        </w:rPr>
        <w:t>劳动是劳动者的脑力和体力的支出，是物质财富和精神财富的创造活动。</w:t>
      </w:r>
    </w:p>
    <w:p>
      <w:pPr>
        <w:pStyle w:val="7"/>
        <w:numPr>
          <w:ilvl w:val="0"/>
          <w:numId w:val="32"/>
        </w:numPr>
        <w:spacing w:line="276" w:lineRule="auto"/>
        <w:ind w:firstLineChars="0"/>
        <w:rPr>
          <w:rFonts w:ascii="仿宋" w:hAnsi="仿宋" w:eastAsia="仿宋"/>
          <w:sz w:val="24"/>
          <w:szCs w:val="24"/>
        </w:rPr>
      </w:pPr>
      <w:r>
        <w:rPr>
          <w:rFonts w:hint="eastAsia" w:ascii="仿宋" w:hAnsi="仿宋" w:eastAsia="仿宋"/>
          <w:sz w:val="24"/>
          <w:szCs w:val="24"/>
        </w:rPr>
        <w:t>树立劳动平等、劳动光荣的观念，要求形成（）的社会风气，克服在就业上依赖政府的思想观念。</w:t>
      </w:r>
    </w:p>
    <w:p>
      <w:pPr>
        <w:pStyle w:val="7"/>
        <w:numPr>
          <w:ilvl w:val="0"/>
          <w:numId w:val="39"/>
        </w:numPr>
        <w:spacing w:line="276" w:lineRule="auto"/>
        <w:ind w:firstLineChars="0"/>
        <w:rPr>
          <w:rFonts w:ascii="仿宋" w:hAnsi="仿宋" w:eastAsia="仿宋"/>
          <w:sz w:val="24"/>
          <w:szCs w:val="24"/>
        </w:rPr>
      </w:pPr>
      <w:r>
        <w:rPr>
          <w:rFonts w:hint="eastAsia" w:ascii="仿宋" w:hAnsi="仿宋" w:eastAsia="仿宋"/>
          <w:sz w:val="24"/>
          <w:szCs w:val="24"/>
        </w:rPr>
        <w:t>合法劳动</w:t>
      </w:r>
    </w:p>
    <w:p>
      <w:pPr>
        <w:pStyle w:val="7"/>
        <w:numPr>
          <w:ilvl w:val="0"/>
          <w:numId w:val="39"/>
        </w:numPr>
        <w:spacing w:line="276" w:lineRule="auto"/>
        <w:ind w:firstLineChars="0"/>
        <w:rPr>
          <w:rFonts w:ascii="仿宋" w:hAnsi="仿宋" w:eastAsia="仿宋"/>
          <w:sz w:val="24"/>
          <w:szCs w:val="24"/>
        </w:rPr>
      </w:pPr>
      <w:r>
        <w:rPr>
          <w:rFonts w:hint="eastAsia" w:ascii="仿宋" w:hAnsi="仿宋" w:eastAsia="仿宋"/>
          <w:sz w:val="24"/>
          <w:szCs w:val="24"/>
        </w:rPr>
        <w:t>自主择业</w:t>
      </w:r>
    </w:p>
    <w:p>
      <w:pPr>
        <w:pStyle w:val="7"/>
        <w:numPr>
          <w:ilvl w:val="0"/>
          <w:numId w:val="39"/>
        </w:numPr>
        <w:spacing w:line="276" w:lineRule="auto"/>
        <w:ind w:firstLineChars="0"/>
        <w:rPr>
          <w:rFonts w:ascii="仿宋" w:hAnsi="仿宋" w:eastAsia="仿宋"/>
          <w:sz w:val="24"/>
          <w:szCs w:val="24"/>
        </w:rPr>
      </w:pPr>
      <w:r>
        <w:rPr>
          <w:rFonts w:hint="eastAsia" w:ascii="仿宋" w:hAnsi="仿宋" w:eastAsia="仿宋"/>
          <w:sz w:val="24"/>
          <w:szCs w:val="24"/>
        </w:rPr>
        <w:t>尊重劳动</w:t>
      </w:r>
    </w:p>
    <w:p>
      <w:pPr>
        <w:pStyle w:val="7"/>
        <w:numPr>
          <w:ilvl w:val="0"/>
          <w:numId w:val="39"/>
        </w:numPr>
        <w:spacing w:line="276" w:lineRule="auto"/>
        <w:ind w:firstLineChars="0"/>
        <w:rPr>
          <w:rFonts w:ascii="仿宋" w:hAnsi="仿宋" w:eastAsia="仿宋"/>
          <w:sz w:val="24"/>
          <w:szCs w:val="24"/>
        </w:rPr>
      </w:pPr>
      <w:r>
        <w:rPr>
          <w:rFonts w:hint="eastAsia" w:ascii="仿宋" w:hAnsi="仿宋" w:eastAsia="仿宋"/>
          <w:sz w:val="24"/>
          <w:szCs w:val="24"/>
        </w:rPr>
        <w:t>自谋职业</w:t>
      </w:r>
    </w:p>
    <w:p>
      <w:pPr>
        <w:pStyle w:val="7"/>
        <w:numPr>
          <w:ilvl w:val="0"/>
          <w:numId w:val="39"/>
        </w:numPr>
        <w:spacing w:line="276" w:lineRule="auto"/>
        <w:ind w:firstLineChars="0"/>
        <w:rPr>
          <w:rFonts w:ascii="仿宋" w:hAnsi="仿宋" w:eastAsia="仿宋"/>
          <w:sz w:val="24"/>
          <w:szCs w:val="24"/>
        </w:rPr>
      </w:pPr>
      <w:r>
        <w:rPr>
          <w:rFonts w:hint="eastAsia" w:ascii="仿宋" w:hAnsi="仿宋" w:eastAsia="仿宋"/>
          <w:sz w:val="24"/>
          <w:szCs w:val="24"/>
        </w:rPr>
        <w:t>自我创业</w:t>
      </w:r>
    </w:p>
    <w:p>
      <w:pPr>
        <w:pStyle w:val="7"/>
        <w:numPr>
          <w:ilvl w:val="0"/>
          <w:numId w:val="32"/>
        </w:numPr>
        <w:spacing w:line="276" w:lineRule="auto"/>
        <w:ind w:firstLineChars="0"/>
        <w:rPr>
          <w:rFonts w:ascii="仿宋" w:hAnsi="仿宋" w:eastAsia="仿宋"/>
          <w:sz w:val="24"/>
          <w:szCs w:val="24"/>
        </w:rPr>
      </w:pPr>
      <w:r>
        <w:rPr>
          <w:rFonts w:hint="eastAsia" w:ascii="仿宋" w:hAnsi="仿宋" w:eastAsia="仿宋"/>
          <w:sz w:val="24"/>
          <w:szCs w:val="24"/>
        </w:rPr>
        <w:t>马克思主义劳动观包含以下三个基本观点：（）。</w:t>
      </w:r>
    </w:p>
    <w:p>
      <w:pPr>
        <w:pStyle w:val="7"/>
        <w:numPr>
          <w:ilvl w:val="0"/>
          <w:numId w:val="40"/>
        </w:numPr>
        <w:spacing w:line="276" w:lineRule="auto"/>
        <w:ind w:firstLineChars="0"/>
        <w:rPr>
          <w:rFonts w:ascii="仿宋" w:hAnsi="仿宋" w:eastAsia="仿宋"/>
          <w:sz w:val="24"/>
          <w:szCs w:val="24"/>
        </w:rPr>
      </w:pPr>
      <w:r>
        <w:rPr>
          <w:rFonts w:hint="eastAsia" w:ascii="仿宋" w:hAnsi="仿宋" w:eastAsia="仿宋"/>
          <w:sz w:val="24"/>
          <w:szCs w:val="24"/>
        </w:rPr>
        <w:t>人是劳动的产物。</w:t>
      </w:r>
    </w:p>
    <w:p>
      <w:pPr>
        <w:pStyle w:val="7"/>
        <w:numPr>
          <w:ilvl w:val="0"/>
          <w:numId w:val="40"/>
        </w:numPr>
        <w:spacing w:line="276" w:lineRule="auto"/>
        <w:ind w:firstLineChars="0"/>
        <w:rPr>
          <w:rFonts w:ascii="仿宋" w:hAnsi="仿宋" w:eastAsia="仿宋"/>
          <w:sz w:val="24"/>
          <w:szCs w:val="24"/>
        </w:rPr>
      </w:pPr>
      <w:r>
        <w:rPr>
          <w:rFonts w:hint="eastAsia" w:ascii="仿宋" w:hAnsi="仿宋" w:eastAsia="仿宋"/>
          <w:sz w:val="24"/>
          <w:szCs w:val="24"/>
        </w:rPr>
        <w:t>劳动是人类全部社会关系形成和发展的基础。</w:t>
      </w:r>
    </w:p>
    <w:p>
      <w:pPr>
        <w:pStyle w:val="7"/>
        <w:numPr>
          <w:ilvl w:val="0"/>
          <w:numId w:val="40"/>
        </w:numPr>
        <w:spacing w:line="276" w:lineRule="auto"/>
        <w:ind w:firstLineChars="0"/>
        <w:rPr>
          <w:rFonts w:ascii="仿宋" w:hAnsi="仿宋" w:eastAsia="仿宋"/>
          <w:sz w:val="24"/>
          <w:szCs w:val="24"/>
        </w:rPr>
      </w:pPr>
      <w:r>
        <w:rPr>
          <w:rFonts w:hint="eastAsia" w:ascii="仿宋" w:hAnsi="仿宋" w:eastAsia="仿宋"/>
          <w:sz w:val="24"/>
          <w:szCs w:val="24"/>
        </w:rPr>
        <w:t>劳动是财富的源泉，也是幸福的源泉。</w:t>
      </w:r>
    </w:p>
    <w:p>
      <w:pPr>
        <w:pStyle w:val="7"/>
        <w:numPr>
          <w:ilvl w:val="0"/>
          <w:numId w:val="40"/>
        </w:numPr>
        <w:spacing w:line="276" w:lineRule="auto"/>
        <w:ind w:firstLineChars="0"/>
        <w:rPr>
          <w:rFonts w:ascii="仿宋" w:hAnsi="仿宋" w:eastAsia="仿宋"/>
          <w:sz w:val="24"/>
          <w:szCs w:val="24"/>
        </w:rPr>
      </w:pPr>
      <w:r>
        <w:rPr>
          <w:rFonts w:hint="eastAsia" w:ascii="仿宋" w:hAnsi="仿宋" w:eastAsia="仿宋"/>
          <w:sz w:val="24"/>
          <w:szCs w:val="24"/>
        </w:rPr>
        <w:t>劳动是促使社会历史发展的根本推动力量。</w:t>
      </w:r>
    </w:p>
    <w:p>
      <w:pPr>
        <w:pStyle w:val="7"/>
        <w:numPr>
          <w:ilvl w:val="0"/>
          <w:numId w:val="40"/>
        </w:numPr>
        <w:spacing w:line="276" w:lineRule="auto"/>
        <w:ind w:firstLineChars="0"/>
        <w:rPr>
          <w:rFonts w:ascii="仿宋" w:hAnsi="仿宋" w:eastAsia="仿宋"/>
          <w:sz w:val="24"/>
          <w:szCs w:val="24"/>
        </w:rPr>
      </w:pPr>
      <w:r>
        <w:rPr>
          <w:rFonts w:hint="eastAsia" w:ascii="仿宋" w:hAnsi="仿宋" w:eastAsia="仿宋"/>
          <w:sz w:val="24"/>
          <w:szCs w:val="24"/>
        </w:rPr>
        <w:t>社会发展的最终决定力量不是精神、意志、神灵，而是人的劳动实践。</w:t>
      </w:r>
    </w:p>
    <w:p>
      <w:pPr>
        <w:pStyle w:val="7"/>
        <w:numPr>
          <w:ilvl w:val="0"/>
          <w:numId w:val="32"/>
        </w:numPr>
        <w:spacing w:line="276" w:lineRule="auto"/>
        <w:ind w:firstLineChars="0"/>
        <w:rPr>
          <w:rFonts w:ascii="仿宋" w:hAnsi="仿宋" w:eastAsia="仿宋"/>
          <w:sz w:val="24"/>
          <w:szCs w:val="24"/>
        </w:rPr>
      </w:pPr>
      <w:r>
        <w:rPr>
          <w:rFonts w:hint="eastAsia" w:ascii="仿宋" w:hAnsi="仿宋" w:eastAsia="仿宋"/>
          <w:sz w:val="24"/>
          <w:szCs w:val="24"/>
        </w:rPr>
        <w:t>志愿精神的核心是（</w:t>
      </w:r>
      <w:r>
        <w:rPr>
          <w:rFonts w:ascii="仿宋" w:hAnsi="仿宋" w:eastAsia="仿宋"/>
          <w:sz w:val="24"/>
          <w:szCs w:val="24"/>
        </w:rPr>
        <w:t xml:space="preserve"> </w:t>
      </w:r>
      <w:r>
        <w:rPr>
          <w:rFonts w:hint="eastAsia" w:ascii="仿宋" w:hAnsi="仿宋" w:eastAsia="仿宋"/>
          <w:sz w:val="24"/>
          <w:szCs w:val="24"/>
        </w:rPr>
        <w:t>）。</w:t>
      </w:r>
    </w:p>
    <w:p>
      <w:pPr>
        <w:pStyle w:val="7"/>
        <w:numPr>
          <w:ilvl w:val="0"/>
          <w:numId w:val="41"/>
        </w:numPr>
        <w:spacing w:line="276" w:lineRule="auto"/>
        <w:ind w:firstLineChars="0"/>
        <w:rPr>
          <w:rFonts w:ascii="仿宋" w:hAnsi="仿宋" w:eastAsia="仿宋"/>
          <w:sz w:val="24"/>
          <w:szCs w:val="24"/>
        </w:rPr>
      </w:pPr>
      <w:r>
        <w:rPr>
          <w:rFonts w:hint="eastAsia" w:ascii="仿宋" w:hAnsi="仿宋" w:eastAsia="仿宋"/>
          <w:sz w:val="24"/>
          <w:szCs w:val="24"/>
        </w:rPr>
        <w:t>服务、团结的理想</w:t>
      </w:r>
    </w:p>
    <w:p>
      <w:pPr>
        <w:pStyle w:val="7"/>
        <w:numPr>
          <w:ilvl w:val="0"/>
          <w:numId w:val="41"/>
        </w:numPr>
        <w:spacing w:line="276" w:lineRule="auto"/>
        <w:ind w:firstLineChars="0"/>
        <w:rPr>
          <w:rFonts w:ascii="仿宋" w:hAnsi="仿宋" w:eastAsia="仿宋"/>
          <w:sz w:val="24"/>
          <w:szCs w:val="24"/>
        </w:rPr>
      </w:pPr>
      <w:r>
        <w:rPr>
          <w:rFonts w:hint="eastAsia" w:ascii="仿宋" w:hAnsi="仿宋" w:eastAsia="仿宋"/>
          <w:sz w:val="24"/>
          <w:szCs w:val="24"/>
        </w:rPr>
        <w:t>奉献、友爱</w:t>
      </w:r>
    </w:p>
    <w:p>
      <w:pPr>
        <w:pStyle w:val="7"/>
        <w:numPr>
          <w:ilvl w:val="0"/>
          <w:numId w:val="41"/>
        </w:numPr>
        <w:spacing w:line="276" w:lineRule="auto"/>
        <w:ind w:firstLineChars="0"/>
        <w:rPr>
          <w:rFonts w:ascii="仿宋" w:hAnsi="仿宋" w:eastAsia="仿宋"/>
          <w:sz w:val="24"/>
          <w:szCs w:val="24"/>
        </w:rPr>
      </w:pPr>
      <w:r>
        <w:rPr>
          <w:rFonts w:hint="eastAsia" w:ascii="仿宋" w:hAnsi="仿宋" w:eastAsia="仿宋"/>
          <w:sz w:val="24"/>
          <w:szCs w:val="24"/>
        </w:rPr>
        <w:t>互助、进步</w:t>
      </w:r>
    </w:p>
    <w:p>
      <w:pPr>
        <w:pStyle w:val="7"/>
        <w:numPr>
          <w:ilvl w:val="0"/>
          <w:numId w:val="41"/>
        </w:numPr>
        <w:spacing w:line="276" w:lineRule="auto"/>
        <w:ind w:firstLineChars="0"/>
        <w:rPr>
          <w:rFonts w:ascii="仿宋" w:hAnsi="仿宋" w:eastAsia="仿宋"/>
          <w:sz w:val="24"/>
          <w:szCs w:val="24"/>
        </w:rPr>
      </w:pPr>
      <w:r>
        <w:rPr>
          <w:rFonts w:ascii="仿宋" w:hAnsi="仿宋" w:eastAsia="仿宋"/>
          <w:sz w:val="24"/>
          <w:szCs w:val="24"/>
        </w:rPr>
        <w:t>奉献</w:t>
      </w:r>
      <w:r>
        <w:rPr>
          <w:rFonts w:hint="eastAsia" w:ascii="仿宋" w:hAnsi="仿宋" w:eastAsia="仿宋"/>
          <w:sz w:val="24"/>
          <w:szCs w:val="24"/>
        </w:rPr>
        <w:t>、</w:t>
      </w:r>
      <w:r>
        <w:rPr>
          <w:rFonts w:ascii="仿宋" w:hAnsi="仿宋" w:eastAsia="仿宋"/>
          <w:sz w:val="24"/>
          <w:szCs w:val="24"/>
        </w:rPr>
        <w:t>服务</w:t>
      </w:r>
    </w:p>
    <w:p>
      <w:pPr>
        <w:pStyle w:val="7"/>
        <w:numPr>
          <w:ilvl w:val="0"/>
          <w:numId w:val="41"/>
        </w:numPr>
        <w:spacing w:line="276" w:lineRule="auto"/>
        <w:ind w:firstLineChars="0"/>
        <w:rPr>
          <w:rFonts w:ascii="仿宋" w:hAnsi="仿宋" w:eastAsia="仿宋"/>
          <w:sz w:val="24"/>
          <w:szCs w:val="24"/>
        </w:rPr>
      </w:pPr>
      <w:r>
        <w:rPr>
          <w:rFonts w:hint="eastAsia" w:ascii="仿宋" w:hAnsi="仿宋" w:eastAsia="仿宋"/>
          <w:sz w:val="24"/>
          <w:szCs w:val="24"/>
        </w:rPr>
        <w:t>共同使这个世界变得更加美好的信念</w:t>
      </w:r>
    </w:p>
    <w:p>
      <w:pPr>
        <w:pStyle w:val="7"/>
        <w:numPr>
          <w:ilvl w:val="0"/>
          <w:numId w:val="32"/>
        </w:numPr>
        <w:spacing w:line="276" w:lineRule="auto"/>
        <w:ind w:firstLineChars="0"/>
        <w:rPr>
          <w:rFonts w:ascii="仿宋" w:hAnsi="仿宋" w:eastAsia="仿宋"/>
          <w:sz w:val="24"/>
          <w:szCs w:val="24"/>
        </w:rPr>
      </w:pPr>
      <w:r>
        <w:rPr>
          <w:rFonts w:hint="eastAsia" w:ascii="仿宋" w:hAnsi="仿宋" w:eastAsia="仿宋"/>
          <w:sz w:val="24"/>
          <w:szCs w:val="24"/>
        </w:rPr>
        <w:t>以下关于劳动的说法中正确的有（）。</w:t>
      </w:r>
    </w:p>
    <w:p>
      <w:pPr>
        <w:pStyle w:val="7"/>
        <w:numPr>
          <w:ilvl w:val="0"/>
          <w:numId w:val="42"/>
        </w:numPr>
        <w:spacing w:line="276" w:lineRule="auto"/>
        <w:ind w:firstLineChars="0"/>
        <w:rPr>
          <w:rFonts w:ascii="仿宋" w:hAnsi="仿宋" w:eastAsia="仿宋"/>
          <w:sz w:val="24"/>
          <w:szCs w:val="24"/>
        </w:rPr>
      </w:pPr>
      <w:r>
        <w:rPr>
          <w:rFonts w:hint="eastAsia" w:ascii="仿宋" w:hAnsi="仿宋" w:eastAsia="仿宋"/>
          <w:sz w:val="24"/>
          <w:szCs w:val="24"/>
        </w:rPr>
        <w:t>劳动仅为使劳动者融入社会劳动体系的手段。</w:t>
      </w:r>
    </w:p>
    <w:p>
      <w:pPr>
        <w:pStyle w:val="7"/>
        <w:numPr>
          <w:ilvl w:val="0"/>
          <w:numId w:val="42"/>
        </w:numPr>
        <w:spacing w:line="276" w:lineRule="auto"/>
        <w:ind w:firstLineChars="0"/>
        <w:rPr>
          <w:rFonts w:ascii="仿宋" w:hAnsi="仿宋" w:eastAsia="仿宋"/>
          <w:sz w:val="24"/>
          <w:szCs w:val="24"/>
        </w:rPr>
      </w:pPr>
      <w:r>
        <w:rPr>
          <w:rFonts w:hint="eastAsia" w:ascii="仿宋" w:hAnsi="仿宋" w:eastAsia="仿宋"/>
          <w:sz w:val="24"/>
          <w:szCs w:val="24"/>
        </w:rPr>
        <w:t>劳动是培养劳动技能的途径。</w:t>
      </w:r>
    </w:p>
    <w:p>
      <w:pPr>
        <w:pStyle w:val="7"/>
        <w:numPr>
          <w:ilvl w:val="0"/>
          <w:numId w:val="42"/>
        </w:numPr>
        <w:spacing w:line="276" w:lineRule="auto"/>
        <w:ind w:firstLineChars="0"/>
        <w:rPr>
          <w:rFonts w:ascii="仿宋" w:hAnsi="仿宋" w:eastAsia="仿宋"/>
          <w:sz w:val="24"/>
          <w:szCs w:val="24"/>
        </w:rPr>
      </w:pPr>
      <w:r>
        <w:rPr>
          <w:rFonts w:hint="eastAsia" w:ascii="仿宋" w:hAnsi="仿宋" w:eastAsia="仿宋"/>
          <w:sz w:val="24"/>
          <w:szCs w:val="24"/>
        </w:rPr>
        <w:t>劳动是人的根本行为方式。</w:t>
      </w:r>
    </w:p>
    <w:p>
      <w:pPr>
        <w:pStyle w:val="7"/>
        <w:numPr>
          <w:ilvl w:val="0"/>
          <w:numId w:val="42"/>
        </w:numPr>
        <w:spacing w:line="276" w:lineRule="auto"/>
        <w:ind w:firstLineChars="0"/>
        <w:rPr>
          <w:rFonts w:ascii="仿宋" w:hAnsi="仿宋" w:eastAsia="仿宋"/>
          <w:sz w:val="24"/>
          <w:szCs w:val="24"/>
        </w:rPr>
      </w:pPr>
      <w:r>
        <w:rPr>
          <w:rFonts w:hint="eastAsia" w:ascii="仿宋" w:hAnsi="仿宋" w:eastAsia="仿宋"/>
          <w:sz w:val="24"/>
          <w:szCs w:val="24"/>
        </w:rPr>
        <w:t>劳动是人们实现自我价值的途径。</w:t>
      </w:r>
    </w:p>
    <w:p>
      <w:pPr>
        <w:pStyle w:val="7"/>
        <w:numPr>
          <w:ilvl w:val="0"/>
          <w:numId w:val="42"/>
        </w:numPr>
        <w:spacing w:line="276" w:lineRule="auto"/>
        <w:ind w:firstLineChars="0"/>
        <w:rPr>
          <w:rFonts w:ascii="仿宋" w:hAnsi="仿宋" w:eastAsia="仿宋"/>
          <w:sz w:val="24"/>
          <w:szCs w:val="24"/>
        </w:rPr>
      </w:pPr>
      <w:r>
        <w:rPr>
          <w:rFonts w:hint="eastAsia" w:ascii="仿宋" w:hAnsi="仿宋" w:eastAsia="仿宋"/>
          <w:sz w:val="24"/>
          <w:szCs w:val="24"/>
        </w:rPr>
        <w:t>劳动是整个经济的唯一内容。</w:t>
      </w:r>
    </w:p>
    <w:p>
      <w:pPr>
        <w:spacing w:line="276" w:lineRule="auto"/>
        <w:rPr>
          <w:rFonts w:ascii="仿宋" w:hAnsi="仿宋" w:eastAsia="仿宋"/>
          <w:b/>
          <w:bCs/>
          <w:sz w:val="24"/>
          <w:szCs w:val="24"/>
        </w:rPr>
      </w:pPr>
    </w:p>
    <w:p>
      <w:pPr>
        <w:spacing w:line="276" w:lineRule="auto"/>
        <w:rPr>
          <w:rFonts w:ascii="仿宋" w:hAnsi="仿宋" w:eastAsia="仿宋"/>
          <w:b/>
          <w:bCs/>
          <w:sz w:val="24"/>
          <w:szCs w:val="24"/>
        </w:rPr>
      </w:pPr>
      <w:r>
        <w:rPr>
          <w:rFonts w:hint="eastAsia" w:ascii="仿宋" w:hAnsi="仿宋" w:eastAsia="仿宋"/>
          <w:b/>
          <w:bCs/>
          <w:sz w:val="24"/>
          <w:szCs w:val="24"/>
        </w:rPr>
        <w:t>三、简答题</w:t>
      </w:r>
      <w:r>
        <w:rPr>
          <w:rFonts w:ascii="仿宋" w:hAnsi="仿宋" w:eastAsia="仿宋"/>
          <w:b/>
          <w:bCs/>
          <w:sz w:val="24"/>
          <w:szCs w:val="24"/>
        </w:rPr>
        <w:t>（</w:t>
      </w:r>
      <w:r>
        <w:rPr>
          <w:rFonts w:hint="eastAsia" w:ascii="仿宋" w:hAnsi="仿宋" w:eastAsia="仿宋"/>
          <w:b/>
          <w:bCs/>
          <w:sz w:val="24"/>
          <w:szCs w:val="24"/>
        </w:rPr>
        <w:t>每题6分</w:t>
      </w:r>
      <w:r>
        <w:rPr>
          <w:rFonts w:ascii="仿宋" w:hAnsi="仿宋" w:eastAsia="仿宋"/>
          <w:b/>
          <w:bCs/>
          <w:sz w:val="24"/>
          <w:szCs w:val="24"/>
        </w:rPr>
        <w:t>，共</w:t>
      </w:r>
      <w:r>
        <w:rPr>
          <w:rFonts w:hint="eastAsia" w:ascii="仿宋" w:hAnsi="仿宋" w:eastAsia="仿宋"/>
          <w:b/>
          <w:bCs/>
          <w:sz w:val="24"/>
          <w:szCs w:val="24"/>
        </w:rPr>
        <w:t>24分</w:t>
      </w:r>
      <w:r>
        <w:rPr>
          <w:rFonts w:ascii="仿宋" w:hAnsi="仿宋" w:eastAsia="仿宋"/>
          <w:b/>
          <w:bCs/>
          <w:sz w:val="24"/>
          <w:szCs w:val="24"/>
        </w:rPr>
        <w:t>）</w:t>
      </w:r>
    </w:p>
    <w:p>
      <w:pPr>
        <w:pStyle w:val="7"/>
        <w:numPr>
          <w:ilvl w:val="0"/>
          <w:numId w:val="43"/>
        </w:numPr>
        <w:spacing w:line="276" w:lineRule="auto"/>
        <w:ind w:firstLineChars="0"/>
        <w:rPr>
          <w:rFonts w:ascii="仿宋" w:hAnsi="仿宋" w:eastAsia="仿宋"/>
          <w:sz w:val="24"/>
          <w:szCs w:val="24"/>
        </w:rPr>
      </w:pPr>
      <w:r>
        <w:rPr>
          <w:rFonts w:ascii="仿宋" w:hAnsi="仿宋" w:eastAsia="仿宋"/>
          <w:sz w:val="24"/>
          <w:szCs w:val="24"/>
        </w:rPr>
        <w:t>什么是</w:t>
      </w:r>
      <w:r>
        <w:rPr>
          <w:rFonts w:hint="eastAsia" w:ascii="仿宋" w:hAnsi="仿宋" w:eastAsia="仿宋"/>
          <w:sz w:val="24"/>
          <w:szCs w:val="24"/>
        </w:rPr>
        <w:t>志愿服务精神？</w:t>
      </w:r>
    </w:p>
    <w:p>
      <w:pPr>
        <w:pStyle w:val="7"/>
        <w:numPr>
          <w:ilvl w:val="0"/>
          <w:numId w:val="43"/>
        </w:numPr>
        <w:spacing w:line="276" w:lineRule="auto"/>
        <w:ind w:firstLineChars="0"/>
        <w:rPr>
          <w:rFonts w:ascii="仿宋" w:hAnsi="仿宋" w:eastAsia="仿宋"/>
          <w:sz w:val="24"/>
          <w:szCs w:val="24"/>
        </w:rPr>
      </w:pPr>
      <w:r>
        <w:rPr>
          <w:rFonts w:hint="eastAsia" w:ascii="仿宋" w:hAnsi="仿宋" w:eastAsia="仿宋"/>
          <w:sz w:val="24"/>
          <w:szCs w:val="24"/>
        </w:rPr>
        <w:t>2020年，面对来势汹汹的新冠病毒，中国人民戮力同心、攻克难关。你认为在疫情期间，我们可以从事哪些居家劳动呢？</w:t>
      </w:r>
    </w:p>
    <w:p>
      <w:pPr>
        <w:pStyle w:val="7"/>
        <w:numPr>
          <w:ilvl w:val="0"/>
          <w:numId w:val="43"/>
        </w:numPr>
        <w:spacing w:line="276" w:lineRule="auto"/>
        <w:ind w:firstLineChars="0"/>
        <w:rPr>
          <w:rFonts w:ascii="仿宋" w:hAnsi="仿宋" w:eastAsia="仿宋"/>
          <w:sz w:val="24"/>
          <w:szCs w:val="24"/>
        </w:rPr>
      </w:pPr>
      <w:r>
        <w:rPr>
          <w:rFonts w:hint="eastAsia" w:ascii="仿宋" w:hAnsi="仿宋" w:eastAsia="仿宋"/>
          <w:sz w:val="24"/>
          <w:szCs w:val="24"/>
        </w:rPr>
        <w:t>请谈谈你对于“工匠精神，创新为要”这句话的理解。</w:t>
      </w:r>
    </w:p>
    <w:p>
      <w:pPr>
        <w:pStyle w:val="7"/>
        <w:numPr>
          <w:ilvl w:val="0"/>
          <w:numId w:val="43"/>
        </w:numPr>
        <w:spacing w:line="276" w:lineRule="auto"/>
        <w:ind w:firstLineChars="0"/>
        <w:rPr>
          <w:rFonts w:ascii="仿宋" w:hAnsi="仿宋" w:eastAsia="仿宋"/>
          <w:sz w:val="24"/>
          <w:szCs w:val="24"/>
        </w:rPr>
      </w:pPr>
      <w:r>
        <w:rPr>
          <w:rFonts w:hint="eastAsia" w:ascii="仿宋" w:hAnsi="仿宋" w:eastAsia="仿宋"/>
          <w:sz w:val="24"/>
          <w:szCs w:val="24"/>
        </w:rPr>
        <w:t>劳动可分为脑力劳动和体力劳动两大类。体力劳动和脑力劳动之间有什么联系？</w:t>
      </w:r>
    </w:p>
    <w:p>
      <w:pPr>
        <w:spacing w:line="276" w:lineRule="auto"/>
        <w:rPr>
          <w:rFonts w:ascii="仿宋" w:hAnsi="仿宋" w:eastAsia="仿宋"/>
          <w:b/>
          <w:bCs/>
          <w:sz w:val="24"/>
          <w:szCs w:val="24"/>
        </w:rPr>
      </w:pPr>
    </w:p>
    <w:p>
      <w:pPr>
        <w:spacing w:line="276" w:lineRule="auto"/>
        <w:rPr>
          <w:rFonts w:ascii="仿宋" w:hAnsi="仿宋" w:eastAsia="仿宋"/>
          <w:b/>
          <w:bCs/>
          <w:sz w:val="24"/>
          <w:szCs w:val="24"/>
        </w:rPr>
      </w:pPr>
      <w:r>
        <w:rPr>
          <w:rFonts w:hint="eastAsia" w:ascii="仿宋" w:hAnsi="仿宋" w:eastAsia="仿宋"/>
          <w:b/>
          <w:bCs/>
          <w:sz w:val="24"/>
          <w:szCs w:val="24"/>
        </w:rPr>
        <w:t>四、论述题（每题13分</w:t>
      </w:r>
      <w:r>
        <w:rPr>
          <w:rFonts w:ascii="仿宋" w:hAnsi="仿宋" w:eastAsia="仿宋"/>
          <w:b/>
          <w:bCs/>
          <w:sz w:val="24"/>
          <w:szCs w:val="24"/>
        </w:rPr>
        <w:t>，共</w:t>
      </w:r>
      <w:r>
        <w:rPr>
          <w:rFonts w:hint="eastAsia" w:ascii="仿宋" w:hAnsi="仿宋" w:eastAsia="仿宋"/>
          <w:b/>
          <w:bCs/>
          <w:sz w:val="24"/>
          <w:szCs w:val="24"/>
        </w:rPr>
        <w:t>26分）</w:t>
      </w:r>
    </w:p>
    <w:p>
      <w:pPr>
        <w:pStyle w:val="7"/>
        <w:numPr>
          <w:ilvl w:val="0"/>
          <w:numId w:val="44"/>
        </w:numPr>
        <w:spacing w:line="276" w:lineRule="auto"/>
        <w:ind w:firstLineChars="0"/>
        <w:rPr>
          <w:rFonts w:ascii="仿宋" w:hAnsi="仿宋" w:eastAsia="仿宋"/>
          <w:sz w:val="24"/>
          <w:szCs w:val="24"/>
        </w:rPr>
      </w:pPr>
      <w:r>
        <w:rPr>
          <w:rFonts w:hint="eastAsia" w:ascii="仿宋" w:hAnsi="仿宋" w:eastAsia="仿宋"/>
          <w:sz w:val="24"/>
          <w:szCs w:val="24"/>
        </w:rPr>
        <w:t>一个人的奋斗和汗水，可以守得春暖花开；亿万人的奋斗和汗水，则可以浇灌出更加美丽的“中国山水”，创造出更加精彩的“中国故事”。以“最美劳动者”为榜样，我们不忘初心、牢记使命，涵养家国情怀、激扬奋斗精神。你认为我们应该如何发扬劳动精神？</w:t>
      </w:r>
    </w:p>
    <w:p>
      <w:pPr>
        <w:pStyle w:val="7"/>
        <w:numPr>
          <w:ilvl w:val="0"/>
          <w:numId w:val="44"/>
        </w:numPr>
        <w:spacing w:line="276" w:lineRule="auto"/>
        <w:ind w:firstLineChars="0"/>
        <w:rPr>
          <w:rFonts w:ascii="仿宋" w:hAnsi="仿宋" w:eastAsia="仿宋"/>
          <w:sz w:val="24"/>
          <w:szCs w:val="24"/>
        </w:rPr>
      </w:pPr>
      <w:r>
        <w:rPr>
          <w:rFonts w:hint="eastAsia" w:ascii="仿宋" w:hAnsi="仿宋" w:eastAsia="仿宋"/>
          <w:sz w:val="24"/>
          <w:szCs w:val="24"/>
        </w:rPr>
        <w:t>小林是电气专业应届毕业生。他的父亲是一名电气工人，有多年的时间从业经验，是公司的骨干。受到大学生创业优惠政策启发，小林想在毕业后进行自主创业，但此前他丝毫没有创业的经验。请你根据所学，给小林提供一些创业找项目的建议。</w:t>
      </w:r>
    </w:p>
    <w:p>
      <w:pPr>
        <w:spacing w:line="276" w:lineRule="auto"/>
        <w:rPr>
          <w:rFonts w:ascii="仿宋" w:hAnsi="仿宋" w:eastAsia="仿宋"/>
          <w:sz w:val="24"/>
          <w:szCs w:val="24"/>
        </w:rPr>
      </w:pPr>
    </w:p>
    <w:p>
      <w:pPr>
        <w:widowControl/>
        <w:jc w:val="left"/>
        <w:rPr>
          <w:rFonts w:ascii="仿宋" w:hAnsi="仿宋" w:eastAsia="仿宋"/>
          <w:sz w:val="24"/>
          <w:szCs w:val="24"/>
        </w:rPr>
      </w:pPr>
      <w:r>
        <w:rPr>
          <w:rFonts w:ascii="仿宋" w:hAnsi="仿宋" w:eastAsia="仿宋"/>
          <w:sz w:val="24"/>
          <w:szCs w:val="24"/>
        </w:rPr>
        <w:br w:type="page"/>
      </w:r>
    </w:p>
    <w:p>
      <w:pPr>
        <w:spacing w:before="240" w:after="240" w:line="276" w:lineRule="auto"/>
        <w:jc w:val="center"/>
        <w:rPr>
          <w:rFonts w:ascii="仿宋" w:hAnsi="仿宋" w:eastAsia="仿宋"/>
          <w:b/>
          <w:bCs/>
          <w:sz w:val="28"/>
          <w:szCs w:val="28"/>
        </w:rPr>
      </w:pPr>
      <w:r>
        <w:rPr>
          <w:rFonts w:hint="eastAsia" w:ascii="仿宋" w:hAnsi="仿宋" w:eastAsia="仿宋"/>
          <w:b/>
          <w:bCs/>
          <w:sz w:val="28"/>
          <w:szCs w:val="28"/>
        </w:rPr>
        <w:t>劳动教育教程（高职）期末试卷答案</w:t>
      </w:r>
    </w:p>
    <w:p>
      <w:pPr>
        <w:spacing w:line="276" w:lineRule="auto"/>
        <w:rPr>
          <w:rFonts w:ascii="仿宋" w:hAnsi="仿宋" w:eastAsia="仿宋"/>
          <w:sz w:val="24"/>
          <w:szCs w:val="24"/>
        </w:rPr>
      </w:pPr>
      <w:r>
        <w:rPr>
          <w:rFonts w:hint="eastAsia" w:ascii="仿宋" w:hAnsi="仿宋" w:eastAsia="仿宋"/>
          <w:sz w:val="24"/>
          <w:szCs w:val="24"/>
        </w:rPr>
        <w:t>一、单项选择题</w:t>
      </w:r>
      <w:r>
        <w:rPr>
          <w:rFonts w:ascii="仿宋" w:hAnsi="仿宋" w:eastAsia="仿宋"/>
          <w:sz w:val="24"/>
          <w:szCs w:val="24"/>
        </w:rPr>
        <w:cr/>
      </w:r>
      <w:r>
        <w:rPr>
          <w:rFonts w:ascii="仿宋" w:hAnsi="仿宋" w:eastAsia="仿宋"/>
          <w:sz w:val="24"/>
          <w:szCs w:val="24"/>
        </w:rPr>
        <w:t>1-5  BCAAA</w:t>
      </w:r>
    </w:p>
    <w:p>
      <w:pPr>
        <w:spacing w:line="276" w:lineRule="auto"/>
        <w:rPr>
          <w:rFonts w:ascii="仿宋" w:hAnsi="仿宋" w:eastAsia="仿宋"/>
          <w:sz w:val="24"/>
          <w:szCs w:val="24"/>
        </w:rPr>
      </w:pPr>
      <w:r>
        <w:rPr>
          <w:rFonts w:ascii="仿宋" w:hAnsi="仿宋" w:eastAsia="仿宋"/>
          <w:sz w:val="24"/>
          <w:szCs w:val="24"/>
        </w:rPr>
        <w:t>6-10 DBACB</w:t>
      </w:r>
    </w:p>
    <w:p>
      <w:pPr>
        <w:spacing w:line="276" w:lineRule="auto"/>
        <w:rPr>
          <w:rFonts w:ascii="仿宋" w:hAnsi="仿宋" w:eastAsia="仿宋"/>
          <w:sz w:val="24"/>
          <w:szCs w:val="24"/>
        </w:rPr>
      </w:pPr>
      <w:r>
        <w:rPr>
          <w:rFonts w:ascii="仿宋" w:hAnsi="仿宋" w:eastAsia="仿宋"/>
          <w:sz w:val="24"/>
          <w:szCs w:val="24"/>
        </w:rPr>
        <w:t xml:space="preserve">11-15 CCDAB </w:t>
      </w:r>
    </w:p>
    <w:p>
      <w:pPr>
        <w:spacing w:line="276" w:lineRule="auto"/>
        <w:rPr>
          <w:rFonts w:ascii="仿宋" w:hAnsi="仿宋" w:eastAsia="仿宋"/>
          <w:sz w:val="24"/>
          <w:szCs w:val="24"/>
        </w:rPr>
      </w:pPr>
      <w:r>
        <w:rPr>
          <w:rFonts w:ascii="仿宋" w:hAnsi="仿宋" w:eastAsia="仿宋"/>
          <w:sz w:val="24"/>
          <w:szCs w:val="24"/>
        </w:rPr>
        <w:t>16-20 ADAAC</w:t>
      </w:r>
    </w:p>
    <w:p>
      <w:pPr>
        <w:spacing w:line="276" w:lineRule="auto"/>
        <w:rPr>
          <w:rFonts w:ascii="仿宋" w:hAnsi="仿宋" w:eastAsia="仿宋"/>
          <w:sz w:val="24"/>
          <w:szCs w:val="24"/>
        </w:rPr>
      </w:pPr>
      <w:r>
        <w:rPr>
          <w:rFonts w:ascii="仿宋" w:hAnsi="仿宋" w:eastAsia="仿宋"/>
          <w:sz w:val="24"/>
          <w:szCs w:val="24"/>
        </w:rPr>
        <w:t>21-25 BBAAB</w:t>
      </w:r>
    </w:p>
    <w:p>
      <w:pPr>
        <w:spacing w:line="276" w:lineRule="auto"/>
        <w:rPr>
          <w:rFonts w:ascii="仿宋" w:hAnsi="仿宋" w:eastAsia="仿宋"/>
          <w:sz w:val="24"/>
          <w:szCs w:val="24"/>
        </w:rPr>
      </w:pPr>
      <w:r>
        <w:rPr>
          <w:rFonts w:ascii="仿宋" w:hAnsi="仿宋" w:eastAsia="仿宋"/>
          <w:sz w:val="24"/>
          <w:szCs w:val="24"/>
        </w:rPr>
        <w:t>26-30 DACBC</w:t>
      </w:r>
      <w:r>
        <w:rPr>
          <w:rFonts w:ascii="仿宋" w:hAnsi="仿宋" w:eastAsia="仿宋"/>
          <w:sz w:val="24"/>
          <w:szCs w:val="24"/>
        </w:rPr>
        <w:cr/>
      </w:r>
      <w:r>
        <w:rPr>
          <w:rFonts w:ascii="仿宋" w:hAnsi="仿宋" w:eastAsia="仿宋"/>
          <w:sz w:val="24"/>
          <w:szCs w:val="24"/>
        </w:rPr>
        <w:t>二、</w:t>
      </w:r>
      <w:r>
        <w:rPr>
          <w:rFonts w:hint="eastAsia" w:ascii="仿宋" w:hAnsi="仿宋" w:eastAsia="仿宋"/>
          <w:sz w:val="24"/>
          <w:szCs w:val="24"/>
        </w:rPr>
        <w:t>多项选择</w:t>
      </w:r>
      <w:r>
        <w:rPr>
          <w:rFonts w:ascii="仿宋" w:hAnsi="仿宋" w:eastAsia="仿宋"/>
          <w:sz w:val="24"/>
          <w:szCs w:val="24"/>
        </w:rPr>
        <w:t>题</w:t>
      </w:r>
      <w:r>
        <w:rPr>
          <w:rFonts w:ascii="仿宋" w:hAnsi="仿宋" w:eastAsia="仿宋"/>
          <w:sz w:val="24"/>
          <w:szCs w:val="24"/>
        </w:rPr>
        <w:cr/>
      </w:r>
      <w:r>
        <w:rPr>
          <w:rFonts w:ascii="仿宋" w:hAnsi="仿宋" w:eastAsia="仿宋"/>
          <w:sz w:val="24"/>
          <w:szCs w:val="24"/>
        </w:rPr>
        <w:t>1 ABC</w:t>
      </w:r>
    </w:p>
    <w:p>
      <w:pPr>
        <w:spacing w:line="276" w:lineRule="auto"/>
        <w:rPr>
          <w:rFonts w:ascii="仿宋" w:hAnsi="仿宋" w:eastAsia="仿宋"/>
          <w:sz w:val="24"/>
          <w:szCs w:val="24"/>
        </w:rPr>
      </w:pPr>
      <w:r>
        <w:rPr>
          <w:rFonts w:ascii="仿宋" w:hAnsi="仿宋" w:eastAsia="仿宋"/>
          <w:sz w:val="24"/>
          <w:szCs w:val="24"/>
        </w:rPr>
        <w:t>2 ABCE</w:t>
      </w:r>
    </w:p>
    <w:p>
      <w:pPr>
        <w:spacing w:line="276" w:lineRule="auto"/>
        <w:rPr>
          <w:rFonts w:ascii="仿宋" w:hAnsi="仿宋" w:eastAsia="仿宋"/>
          <w:sz w:val="24"/>
          <w:szCs w:val="24"/>
        </w:rPr>
      </w:pPr>
      <w:r>
        <w:rPr>
          <w:rFonts w:ascii="仿宋" w:hAnsi="仿宋" w:eastAsia="仿宋"/>
          <w:sz w:val="24"/>
          <w:szCs w:val="24"/>
        </w:rPr>
        <w:t>3 BCD</w:t>
      </w:r>
    </w:p>
    <w:p>
      <w:pPr>
        <w:spacing w:line="276" w:lineRule="auto"/>
        <w:rPr>
          <w:rFonts w:ascii="仿宋" w:hAnsi="仿宋" w:eastAsia="仿宋"/>
          <w:sz w:val="24"/>
          <w:szCs w:val="24"/>
        </w:rPr>
      </w:pPr>
      <w:r>
        <w:rPr>
          <w:rFonts w:ascii="仿宋" w:hAnsi="仿宋" w:eastAsia="仿宋"/>
          <w:sz w:val="24"/>
          <w:szCs w:val="24"/>
        </w:rPr>
        <w:t>4 ABCD</w:t>
      </w:r>
    </w:p>
    <w:p>
      <w:pPr>
        <w:spacing w:line="276" w:lineRule="auto"/>
        <w:rPr>
          <w:rFonts w:ascii="仿宋" w:hAnsi="仿宋" w:eastAsia="仿宋"/>
          <w:sz w:val="24"/>
          <w:szCs w:val="24"/>
        </w:rPr>
      </w:pPr>
      <w:r>
        <w:rPr>
          <w:rFonts w:ascii="仿宋" w:hAnsi="仿宋" w:eastAsia="仿宋"/>
          <w:sz w:val="24"/>
          <w:szCs w:val="24"/>
        </w:rPr>
        <w:t>5 BCD</w:t>
      </w:r>
    </w:p>
    <w:p>
      <w:pPr>
        <w:spacing w:line="276" w:lineRule="auto"/>
        <w:rPr>
          <w:rFonts w:ascii="仿宋" w:hAnsi="仿宋" w:eastAsia="仿宋"/>
          <w:sz w:val="24"/>
          <w:szCs w:val="24"/>
        </w:rPr>
      </w:pPr>
      <w:r>
        <w:rPr>
          <w:rFonts w:ascii="仿宋" w:hAnsi="仿宋" w:eastAsia="仿宋"/>
          <w:sz w:val="24"/>
          <w:szCs w:val="24"/>
        </w:rPr>
        <w:t>6 CDE</w:t>
      </w:r>
    </w:p>
    <w:p>
      <w:pPr>
        <w:spacing w:line="276" w:lineRule="auto"/>
        <w:rPr>
          <w:rFonts w:ascii="仿宋" w:hAnsi="仿宋" w:eastAsia="仿宋"/>
          <w:sz w:val="24"/>
          <w:szCs w:val="24"/>
        </w:rPr>
      </w:pPr>
      <w:r>
        <w:rPr>
          <w:rFonts w:ascii="仿宋" w:hAnsi="仿宋" w:eastAsia="仿宋"/>
          <w:sz w:val="24"/>
          <w:szCs w:val="24"/>
        </w:rPr>
        <w:t>7 BDE</w:t>
      </w:r>
    </w:p>
    <w:p>
      <w:pPr>
        <w:spacing w:line="276" w:lineRule="auto"/>
        <w:rPr>
          <w:rFonts w:ascii="仿宋" w:hAnsi="仿宋" w:eastAsia="仿宋"/>
          <w:sz w:val="24"/>
          <w:szCs w:val="24"/>
        </w:rPr>
      </w:pPr>
      <w:r>
        <w:rPr>
          <w:rFonts w:ascii="仿宋" w:hAnsi="仿宋" w:eastAsia="仿宋"/>
          <w:sz w:val="24"/>
          <w:szCs w:val="24"/>
        </w:rPr>
        <w:t>8 ABD</w:t>
      </w:r>
    </w:p>
    <w:p>
      <w:pPr>
        <w:spacing w:line="276" w:lineRule="auto"/>
        <w:rPr>
          <w:rFonts w:ascii="仿宋" w:hAnsi="仿宋" w:eastAsia="仿宋"/>
          <w:sz w:val="24"/>
          <w:szCs w:val="24"/>
        </w:rPr>
      </w:pPr>
      <w:r>
        <w:rPr>
          <w:rFonts w:ascii="仿宋" w:hAnsi="仿宋" w:eastAsia="仿宋"/>
          <w:sz w:val="24"/>
          <w:szCs w:val="24"/>
        </w:rPr>
        <w:t>9 AE</w:t>
      </w:r>
    </w:p>
    <w:p>
      <w:pPr>
        <w:spacing w:line="276" w:lineRule="auto"/>
        <w:rPr>
          <w:rFonts w:ascii="仿宋" w:hAnsi="仿宋" w:eastAsia="仿宋"/>
          <w:sz w:val="24"/>
          <w:szCs w:val="24"/>
        </w:rPr>
      </w:pPr>
      <w:r>
        <w:rPr>
          <w:rFonts w:ascii="仿宋" w:hAnsi="仿宋" w:eastAsia="仿宋"/>
          <w:sz w:val="24"/>
          <w:szCs w:val="24"/>
        </w:rPr>
        <w:t>10 BD</w:t>
      </w:r>
    </w:p>
    <w:p>
      <w:pPr>
        <w:spacing w:line="276" w:lineRule="auto"/>
        <w:rPr>
          <w:rFonts w:ascii="仿宋" w:hAnsi="仿宋" w:eastAsia="仿宋"/>
          <w:sz w:val="24"/>
          <w:szCs w:val="24"/>
        </w:rPr>
      </w:pPr>
      <w:r>
        <w:rPr>
          <w:rFonts w:ascii="仿宋" w:hAnsi="仿宋" w:eastAsia="仿宋"/>
          <w:sz w:val="24"/>
          <w:szCs w:val="24"/>
        </w:rPr>
        <w:t>三、简答题</w:t>
      </w:r>
      <w:r>
        <w:rPr>
          <w:rFonts w:ascii="仿宋" w:hAnsi="仿宋" w:eastAsia="仿宋"/>
          <w:sz w:val="24"/>
          <w:szCs w:val="24"/>
        </w:rPr>
        <w:cr/>
      </w:r>
      <w:r>
        <w:rPr>
          <w:rFonts w:hint="eastAsia" w:ascii="仿宋" w:hAnsi="仿宋" w:eastAsia="仿宋"/>
          <w:sz w:val="24"/>
          <w:szCs w:val="24"/>
        </w:rPr>
        <w:t>1.</w:t>
      </w:r>
      <w:r>
        <w:rPr>
          <w:rFonts w:ascii="仿宋" w:hAnsi="仿宋" w:eastAsia="仿宋"/>
          <w:sz w:val="24"/>
          <w:szCs w:val="24"/>
        </w:rPr>
        <w:t xml:space="preserve">  </w:t>
      </w:r>
      <w:r>
        <w:rPr>
          <w:rFonts w:hint="eastAsia" w:ascii="仿宋" w:hAnsi="仿宋" w:eastAsia="仿宋"/>
          <w:sz w:val="24"/>
          <w:szCs w:val="24"/>
        </w:rPr>
        <w:t>奉献、友爱、互助、进步</w:t>
      </w:r>
      <w:r>
        <w:rPr>
          <w:rFonts w:ascii="仿宋" w:hAnsi="仿宋" w:eastAsia="仿宋"/>
          <w:sz w:val="24"/>
          <w:szCs w:val="24"/>
        </w:rPr>
        <w:t>。</w:t>
      </w:r>
      <w:r>
        <w:rPr>
          <w:rFonts w:ascii="仿宋" w:hAnsi="仿宋" w:eastAsia="仿宋"/>
          <w:sz w:val="24"/>
          <w:szCs w:val="24"/>
        </w:rPr>
        <w:cr/>
      </w:r>
      <w:r>
        <w:rPr>
          <w:rFonts w:hint="eastAsia" w:ascii="仿宋" w:hAnsi="仿宋" w:eastAsia="仿宋"/>
          <w:sz w:val="24"/>
          <w:szCs w:val="24"/>
        </w:rPr>
        <w:t>2.</w:t>
      </w:r>
      <w:r>
        <w:rPr>
          <w:rFonts w:ascii="仿宋" w:hAnsi="仿宋" w:eastAsia="仿宋"/>
          <w:sz w:val="24"/>
          <w:szCs w:val="24"/>
        </w:rPr>
        <w:t xml:space="preserve">  </w:t>
      </w:r>
      <w:r>
        <w:rPr>
          <w:rFonts w:hint="eastAsia" w:ascii="仿宋" w:hAnsi="仿宋" w:eastAsia="仿宋"/>
          <w:sz w:val="24"/>
          <w:szCs w:val="24"/>
        </w:rPr>
        <w:t>人类最初的劳动都是脑力和体力的结合，只是发展到一定的历史阶段，二者才相对分开。但从某一项目的整个生产过程来看，二者又必须紧密结合。例如，盖一幢高楼，如果只有脑力劳动者提供图纸，那只是纸上的房屋；如果只有体力劳动者添砖加瓦，高层建筑也盖不起来，即使勉强盖起来，也是会倾覆的。</w:t>
      </w:r>
    </w:p>
    <w:p>
      <w:pPr>
        <w:spacing w:line="276" w:lineRule="auto"/>
        <w:rPr>
          <w:rFonts w:ascii="仿宋" w:hAnsi="仿宋" w:eastAsia="仿宋"/>
          <w:sz w:val="24"/>
          <w:szCs w:val="24"/>
        </w:rPr>
      </w:pPr>
      <w:r>
        <w:rPr>
          <w:rFonts w:hint="eastAsia" w:ascii="仿宋" w:hAnsi="仿宋" w:eastAsia="仿宋"/>
          <w:sz w:val="24"/>
          <w:szCs w:val="24"/>
        </w:rPr>
        <w:t>3.</w:t>
      </w:r>
      <w:r>
        <w:rPr>
          <w:rFonts w:ascii="仿宋" w:hAnsi="仿宋" w:eastAsia="仿宋"/>
          <w:sz w:val="24"/>
          <w:szCs w:val="24"/>
        </w:rPr>
        <w:t xml:space="preserve">  2020年在全国抗疫、全民抗疫的特别时期，我们的居家时间增加了很多。因此我们应在注重学科知识、体艺学习的同时，充分利用家居环境和家庭资源，进行劳逸结合的居家劳动实践，形成与战“疫”状态相匹配的生活方式、学习方式。</w:t>
      </w:r>
    </w:p>
    <w:p>
      <w:pPr>
        <w:spacing w:line="276" w:lineRule="auto"/>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 xml:space="preserve">  </w:t>
      </w:r>
      <w:r>
        <w:rPr>
          <w:rFonts w:hint="eastAsia" w:ascii="仿宋" w:hAnsi="仿宋" w:eastAsia="仿宋"/>
          <w:sz w:val="24"/>
          <w:szCs w:val="24"/>
        </w:rPr>
        <w:t>创新是战略之举、强国之路。只有不断增强创新驱动力，才能在高起点上实现更高质量、更可持续的发展。弘扬工匠精神，就是要守正创新，既要继承优良传统，又要紧跟时代步伐，不断推陈出新。</w:t>
      </w:r>
    </w:p>
    <w:p>
      <w:pPr>
        <w:spacing w:line="276" w:lineRule="auto"/>
        <w:rPr>
          <w:rFonts w:ascii="仿宋" w:hAnsi="仿宋" w:eastAsia="仿宋"/>
          <w:sz w:val="24"/>
          <w:szCs w:val="24"/>
        </w:rPr>
      </w:pPr>
      <w:r>
        <w:rPr>
          <w:rFonts w:ascii="仿宋" w:hAnsi="仿宋" w:eastAsia="仿宋"/>
          <w:sz w:val="24"/>
          <w:szCs w:val="24"/>
        </w:rPr>
        <w:t>四、论述题</w:t>
      </w:r>
      <w:r>
        <w:rPr>
          <w:rFonts w:ascii="仿宋" w:hAnsi="仿宋" w:eastAsia="仿宋"/>
          <w:sz w:val="24"/>
          <w:szCs w:val="24"/>
        </w:rPr>
        <w:cr/>
      </w:r>
      <w:r>
        <w:rPr>
          <w:rFonts w:ascii="仿宋" w:hAnsi="仿宋" w:eastAsia="仿宋"/>
          <w:sz w:val="24"/>
          <w:szCs w:val="24"/>
        </w:rPr>
        <w:t xml:space="preserve">1.  </w:t>
      </w:r>
      <w:r>
        <w:rPr>
          <w:rFonts w:hint="eastAsia" w:ascii="仿宋" w:hAnsi="仿宋" w:eastAsia="仿宋"/>
          <w:sz w:val="24"/>
          <w:szCs w:val="24"/>
        </w:rPr>
        <w:t>弘扬正确的劳动价值观。发挥课堂主阵地作用，学习马克思关于劳动的经典论述，并将劳动理论的教育与劳动专业技能的培养相结合。</w:t>
      </w:r>
    </w:p>
    <w:p>
      <w:pPr>
        <w:spacing w:line="276" w:lineRule="auto"/>
        <w:ind w:firstLine="480" w:firstLineChars="200"/>
        <w:rPr>
          <w:rFonts w:ascii="仿宋" w:hAnsi="仿宋" w:eastAsia="仿宋"/>
          <w:sz w:val="24"/>
          <w:szCs w:val="24"/>
        </w:rPr>
      </w:pPr>
      <w:r>
        <w:rPr>
          <w:rFonts w:hint="eastAsia" w:ascii="仿宋" w:hAnsi="仿宋" w:eastAsia="仿宋"/>
          <w:sz w:val="24"/>
          <w:szCs w:val="24"/>
        </w:rPr>
        <w:t>营造劳动光荣的文化氛围，通过社会舆论宣传尊重知识、尊重劳动、尊重劳动者的主流价值观，要挖掘中华优秀传统文化中的劳动精神。</w:t>
      </w:r>
    </w:p>
    <w:p>
      <w:pPr>
        <w:spacing w:line="276" w:lineRule="auto"/>
        <w:ind w:firstLine="480" w:firstLineChars="200"/>
        <w:rPr>
          <w:rFonts w:ascii="仿宋" w:hAnsi="仿宋" w:eastAsia="仿宋"/>
          <w:sz w:val="24"/>
          <w:szCs w:val="24"/>
        </w:rPr>
      </w:pPr>
      <w:r>
        <w:rPr>
          <w:rFonts w:hint="eastAsia" w:ascii="仿宋" w:hAnsi="仿宋" w:eastAsia="仿宋"/>
          <w:sz w:val="24"/>
          <w:szCs w:val="24"/>
        </w:rPr>
        <w:t>发挥劳动模范的引领作用。模范能够引导模仿者确立目标、修正言行、锤炼品质，防止负面文化推动形成了危害身心健康的价值取向。</w:t>
      </w:r>
    </w:p>
    <w:p>
      <w:pPr>
        <w:spacing w:line="276" w:lineRule="auto"/>
        <w:ind w:firstLine="480" w:firstLineChars="200"/>
        <w:rPr>
          <w:rFonts w:ascii="仿宋" w:hAnsi="仿宋" w:eastAsia="仿宋"/>
          <w:sz w:val="24"/>
          <w:szCs w:val="24"/>
        </w:rPr>
      </w:pPr>
      <w:r>
        <w:rPr>
          <w:rFonts w:hint="eastAsia" w:ascii="仿宋" w:hAnsi="仿宋" w:eastAsia="仿宋"/>
          <w:sz w:val="24"/>
          <w:szCs w:val="24"/>
        </w:rPr>
        <w:t>加强劳动实践。</w:t>
      </w:r>
      <w:r>
        <w:rPr>
          <w:rFonts w:ascii="仿宋" w:hAnsi="仿宋" w:eastAsia="仿宋"/>
          <w:sz w:val="24"/>
          <w:szCs w:val="24"/>
        </w:rPr>
        <w:t>只有投身劳动实践,才能体验劳动的意义,内化劳动情感,主动创造劳动价值。应加强日常劳动锻炼、进行力所能及的劳动。</w:t>
      </w:r>
    </w:p>
    <w:p>
      <w:pPr>
        <w:spacing w:line="276" w:lineRule="auto"/>
        <w:rPr>
          <w:rFonts w:ascii="仿宋" w:hAnsi="仿宋" w:eastAsia="仿宋"/>
          <w:sz w:val="24"/>
          <w:szCs w:val="24"/>
        </w:rPr>
      </w:pPr>
      <w:r>
        <w:rPr>
          <w:rFonts w:hint="eastAsia" w:ascii="仿宋" w:hAnsi="仿宋" w:eastAsia="仿宋"/>
          <w:sz w:val="24"/>
          <w:szCs w:val="24"/>
        </w:rPr>
        <w:t xml:space="preserve">2. </w:t>
      </w:r>
      <w:r>
        <w:rPr>
          <w:rFonts w:ascii="仿宋" w:hAnsi="仿宋" w:eastAsia="仿宋"/>
          <w:sz w:val="24"/>
          <w:szCs w:val="24"/>
        </w:rPr>
        <w:t xml:space="preserve"> </w:t>
      </w:r>
      <w:r>
        <w:rPr>
          <w:rFonts w:hint="eastAsia" w:ascii="仿宋" w:hAnsi="仿宋" w:eastAsia="仿宋"/>
          <w:sz w:val="24"/>
          <w:szCs w:val="24"/>
        </w:rPr>
        <w:t>找到一个好的创业项目对创业者来说是一个难题，如何找一个好的项目，关系着创业能否成功。在本案例中，小林具备电气专业背景，其父亲又是电器行业的资深人士，因此选择电气相关的项目是相对熟悉、可靠的。</w:t>
      </w:r>
    </w:p>
    <w:p>
      <w:pPr>
        <w:spacing w:line="276" w:lineRule="auto"/>
        <w:ind w:firstLine="480" w:firstLineChars="200"/>
        <w:rPr>
          <w:rFonts w:ascii="仿宋" w:hAnsi="仿宋" w:eastAsia="仿宋"/>
          <w:sz w:val="24"/>
          <w:szCs w:val="24"/>
        </w:rPr>
      </w:pPr>
      <w:r>
        <w:rPr>
          <w:rFonts w:hint="eastAsia" w:ascii="仿宋" w:hAnsi="仿宋" w:eastAsia="仿宋"/>
          <w:sz w:val="24"/>
          <w:szCs w:val="24"/>
        </w:rPr>
        <w:t>创业找项目一定要先了解市场。在本案例中，小林的创业劣势在于没有创业经验，那么他可以尝试加入一些创业论坛去和有创业经验的朋友交流体验；而他创业的优势在于对于行业相对熟悉，因此他可以多和老师、父亲等对电气行业有了解的人进行讨论。</w:t>
      </w:r>
    </w:p>
    <w:p>
      <w:pPr>
        <w:spacing w:line="276" w:lineRule="auto"/>
        <w:ind w:firstLine="480" w:firstLineChars="200"/>
        <w:rPr>
          <w:rFonts w:ascii="仿宋" w:hAnsi="仿宋" w:eastAsia="仿宋"/>
          <w:sz w:val="24"/>
          <w:szCs w:val="24"/>
        </w:rPr>
      </w:pPr>
      <w:r>
        <w:rPr>
          <w:rFonts w:hint="eastAsia" w:ascii="仿宋" w:hAnsi="仿宋" w:eastAsia="仿宋"/>
          <w:sz w:val="24"/>
          <w:szCs w:val="24"/>
        </w:rPr>
        <w:t>大学生创业要注意留意创业资讯。为支持大学生创业，国家和各级政府出台了许多优惠政策。对打算创业的大学生来说，了解这些政策，才能走好创业的第一步。</w:t>
      </w:r>
    </w:p>
    <w:p>
      <w:pPr>
        <w:spacing w:line="276" w:lineRule="auto"/>
        <w:rPr>
          <w:rFonts w:ascii="仿宋" w:hAnsi="仿宋" w:eastAsia="仿宋"/>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A2595"/>
    <w:multiLevelType w:val="multilevel"/>
    <w:tmpl w:val="019A259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3754292"/>
    <w:multiLevelType w:val="multilevel"/>
    <w:tmpl w:val="0375429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85B4362"/>
    <w:multiLevelType w:val="multilevel"/>
    <w:tmpl w:val="085B4362"/>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D176272"/>
    <w:multiLevelType w:val="multilevel"/>
    <w:tmpl w:val="0D176272"/>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0EF436F"/>
    <w:multiLevelType w:val="multilevel"/>
    <w:tmpl w:val="10EF436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916153A"/>
    <w:multiLevelType w:val="multilevel"/>
    <w:tmpl w:val="1916153A"/>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929671E"/>
    <w:multiLevelType w:val="multilevel"/>
    <w:tmpl w:val="1929671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1C784E57"/>
    <w:multiLevelType w:val="multilevel"/>
    <w:tmpl w:val="1C784E57"/>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3BE619C"/>
    <w:multiLevelType w:val="multilevel"/>
    <w:tmpl w:val="23BE619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B325F01"/>
    <w:multiLevelType w:val="multilevel"/>
    <w:tmpl w:val="2B325F01"/>
    <w:lvl w:ilvl="0" w:tentative="0">
      <w:start w:val="1"/>
      <w:numFmt w:val="upperLetter"/>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2F36611C"/>
    <w:multiLevelType w:val="multilevel"/>
    <w:tmpl w:val="2F36611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1AA12A2"/>
    <w:multiLevelType w:val="multilevel"/>
    <w:tmpl w:val="31AA12A2"/>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2856559"/>
    <w:multiLevelType w:val="multilevel"/>
    <w:tmpl w:val="3285655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3155D64"/>
    <w:multiLevelType w:val="multilevel"/>
    <w:tmpl w:val="33155D64"/>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6226E69"/>
    <w:multiLevelType w:val="multilevel"/>
    <w:tmpl w:val="36226E6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38486A84"/>
    <w:multiLevelType w:val="multilevel"/>
    <w:tmpl w:val="38486A84"/>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3AD54B22"/>
    <w:multiLevelType w:val="multilevel"/>
    <w:tmpl w:val="3AD54B22"/>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3D99629F"/>
    <w:multiLevelType w:val="multilevel"/>
    <w:tmpl w:val="3D99629F"/>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3D9A059F"/>
    <w:multiLevelType w:val="multilevel"/>
    <w:tmpl w:val="3D9A059F"/>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3E7A1300"/>
    <w:multiLevelType w:val="multilevel"/>
    <w:tmpl w:val="3E7A1300"/>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3F4905F6"/>
    <w:multiLevelType w:val="multilevel"/>
    <w:tmpl w:val="3F4905F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404E3741"/>
    <w:multiLevelType w:val="multilevel"/>
    <w:tmpl w:val="404E3741"/>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44437F4D"/>
    <w:multiLevelType w:val="multilevel"/>
    <w:tmpl w:val="44437F4D"/>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45824C10"/>
    <w:multiLevelType w:val="multilevel"/>
    <w:tmpl w:val="45824C10"/>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4A556A16"/>
    <w:multiLevelType w:val="multilevel"/>
    <w:tmpl w:val="4A556A1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4B500449"/>
    <w:multiLevelType w:val="multilevel"/>
    <w:tmpl w:val="4B50044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4B8C7D34"/>
    <w:multiLevelType w:val="multilevel"/>
    <w:tmpl w:val="4B8C7D3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4BC802DE"/>
    <w:multiLevelType w:val="multilevel"/>
    <w:tmpl w:val="4BC802D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533E3242"/>
    <w:multiLevelType w:val="multilevel"/>
    <w:tmpl w:val="533E3242"/>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54313226"/>
    <w:multiLevelType w:val="multilevel"/>
    <w:tmpl w:val="5431322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5525390B"/>
    <w:multiLevelType w:val="multilevel"/>
    <w:tmpl w:val="5525390B"/>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55F676EC"/>
    <w:multiLevelType w:val="multilevel"/>
    <w:tmpl w:val="55F676E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58A45F2F"/>
    <w:multiLevelType w:val="multilevel"/>
    <w:tmpl w:val="58A45F2F"/>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5A2E6676"/>
    <w:multiLevelType w:val="multilevel"/>
    <w:tmpl w:val="5A2E667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600F7469"/>
    <w:multiLevelType w:val="multilevel"/>
    <w:tmpl w:val="600F746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625F1254"/>
    <w:multiLevelType w:val="multilevel"/>
    <w:tmpl w:val="625F1254"/>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68125971"/>
    <w:multiLevelType w:val="multilevel"/>
    <w:tmpl w:val="68125971"/>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6BA61C87"/>
    <w:multiLevelType w:val="multilevel"/>
    <w:tmpl w:val="6BA61C87"/>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6DDE210A"/>
    <w:multiLevelType w:val="multilevel"/>
    <w:tmpl w:val="6DDE210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712B402F"/>
    <w:multiLevelType w:val="multilevel"/>
    <w:tmpl w:val="712B402F"/>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7A427E8E"/>
    <w:multiLevelType w:val="multilevel"/>
    <w:tmpl w:val="7A427E8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7A4755D2"/>
    <w:multiLevelType w:val="multilevel"/>
    <w:tmpl w:val="7A4755D2"/>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7D770AE5"/>
    <w:multiLevelType w:val="multilevel"/>
    <w:tmpl w:val="7D770AE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3">
    <w:nsid w:val="7F0959F5"/>
    <w:multiLevelType w:val="multilevel"/>
    <w:tmpl w:val="7F0959F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6"/>
  </w:num>
  <w:num w:numId="2">
    <w:abstractNumId w:val="40"/>
  </w:num>
  <w:num w:numId="3">
    <w:abstractNumId w:val="11"/>
  </w:num>
  <w:num w:numId="4">
    <w:abstractNumId w:val="35"/>
  </w:num>
  <w:num w:numId="5">
    <w:abstractNumId w:val="19"/>
  </w:num>
  <w:num w:numId="6">
    <w:abstractNumId w:val="28"/>
  </w:num>
  <w:num w:numId="7">
    <w:abstractNumId w:val="17"/>
  </w:num>
  <w:num w:numId="8">
    <w:abstractNumId w:val="15"/>
  </w:num>
  <w:num w:numId="9">
    <w:abstractNumId w:val="2"/>
  </w:num>
  <w:num w:numId="10">
    <w:abstractNumId w:val="8"/>
  </w:num>
  <w:num w:numId="11">
    <w:abstractNumId w:val="25"/>
  </w:num>
  <w:num w:numId="12">
    <w:abstractNumId w:val="0"/>
  </w:num>
  <w:num w:numId="13">
    <w:abstractNumId w:val="42"/>
  </w:num>
  <w:num w:numId="14">
    <w:abstractNumId w:val="12"/>
  </w:num>
  <w:num w:numId="15">
    <w:abstractNumId w:val="33"/>
  </w:num>
  <w:num w:numId="16">
    <w:abstractNumId w:val="13"/>
  </w:num>
  <w:num w:numId="17">
    <w:abstractNumId w:val="23"/>
  </w:num>
  <w:num w:numId="18">
    <w:abstractNumId w:val="5"/>
  </w:num>
  <w:num w:numId="19">
    <w:abstractNumId w:val="16"/>
  </w:num>
  <w:num w:numId="20">
    <w:abstractNumId w:val="43"/>
  </w:num>
  <w:num w:numId="21">
    <w:abstractNumId w:val="27"/>
  </w:num>
  <w:num w:numId="22">
    <w:abstractNumId w:val="6"/>
  </w:num>
  <w:num w:numId="23">
    <w:abstractNumId w:val="3"/>
  </w:num>
  <w:num w:numId="24">
    <w:abstractNumId w:val="7"/>
  </w:num>
  <w:num w:numId="25">
    <w:abstractNumId w:val="22"/>
  </w:num>
  <w:num w:numId="26">
    <w:abstractNumId w:val="14"/>
  </w:num>
  <w:num w:numId="27">
    <w:abstractNumId w:val="34"/>
  </w:num>
  <w:num w:numId="28">
    <w:abstractNumId w:val="20"/>
  </w:num>
  <w:num w:numId="29">
    <w:abstractNumId w:val="32"/>
  </w:num>
  <w:num w:numId="30">
    <w:abstractNumId w:val="29"/>
  </w:num>
  <w:num w:numId="31">
    <w:abstractNumId w:val="21"/>
  </w:num>
  <w:num w:numId="32">
    <w:abstractNumId w:val="38"/>
  </w:num>
  <w:num w:numId="33">
    <w:abstractNumId w:val="36"/>
  </w:num>
  <w:num w:numId="34">
    <w:abstractNumId w:val="18"/>
  </w:num>
  <w:num w:numId="35">
    <w:abstractNumId w:val="9"/>
  </w:num>
  <w:num w:numId="36">
    <w:abstractNumId w:val="30"/>
  </w:num>
  <w:num w:numId="37">
    <w:abstractNumId w:val="39"/>
  </w:num>
  <w:num w:numId="38">
    <w:abstractNumId w:val="24"/>
  </w:num>
  <w:num w:numId="39">
    <w:abstractNumId w:val="41"/>
  </w:num>
  <w:num w:numId="40">
    <w:abstractNumId w:val="31"/>
  </w:num>
  <w:num w:numId="41">
    <w:abstractNumId w:val="37"/>
  </w:num>
  <w:num w:numId="42">
    <w:abstractNumId w:val="10"/>
  </w:num>
  <w:num w:numId="43">
    <w:abstractNumId w:val="1"/>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1E6"/>
    <w:rsid w:val="0000023F"/>
    <w:rsid w:val="00002BD6"/>
    <w:rsid w:val="00004CF8"/>
    <w:rsid w:val="000109B4"/>
    <w:rsid w:val="000124CB"/>
    <w:rsid w:val="00012812"/>
    <w:rsid w:val="00017234"/>
    <w:rsid w:val="0002350F"/>
    <w:rsid w:val="00023C03"/>
    <w:rsid w:val="00025614"/>
    <w:rsid w:val="00026E6F"/>
    <w:rsid w:val="00030B61"/>
    <w:rsid w:val="000312FD"/>
    <w:rsid w:val="00032B8C"/>
    <w:rsid w:val="0004273D"/>
    <w:rsid w:val="00052E60"/>
    <w:rsid w:val="00053016"/>
    <w:rsid w:val="000530DE"/>
    <w:rsid w:val="00055D07"/>
    <w:rsid w:val="0006005C"/>
    <w:rsid w:val="0006313C"/>
    <w:rsid w:val="00067312"/>
    <w:rsid w:val="00070DC5"/>
    <w:rsid w:val="0007442F"/>
    <w:rsid w:val="00075D9E"/>
    <w:rsid w:val="000760E7"/>
    <w:rsid w:val="00081528"/>
    <w:rsid w:val="0008324F"/>
    <w:rsid w:val="000832FF"/>
    <w:rsid w:val="00083370"/>
    <w:rsid w:val="00083982"/>
    <w:rsid w:val="00090E8A"/>
    <w:rsid w:val="00093957"/>
    <w:rsid w:val="0009589E"/>
    <w:rsid w:val="00096258"/>
    <w:rsid w:val="00096DF1"/>
    <w:rsid w:val="000A0B52"/>
    <w:rsid w:val="000B00C5"/>
    <w:rsid w:val="000B165C"/>
    <w:rsid w:val="000B16E4"/>
    <w:rsid w:val="000B2C41"/>
    <w:rsid w:val="000B2FE4"/>
    <w:rsid w:val="000B3AAD"/>
    <w:rsid w:val="000B7E24"/>
    <w:rsid w:val="000C1131"/>
    <w:rsid w:val="000C2271"/>
    <w:rsid w:val="000C2DE7"/>
    <w:rsid w:val="000C59BB"/>
    <w:rsid w:val="000C6E20"/>
    <w:rsid w:val="000D04EE"/>
    <w:rsid w:val="000D60A4"/>
    <w:rsid w:val="000D6E89"/>
    <w:rsid w:val="000D7609"/>
    <w:rsid w:val="000D764D"/>
    <w:rsid w:val="000D7B92"/>
    <w:rsid w:val="000D7D34"/>
    <w:rsid w:val="000D7D93"/>
    <w:rsid w:val="000E2559"/>
    <w:rsid w:val="000E2BBC"/>
    <w:rsid w:val="000F0292"/>
    <w:rsid w:val="000F0363"/>
    <w:rsid w:val="000F2BB4"/>
    <w:rsid w:val="000F68BA"/>
    <w:rsid w:val="00103B5C"/>
    <w:rsid w:val="00103D7C"/>
    <w:rsid w:val="001059D7"/>
    <w:rsid w:val="00115274"/>
    <w:rsid w:val="00115D80"/>
    <w:rsid w:val="001171B5"/>
    <w:rsid w:val="001176C6"/>
    <w:rsid w:val="00117713"/>
    <w:rsid w:val="00123BF8"/>
    <w:rsid w:val="001261FE"/>
    <w:rsid w:val="001312A3"/>
    <w:rsid w:val="00131565"/>
    <w:rsid w:val="0013576D"/>
    <w:rsid w:val="001371D0"/>
    <w:rsid w:val="001379FD"/>
    <w:rsid w:val="00140B1A"/>
    <w:rsid w:val="00140FF6"/>
    <w:rsid w:val="00142856"/>
    <w:rsid w:val="00142D58"/>
    <w:rsid w:val="001433C4"/>
    <w:rsid w:val="00143C16"/>
    <w:rsid w:val="00145249"/>
    <w:rsid w:val="00147551"/>
    <w:rsid w:val="00147B90"/>
    <w:rsid w:val="00150176"/>
    <w:rsid w:val="00150ADB"/>
    <w:rsid w:val="00151AA9"/>
    <w:rsid w:val="00152A6B"/>
    <w:rsid w:val="00157340"/>
    <w:rsid w:val="00164225"/>
    <w:rsid w:val="001716A0"/>
    <w:rsid w:val="00176A8E"/>
    <w:rsid w:val="00185E6D"/>
    <w:rsid w:val="00187D5E"/>
    <w:rsid w:val="00193A76"/>
    <w:rsid w:val="001A01B4"/>
    <w:rsid w:val="001A1260"/>
    <w:rsid w:val="001A58EE"/>
    <w:rsid w:val="001B0250"/>
    <w:rsid w:val="001B1F43"/>
    <w:rsid w:val="001B33E5"/>
    <w:rsid w:val="001B3AC8"/>
    <w:rsid w:val="001B3CF3"/>
    <w:rsid w:val="001B4A20"/>
    <w:rsid w:val="001C4A24"/>
    <w:rsid w:val="001C5393"/>
    <w:rsid w:val="001C763D"/>
    <w:rsid w:val="001D076A"/>
    <w:rsid w:val="001D29FE"/>
    <w:rsid w:val="001D3036"/>
    <w:rsid w:val="001D4AEA"/>
    <w:rsid w:val="001E07B9"/>
    <w:rsid w:val="001E20DE"/>
    <w:rsid w:val="001E2FEB"/>
    <w:rsid w:val="001E3864"/>
    <w:rsid w:val="001E3CDB"/>
    <w:rsid w:val="001E4865"/>
    <w:rsid w:val="001E4ED4"/>
    <w:rsid w:val="001F2654"/>
    <w:rsid w:val="001F4640"/>
    <w:rsid w:val="001F70AE"/>
    <w:rsid w:val="00201148"/>
    <w:rsid w:val="00202920"/>
    <w:rsid w:val="002034AF"/>
    <w:rsid w:val="0021067A"/>
    <w:rsid w:val="002174B4"/>
    <w:rsid w:val="00217722"/>
    <w:rsid w:val="00217AFB"/>
    <w:rsid w:val="002214AC"/>
    <w:rsid w:val="002217AA"/>
    <w:rsid w:val="00225321"/>
    <w:rsid w:val="00225720"/>
    <w:rsid w:val="0023133F"/>
    <w:rsid w:val="0023226B"/>
    <w:rsid w:val="002352BA"/>
    <w:rsid w:val="002448DC"/>
    <w:rsid w:val="0024589D"/>
    <w:rsid w:val="002504EF"/>
    <w:rsid w:val="0025055C"/>
    <w:rsid w:val="002531BA"/>
    <w:rsid w:val="00254D7E"/>
    <w:rsid w:val="00261484"/>
    <w:rsid w:val="002634CB"/>
    <w:rsid w:val="00271EE7"/>
    <w:rsid w:val="002923CD"/>
    <w:rsid w:val="00293F00"/>
    <w:rsid w:val="00294EE8"/>
    <w:rsid w:val="00295A80"/>
    <w:rsid w:val="00296297"/>
    <w:rsid w:val="0029744E"/>
    <w:rsid w:val="00297519"/>
    <w:rsid w:val="002A2CF1"/>
    <w:rsid w:val="002A4A55"/>
    <w:rsid w:val="002A694F"/>
    <w:rsid w:val="002A7711"/>
    <w:rsid w:val="002A79D0"/>
    <w:rsid w:val="002B17B0"/>
    <w:rsid w:val="002C117F"/>
    <w:rsid w:val="002C1669"/>
    <w:rsid w:val="002C2398"/>
    <w:rsid w:val="002D0F9C"/>
    <w:rsid w:val="002D354F"/>
    <w:rsid w:val="002D57A7"/>
    <w:rsid w:val="002D683D"/>
    <w:rsid w:val="002E0E4C"/>
    <w:rsid w:val="002E192B"/>
    <w:rsid w:val="002E1B67"/>
    <w:rsid w:val="002E3DDC"/>
    <w:rsid w:val="002E5D43"/>
    <w:rsid w:val="002F3B62"/>
    <w:rsid w:val="002F56B1"/>
    <w:rsid w:val="002F5F26"/>
    <w:rsid w:val="0030189F"/>
    <w:rsid w:val="003030A1"/>
    <w:rsid w:val="003054C4"/>
    <w:rsid w:val="0030609A"/>
    <w:rsid w:val="00314DA6"/>
    <w:rsid w:val="003152AD"/>
    <w:rsid w:val="00316493"/>
    <w:rsid w:val="00317273"/>
    <w:rsid w:val="00320CAB"/>
    <w:rsid w:val="00323DFA"/>
    <w:rsid w:val="00325F89"/>
    <w:rsid w:val="00327C98"/>
    <w:rsid w:val="00330B55"/>
    <w:rsid w:val="00336EE1"/>
    <w:rsid w:val="00342AC0"/>
    <w:rsid w:val="00345090"/>
    <w:rsid w:val="00345BFE"/>
    <w:rsid w:val="00351453"/>
    <w:rsid w:val="00353F2D"/>
    <w:rsid w:val="0035579B"/>
    <w:rsid w:val="00355854"/>
    <w:rsid w:val="0036300B"/>
    <w:rsid w:val="00363A9F"/>
    <w:rsid w:val="00363C68"/>
    <w:rsid w:val="0036568E"/>
    <w:rsid w:val="00371904"/>
    <w:rsid w:val="0037229C"/>
    <w:rsid w:val="00376EA0"/>
    <w:rsid w:val="00380D68"/>
    <w:rsid w:val="00380FA4"/>
    <w:rsid w:val="003850A3"/>
    <w:rsid w:val="0038600B"/>
    <w:rsid w:val="00391FCC"/>
    <w:rsid w:val="00392A6F"/>
    <w:rsid w:val="00392B91"/>
    <w:rsid w:val="003A109E"/>
    <w:rsid w:val="003A3E8B"/>
    <w:rsid w:val="003A521A"/>
    <w:rsid w:val="003B0889"/>
    <w:rsid w:val="003B0DE8"/>
    <w:rsid w:val="003B4308"/>
    <w:rsid w:val="003C0430"/>
    <w:rsid w:val="003C12A3"/>
    <w:rsid w:val="003C36CB"/>
    <w:rsid w:val="003D49B0"/>
    <w:rsid w:val="003D51C2"/>
    <w:rsid w:val="003D6672"/>
    <w:rsid w:val="003E0E57"/>
    <w:rsid w:val="003E13DB"/>
    <w:rsid w:val="003E526E"/>
    <w:rsid w:val="003E69FB"/>
    <w:rsid w:val="003E7C3A"/>
    <w:rsid w:val="003F11E5"/>
    <w:rsid w:val="003F37E9"/>
    <w:rsid w:val="003F40B4"/>
    <w:rsid w:val="003F4E21"/>
    <w:rsid w:val="003F785C"/>
    <w:rsid w:val="00404B1A"/>
    <w:rsid w:val="004058FA"/>
    <w:rsid w:val="004078FC"/>
    <w:rsid w:val="00433F3C"/>
    <w:rsid w:val="004362F8"/>
    <w:rsid w:val="00436B72"/>
    <w:rsid w:val="00445A04"/>
    <w:rsid w:val="00445D3D"/>
    <w:rsid w:val="004503E0"/>
    <w:rsid w:val="00450CE8"/>
    <w:rsid w:val="00451DE3"/>
    <w:rsid w:val="004546DD"/>
    <w:rsid w:val="004553BA"/>
    <w:rsid w:val="00455D33"/>
    <w:rsid w:val="00457986"/>
    <w:rsid w:val="00462378"/>
    <w:rsid w:val="004636B9"/>
    <w:rsid w:val="00464DB4"/>
    <w:rsid w:val="004675DB"/>
    <w:rsid w:val="0047153B"/>
    <w:rsid w:val="00472633"/>
    <w:rsid w:val="00472D44"/>
    <w:rsid w:val="004733E5"/>
    <w:rsid w:val="004769AB"/>
    <w:rsid w:val="00477270"/>
    <w:rsid w:val="00481AA9"/>
    <w:rsid w:val="00486B9F"/>
    <w:rsid w:val="00491791"/>
    <w:rsid w:val="00492BFE"/>
    <w:rsid w:val="004946F6"/>
    <w:rsid w:val="00497E9F"/>
    <w:rsid w:val="004A02A6"/>
    <w:rsid w:val="004A0359"/>
    <w:rsid w:val="004A228F"/>
    <w:rsid w:val="004A2648"/>
    <w:rsid w:val="004A6474"/>
    <w:rsid w:val="004B0A16"/>
    <w:rsid w:val="004B3821"/>
    <w:rsid w:val="004B46E2"/>
    <w:rsid w:val="004B4B78"/>
    <w:rsid w:val="004B511A"/>
    <w:rsid w:val="004B6EDF"/>
    <w:rsid w:val="004C53B2"/>
    <w:rsid w:val="004D021B"/>
    <w:rsid w:val="004D1B7B"/>
    <w:rsid w:val="004D32F5"/>
    <w:rsid w:val="004D59BF"/>
    <w:rsid w:val="004D6C4F"/>
    <w:rsid w:val="004D72A7"/>
    <w:rsid w:val="004E0183"/>
    <w:rsid w:val="004E0CD4"/>
    <w:rsid w:val="004E175A"/>
    <w:rsid w:val="004E65AF"/>
    <w:rsid w:val="004F2C26"/>
    <w:rsid w:val="004F2C28"/>
    <w:rsid w:val="004F4C9A"/>
    <w:rsid w:val="004F6975"/>
    <w:rsid w:val="004F7970"/>
    <w:rsid w:val="00500AAB"/>
    <w:rsid w:val="00504AAB"/>
    <w:rsid w:val="005052DF"/>
    <w:rsid w:val="00507A1B"/>
    <w:rsid w:val="00511E19"/>
    <w:rsid w:val="005153D6"/>
    <w:rsid w:val="00515A02"/>
    <w:rsid w:val="0052102D"/>
    <w:rsid w:val="00521153"/>
    <w:rsid w:val="00521749"/>
    <w:rsid w:val="00522658"/>
    <w:rsid w:val="00522E36"/>
    <w:rsid w:val="005234A4"/>
    <w:rsid w:val="00525189"/>
    <w:rsid w:val="00534BDE"/>
    <w:rsid w:val="00540A42"/>
    <w:rsid w:val="0054182E"/>
    <w:rsid w:val="00547A7B"/>
    <w:rsid w:val="00552881"/>
    <w:rsid w:val="0055331A"/>
    <w:rsid w:val="00557DB9"/>
    <w:rsid w:val="00560410"/>
    <w:rsid w:val="005648E5"/>
    <w:rsid w:val="005800FD"/>
    <w:rsid w:val="00581878"/>
    <w:rsid w:val="005828D9"/>
    <w:rsid w:val="00582AA1"/>
    <w:rsid w:val="005862D0"/>
    <w:rsid w:val="005907FD"/>
    <w:rsid w:val="005949C3"/>
    <w:rsid w:val="00595239"/>
    <w:rsid w:val="005A0C3F"/>
    <w:rsid w:val="005A2429"/>
    <w:rsid w:val="005A2622"/>
    <w:rsid w:val="005A61E0"/>
    <w:rsid w:val="005A6424"/>
    <w:rsid w:val="005A6AF7"/>
    <w:rsid w:val="005A6E6E"/>
    <w:rsid w:val="005B2039"/>
    <w:rsid w:val="005B40B6"/>
    <w:rsid w:val="005C1DBF"/>
    <w:rsid w:val="005C29B1"/>
    <w:rsid w:val="005C2BD6"/>
    <w:rsid w:val="005C42AF"/>
    <w:rsid w:val="005C6176"/>
    <w:rsid w:val="005D04DA"/>
    <w:rsid w:val="005D3D7D"/>
    <w:rsid w:val="005D71E6"/>
    <w:rsid w:val="005D7DCE"/>
    <w:rsid w:val="005E03E2"/>
    <w:rsid w:val="005E3446"/>
    <w:rsid w:val="005E5DC3"/>
    <w:rsid w:val="005F20ED"/>
    <w:rsid w:val="005F3A27"/>
    <w:rsid w:val="005F49A2"/>
    <w:rsid w:val="005F5572"/>
    <w:rsid w:val="005F56EC"/>
    <w:rsid w:val="005F726A"/>
    <w:rsid w:val="00601C6B"/>
    <w:rsid w:val="00606BB2"/>
    <w:rsid w:val="00614AA1"/>
    <w:rsid w:val="00616EF6"/>
    <w:rsid w:val="00621B12"/>
    <w:rsid w:val="0062283B"/>
    <w:rsid w:val="00622A88"/>
    <w:rsid w:val="00623852"/>
    <w:rsid w:val="00623B7C"/>
    <w:rsid w:val="006242B8"/>
    <w:rsid w:val="00625C73"/>
    <w:rsid w:val="00627F67"/>
    <w:rsid w:val="006315DA"/>
    <w:rsid w:val="00634299"/>
    <w:rsid w:val="00636617"/>
    <w:rsid w:val="00637B0C"/>
    <w:rsid w:val="00640A49"/>
    <w:rsid w:val="0064170B"/>
    <w:rsid w:val="00641A9F"/>
    <w:rsid w:val="0064347E"/>
    <w:rsid w:val="00650C33"/>
    <w:rsid w:val="0065377C"/>
    <w:rsid w:val="00653EC0"/>
    <w:rsid w:val="0065682F"/>
    <w:rsid w:val="00663602"/>
    <w:rsid w:val="006647FC"/>
    <w:rsid w:val="00665CD1"/>
    <w:rsid w:val="00672073"/>
    <w:rsid w:val="006875C9"/>
    <w:rsid w:val="006902E6"/>
    <w:rsid w:val="00692FA4"/>
    <w:rsid w:val="006935AE"/>
    <w:rsid w:val="006A2053"/>
    <w:rsid w:val="006A3D1E"/>
    <w:rsid w:val="006B19F4"/>
    <w:rsid w:val="006B4F99"/>
    <w:rsid w:val="006B6FD8"/>
    <w:rsid w:val="006C0371"/>
    <w:rsid w:val="006C2380"/>
    <w:rsid w:val="006C2D0B"/>
    <w:rsid w:val="006C5AB3"/>
    <w:rsid w:val="006C706C"/>
    <w:rsid w:val="006D1675"/>
    <w:rsid w:val="006D1A8F"/>
    <w:rsid w:val="006D1FCD"/>
    <w:rsid w:val="006D50DD"/>
    <w:rsid w:val="006D66B2"/>
    <w:rsid w:val="006E2B44"/>
    <w:rsid w:val="006E4BF6"/>
    <w:rsid w:val="006E7A40"/>
    <w:rsid w:val="006E7D14"/>
    <w:rsid w:val="006F75A9"/>
    <w:rsid w:val="0070178C"/>
    <w:rsid w:val="00710BB3"/>
    <w:rsid w:val="00710FA2"/>
    <w:rsid w:val="00711D0C"/>
    <w:rsid w:val="00712094"/>
    <w:rsid w:val="00713C19"/>
    <w:rsid w:val="00714404"/>
    <w:rsid w:val="00715779"/>
    <w:rsid w:val="00731668"/>
    <w:rsid w:val="00733AF1"/>
    <w:rsid w:val="007357C9"/>
    <w:rsid w:val="00736E2A"/>
    <w:rsid w:val="00736F36"/>
    <w:rsid w:val="007475A0"/>
    <w:rsid w:val="00750889"/>
    <w:rsid w:val="0075205F"/>
    <w:rsid w:val="007528D3"/>
    <w:rsid w:val="007574C6"/>
    <w:rsid w:val="0076170E"/>
    <w:rsid w:val="007663F9"/>
    <w:rsid w:val="00766AF0"/>
    <w:rsid w:val="00766D79"/>
    <w:rsid w:val="007714B5"/>
    <w:rsid w:val="00780EB4"/>
    <w:rsid w:val="00781252"/>
    <w:rsid w:val="00782561"/>
    <w:rsid w:val="007847CC"/>
    <w:rsid w:val="007872DF"/>
    <w:rsid w:val="00790965"/>
    <w:rsid w:val="00791123"/>
    <w:rsid w:val="00791340"/>
    <w:rsid w:val="0079441E"/>
    <w:rsid w:val="007956DA"/>
    <w:rsid w:val="00795F91"/>
    <w:rsid w:val="00797092"/>
    <w:rsid w:val="007A195D"/>
    <w:rsid w:val="007A52CC"/>
    <w:rsid w:val="007B0F82"/>
    <w:rsid w:val="007B214A"/>
    <w:rsid w:val="007C2866"/>
    <w:rsid w:val="007C36CC"/>
    <w:rsid w:val="007C5C01"/>
    <w:rsid w:val="007C6184"/>
    <w:rsid w:val="007C6222"/>
    <w:rsid w:val="007C7C51"/>
    <w:rsid w:val="007D2C99"/>
    <w:rsid w:val="007D31AD"/>
    <w:rsid w:val="007D5013"/>
    <w:rsid w:val="007D5F4B"/>
    <w:rsid w:val="007E485B"/>
    <w:rsid w:val="007E6423"/>
    <w:rsid w:val="007E6658"/>
    <w:rsid w:val="007E7D9F"/>
    <w:rsid w:val="007F086B"/>
    <w:rsid w:val="007F3531"/>
    <w:rsid w:val="007F7B9E"/>
    <w:rsid w:val="008004CE"/>
    <w:rsid w:val="0080074F"/>
    <w:rsid w:val="00800F32"/>
    <w:rsid w:val="00804D3D"/>
    <w:rsid w:val="008059DA"/>
    <w:rsid w:val="00805AA3"/>
    <w:rsid w:val="00807B7E"/>
    <w:rsid w:val="00814E5A"/>
    <w:rsid w:val="008158B1"/>
    <w:rsid w:val="00815EDD"/>
    <w:rsid w:val="00816169"/>
    <w:rsid w:val="008161E7"/>
    <w:rsid w:val="0081709C"/>
    <w:rsid w:val="00820EB9"/>
    <w:rsid w:val="0082105B"/>
    <w:rsid w:val="0082162D"/>
    <w:rsid w:val="00824A2C"/>
    <w:rsid w:val="008271FB"/>
    <w:rsid w:val="00827D63"/>
    <w:rsid w:val="00833D13"/>
    <w:rsid w:val="00834132"/>
    <w:rsid w:val="00840009"/>
    <w:rsid w:val="008456B1"/>
    <w:rsid w:val="0084629F"/>
    <w:rsid w:val="00846852"/>
    <w:rsid w:val="00850499"/>
    <w:rsid w:val="00854999"/>
    <w:rsid w:val="00860F59"/>
    <w:rsid w:val="0086313D"/>
    <w:rsid w:val="008720F0"/>
    <w:rsid w:val="0087322D"/>
    <w:rsid w:val="00875016"/>
    <w:rsid w:val="0088090D"/>
    <w:rsid w:val="00881745"/>
    <w:rsid w:val="00881EF3"/>
    <w:rsid w:val="00883691"/>
    <w:rsid w:val="00883E34"/>
    <w:rsid w:val="00884A2F"/>
    <w:rsid w:val="00884F0E"/>
    <w:rsid w:val="00885C87"/>
    <w:rsid w:val="00891B22"/>
    <w:rsid w:val="00893ECE"/>
    <w:rsid w:val="00893F37"/>
    <w:rsid w:val="00895514"/>
    <w:rsid w:val="008A2AD3"/>
    <w:rsid w:val="008A7541"/>
    <w:rsid w:val="008B1692"/>
    <w:rsid w:val="008B1F41"/>
    <w:rsid w:val="008C151C"/>
    <w:rsid w:val="008C381B"/>
    <w:rsid w:val="008C4568"/>
    <w:rsid w:val="008C5B59"/>
    <w:rsid w:val="008D0415"/>
    <w:rsid w:val="008D2E67"/>
    <w:rsid w:val="008D7E0B"/>
    <w:rsid w:val="008E1045"/>
    <w:rsid w:val="008E58B2"/>
    <w:rsid w:val="008E7CE6"/>
    <w:rsid w:val="008F0F04"/>
    <w:rsid w:val="008F171B"/>
    <w:rsid w:val="008F3917"/>
    <w:rsid w:val="008F5DA0"/>
    <w:rsid w:val="009006D7"/>
    <w:rsid w:val="00900CA4"/>
    <w:rsid w:val="00900F97"/>
    <w:rsid w:val="00901D88"/>
    <w:rsid w:val="00903EEE"/>
    <w:rsid w:val="0090421B"/>
    <w:rsid w:val="00904C3C"/>
    <w:rsid w:val="00911CCC"/>
    <w:rsid w:val="009121D1"/>
    <w:rsid w:val="0091394F"/>
    <w:rsid w:val="00913DF0"/>
    <w:rsid w:val="009141B4"/>
    <w:rsid w:val="009147BB"/>
    <w:rsid w:val="0092055C"/>
    <w:rsid w:val="009208B6"/>
    <w:rsid w:val="00922802"/>
    <w:rsid w:val="0092337F"/>
    <w:rsid w:val="00924B92"/>
    <w:rsid w:val="00924E90"/>
    <w:rsid w:val="00927AB2"/>
    <w:rsid w:val="00931B27"/>
    <w:rsid w:val="00934130"/>
    <w:rsid w:val="0093435A"/>
    <w:rsid w:val="00935C6C"/>
    <w:rsid w:val="0094196B"/>
    <w:rsid w:val="00944303"/>
    <w:rsid w:val="0095036B"/>
    <w:rsid w:val="009507F7"/>
    <w:rsid w:val="00953A17"/>
    <w:rsid w:val="00954A94"/>
    <w:rsid w:val="0095638A"/>
    <w:rsid w:val="00957E25"/>
    <w:rsid w:val="00957EC4"/>
    <w:rsid w:val="00961602"/>
    <w:rsid w:val="00961A68"/>
    <w:rsid w:val="00964407"/>
    <w:rsid w:val="009650E0"/>
    <w:rsid w:val="009662F7"/>
    <w:rsid w:val="00967333"/>
    <w:rsid w:val="0097039D"/>
    <w:rsid w:val="009719F2"/>
    <w:rsid w:val="00973CFE"/>
    <w:rsid w:val="00991C7A"/>
    <w:rsid w:val="00994FF0"/>
    <w:rsid w:val="009A3956"/>
    <w:rsid w:val="009B215F"/>
    <w:rsid w:val="009B5210"/>
    <w:rsid w:val="009C1486"/>
    <w:rsid w:val="009C25AF"/>
    <w:rsid w:val="009C794B"/>
    <w:rsid w:val="009D098F"/>
    <w:rsid w:val="009D10DB"/>
    <w:rsid w:val="009D39C3"/>
    <w:rsid w:val="009D443D"/>
    <w:rsid w:val="009E030D"/>
    <w:rsid w:val="009F16F5"/>
    <w:rsid w:val="009F38F1"/>
    <w:rsid w:val="009F3F4B"/>
    <w:rsid w:val="009F4ACB"/>
    <w:rsid w:val="009F4B97"/>
    <w:rsid w:val="009F7BD5"/>
    <w:rsid w:val="00A016A7"/>
    <w:rsid w:val="00A03B20"/>
    <w:rsid w:val="00A10165"/>
    <w:rsid w:val="00A12EA1"/>
    <w:rsid w:val="00A132B1"/>
    <w:rsid w:val="00A159AB"/>
    <w:rsid w:val="00A235C3"/>
    <w:rsid w:val="00A24EA1"/>
    <w:rsid w:val="00A25470"/>
    <w:rsid w:val="00A2581A"/>
    <w:rsid w:val="00A31A7E"/>
    <w:rsid w:val="00A32764"/>
    <w:rsid w:val="00A35303"/>
    <w:rsid w:val="00A36AE9"/>
    <w:rsid w:val="00A36F3D"/>
    <w:rsid w:val="00A44506"/>
    <w:rsid w:val="00A4589D"/>
    <w:rsid w:val="00A46468"/>
    <w:rsid w:val="00A46B21"/>
    <w:rsid w:val="00A528EE"/>
    <w:rsid w:val="00A52D4F"/>
    <w:rsid w:val="00A614B7"/>
    <w:rsid w:val="00A65D9B"/>
    <w:rsid w:val="00A67FA7"/>
    <w:rsid w:val="00A70D1A"/>
    <w:rsid w:val="00A741B1"/>
    <w:rsid w:val="00A83B2C"/>
    <w:rsid w:val="00A869B6"/>
    <w:rsid w:val="00A911D7"/>
    <w:rsid w:val="00A9197D"/>
    <w:rsid w:val="00A948F0"/>
    <w:rsid w:val="00A96C21"/>
    <w:rsid w:val="00AA2722"/>
    <w:rsid w:val="00AA2A81"/>
    <w:rsid w:val="00AA3C28"/>
    <w:rsid w:val="00AB23A3"/>
    <w:rsid w:val="00AB5FB0"/>
    <w:rsid w:val="00AC0265"/>
    <w:rsid w:val="00AC1016"/>
    <w:rsid w:val="00AC2BC1"/>
    <w:rsid w:val="00AC2EE2"/>
    <w:rsid w:val="00AC3580"/>
    <w:rsid w:val="00AC4004"/>
    <w:rsid w:val="00AC4496"/>
    <w:rsid w:val="00AC5829"/>
    <w:rsid w:val="00AC5C88"/>
    <w:rsid w:val="00AC706C"/>
    <w:rsid w:val="00AC7F9B"/>
    <w:rsid w:val="00AD04A3"/>
    <w:rsid w:val="00AD32F8"/>
    <w:rsid w:val="00AD4E9D"/>
    <w:rsid w:val="00AD5618"/>
    <w:rsid w:val="00AE10A5"/>
    <w:rsid w:val="00AE3D80"/>
    <w:rsid w:val="00AE4F76"/>
    <w:rsid w:val="00AE779C"/>
    <w:rsid w:val="00AF5612"/>
    <w:rsid w:val="00AF6807"/>
    <w:rsid w:val="00AF72D0"/>
    <w:rsid w:val="00B0181A"/>
    <w:rsid w:val="00B02166"/>
    <w:rsid w:val="00B0285F"/>
    <w:rsid w:val="00B05C89"/>
    <w:rsid w:val="00B107AE"/>
    <w:rsid w:val="00B12A9B"/>
    <w:rsid w:val="00B1603A"/>
    <w:rsid w:val="00B17413"/>
    <w:rsid w:val="00B22004"/>
    <w:rsid w:val="00B32FB0"/>
    <w:rsid w:val="00B33767"/>
    <w:rsid w:val="00B343A6"/>
    <w:rsid w:val="00B362FA"/>
    <w:rsid w:val="00B37715"/>
    <w:rsid w:val="00B37FEB"/>
    <w:rsid w:val="00B45C0C"/>
    <w:rsid w:val="00B60050"/>
    <w:rsid w:val="00B603ED"/>
    <w:rsid w:val="00B6379A"/>
    <w:rsid w:val="00B64C65"/>
    <w:rsid w:val="00B65E34"/>
    <w:rsid w:val="00B66261"/>
    <w:rsid w:val="00B6633E"/>
    <w:rsid w:val="00B73712"/>
    <w:rsid w:val="00B73AED"/>
    <w:rsid w:val="00B748EA"/>
    <w:rsid w:val="00B751DE"/>
    <w:rsid w:val="00B75DFB"/>
    <w:rsid w:val="00B769C0"/>
    <w:rsid w:val="00B801AC"/>
    <w:rsid w:val="00B806F5"/>
    <w:rsid w:val="00B85D77"/>
    <w:rsid w:val="00B86CAA"/>
    <w:rsid w:val="00B92252"/>
    <w:rsid w:val="00B95C29"/>
    <w:rsid w:val="00B96ED8"/>
    <w:rsid w:val="00BA176B"/>
    <w:rsid w:val="00BA2095"/>
    <w:rsid w:val="00BA55F4"/>
    <w:rsid w:val="00BA658F"/>
    <w:rsid w:val="00BC25A3"/>
    <w:rsid w:val="00BC6D43"/>
    <w:rsid w:val="00BC7840"/>
    <w:rsid w:val="00BD0B91"/>
    <w:rsid w:val="00BD2ECF"/>
    <w:rsid w:val="00BE11AF"/>
    <w:rsid w:val="00BE518C"/>
    <w:rsid w:val="00BE5197"/>
    <w:rsid w:val="00BF04C0"/>
    <w:rsid w:val="00BF0E2C"/>
    <w:rsid w:val="00BF4785"/>
    <w:rsid w:val="00BF5629"/>
    <w:rsid w:val="00BF6389"/>
    <w:rsid w:val="00BF7956"/>
    <w:rsid w:val="00C0007D"/>
    <w:rsid w:val="00C109FD"/>
    <w:rsid w:val="00C13A67"/>
    <w:rsid w:val="00C17E39"/>
    <w:rsid w:val="00C20271"/>
    <w:rsid w:val="00C203DA"/>
    <w:rsid w:val="00C218E9"/>
    <w:rsid w:val="00C235D6"/>
    <w:rsid w:val="00C25FD6"/>
    <w:rsid w:val="00C26800"/>
    <w:rsid w:val="00C31647"/>
    <w:rsid w:val="00C342A2"/>
    <w:rsid w:val="00C36A8B"/>
    <w:rsid w:val="00C36CBF"/>
    <w:rsid w:val="00C37B34"/>
    <w:rsid w:val="00C37FD3"/>
    <w:rsid w:val="00C4094C"/>
    <w:rsid w:val="00C428FF"/>
    <w:rsid w:val="00C431E5"/>
    <w:rsid w:val="00C45FD9"/>
    <w:rsid w:val="00C46342"/>
    <w:rsid w:val="00C46A5C"/>
    <w:rsid w:val="00C472DD"/>
    <w:rsid w:val="00C50583"/>
    <w:rsid w:val="00C543E3"/>
    <w:rsid w:val="00C62AEF"/>
    <w:rsid w:val="00C63ADF"/>
    <w:rsid w:val="00C63FB4"/>
    <w:rsid w:val="00C70D86"/>
    <w:rsid w:val="00C74B75"/>
    <w:rsid w:val="00C75DCF"/>
    <w:rsid w:val="00C8640E"/>
    <w:rsid w:val="00C928ED"/>
    <w:rsid w:val="00C93D0E"/>
    <w:rsid w:val="00C96A1E"/>
    <w:rsid w:val="00C96FE6"/>
    <w:rsid w:val="00C9720B"/>
    <w:rsid w:val="00CA1DA6"/>
    <w:rsid w:val="00CA2465"/>
    <w:rsid w:val="00CA2CC6"/>
    <w:rsid w:val="00CA33D1"/>
    <w:rsid w:val="00CA3C1C"/>
    <w:rsid w:val="00CB0895"/>
    <w:rsid w:val="00CB08D2"/>
    <w:rsid w:val="00CB0C28"/>
    <w:rsid w:val="00CB279C"/>
    <w:rsid w:val="00CB7345"/>
    <w:rsid w:val="00CC230E"/>
    <w:rsid w:val="00CC2461"/>
    <w:rsid w:val="00CC24A4"/>
    <w:rsid w:val="00CC28A8"/>
    <w:rsid w:val="00CC4BEC"/>
    <w:rsid w:val="00CC5925"/>
    <w:rsid w:val="00CC5C0B"/>
    <w:rsid w:val="00CD24FD"/>
    <w:rsid w:val="00CD5623"/>
    <w:rsid w:val="00CD6CBE"/>
    <w:rsid w:val="00CD71EF"/>
    <w:rsid w:val="00CE1AEC"/>
    <w:rsid w:val="00CE375A"/>
    <w:rsid w:val="00CE3E97"/>
    <w:rsid w:val="00CE6779"/>
    <w:rsid w:val="00CE799F"/>
    <w:rsid w:val="00CE7E0A"/>
    <w:rsid w:val="00CF26AA"/>
    <w:rsid w:val="00CF3B00"/>
    <w:rsid w:val="00CF5AA5"/>
    <w:rsid w:val="00CF6139"/>
    <w:rsid w:val="00CF74DF"/>
    <w:rsid w:val="00D00372"/>
    <w:rsid w:val="00D06AF0"/>
    <w:rsid w:val="00D1158E"/>
    <w:rsid w:val="00D1657D"/>
    <w:rsid w:val="00D16871"/>
    <w:rsid w:val="00D17D05"/>
    <w:rsid w:val="00D22228"/>
    <w:rsid w:val="00D2290A"/>
    <w:rsid w:val="00D23289"/>
    <w:rsid w:val="00D23D25"/>
    <w:rsid w:val="00D262A7"/>
    <w:rsid w:val="00D266AD"/>
    <w:rsid w:val="00D27B34"/>
    <w:rsid w:val="00D27D4E"/>
    <w:rsid w:val="00D30524"/>
    <w:rsid w:val="00D329BD"/>
    <w:rsid w:val="00D34630"/>
    <w:rsid w:val="00D35FA7"/>
    <w:rsid w:val="00D36815"/>
    <w:rsid w:val="00D40525"/>
    <w:rsid w:val="00D453F8"/>
    <w:rsid w:val="00D51397"/>
    <w:rsid w:val="00D51ECE"/>
    <w:rsid w:val="00D65A14"/>
    <w:rsid w:val="00D66262"/>
    <w:rsid w:val="00D66407"/>
    <w:rsid w:val="00D73BCF"/>
    <w:rsid w:val="00D7641C"/>
    <w:rsid w:val="00D820DB"/>
    <w:rsid w:val="00D83F33"/>
    <w:rsid w:val="00D8481A"/>
    <w:rsid w:val="00D84E37"/>
    <w:rsid w:val="00D86875"/>
    <w:rsid w:val="00D877F8"/>
    <w:rsid w:val="00D90296"/>
    <w:rsid w:val="00D902F5"/>
    <w:rsid w:val="00D908B6"/>
    <w:rsid w:val="00D92B48"/>
    <w:rsid w:val="00D92BD3"/>
    <w:rsid w:val="00D9347B"/>
    <w:rsid w:val="00D93E25"/>
    <w:rsid w:val="00D9593E"/>
    <w:rsid w:val="00D96534"/>
    <w:rsid w:val="00DA0753"/>
    <w:rsid w:val="00DA5CF9"/>
    <w:rsid w:val="00DB0370"/>
    <w:rsid w:val="00DB1FFF"/>
    <w:rsid w:val="00DB4EB2"/>
    <w:rsid w:val="00DB66D3"/>
    <w:rsid w:val="00DC0B78"/>
    <w:rsid w:val="00DC0BEE"/>
    <w:rsid w:val="00DC13B1"/>
    <w:rsid w:val="00DC23A5"/>
    <w:rsid w:val="00DC26F2"/>
    <w:rsid w:val="00DC69A8"/>
    <w:rsid w:val="00DC7075"/>
    <w:rsid w:val="00DD1786"/>
    <w:rsid w:val="00DD2BA1"/>
    <w:rsid w:val="00DD56A1"/>
    <w:rsid w:val="00DD5C2A"/>
    <w:rsid w:val="00DD6232"/>
    <w:rsid w:val="00DE5A31"/>
    <w:rsid w:val="00DE5F68"/>
    <w:rsid w:val="00DF595F"/>
    <w:rsid w:val="00DF758A"/>
    <w:rsid w:val="00E00316"/>
    <w:rsid w:val="00E03DA7"/>
    <w:rsid w:val="00E045D3"/>
    <w:rsid w:val="00E13E91"/>
    <w:rsid w:val="00E20FD9"/>
    <w:rsid w:val="00E243EB"/>
    <w:rsid w:val="00E2446C"/>
    <w:rsid w:val="00E25516"/>
    <w:rsid w:val="00E2633C"/>
    <w:rsid w:val="00E303CD"/>
    <w:rsid w:val="00E34C01"/>
    <w:rsid w:val="00E359A8"/>
    <w:rsid w:val="00E36EE0"/>
    <w:rsid w:val="00E37091"/>
    <w:rsid w:val="00E371BA"/>
    <w:rsid w:val="00E37319"/>
    <w:rsid w:val="00E373EB"/>
    <w:rsid w:val="00E457C8"/>
    <w:rsid w:val="00E458CF"/>
    <w:rsid w:val="00E47090"/>
    <w:rsid w:val="00E474F2"/>
    <w:rsid w:val="00E47F5D"/>
    <w:rsid w:val="00E56031"/>
    <w:rsid w:val="00E613CD"/>
    <w:rsid w:val="00E61A2C"/>
    <w:rsid w:val="00E61F2F"/>
    <w:rsid w:val="00E6332A"/>
    <w:rsid w:val="00E63F9E"/>
    <w:rsid w:val="00E66B30"/>
    <w:rsid w:val="00E67901"/>
    <w:rsid w:val="00E81BE4"/>
    <w:rsid w:val="00E913EF"/>
    <w:rsid w:val="00E95E82"/>
    <w:rsid w:val="00E9638F"/>
    <w:rsid w:val="00E96A4F"/>
    <w:rsid w:val="00E97D32"/>
    <w:rsid w:val="00EA052B"/>
    <w:rsid w:val="00EA0C76"/>
    <w:rsid w:val="00EA291C"/>
    <w:rsid w:val="00EA798A"/>
    <w:rsid w:val="00EB2072"/>
    <w:rsid w:val="00EB374D"/>
    <w:rsid w:val="00EB6DED"/>
    <w:rsid w:val="00EC1E27"/>
    <w:rsid w:val="00EC3E1C"/>
    <w:rsid w:val="00EC4174"/>
    <w:rsid w:val="00ED6A8B"/>
    <w:rsid w:val="00ED6C31"/>
    <w:rsid w:val="00EE08D6"/>
    <w:rsid w:val="00EE16B5"/>
    <w:rsid w:val="00EE69ED"/>
    <w:rsid w:val="00EE6D6F"/>
    <w:rsid w:val="00EF36D4"/>
    <w:rsid w:val="00EF58BF"/>
    <w:rsid w:val="00EF7637"/>
    <w:rsid w:val="00EF799B"/>
    <w:rsid w:val="00F00DE3"/>
    <w:rsid w:val="00F017B2"/>
    <w:rsid w:val="00F03B0F"/>
    <w:rsid w:val="00F07E6E"/>
    <w:rsid w:val="00F12B5A"/>
    <w:rsid w:val="00F152F2"/>
    <w:rsid w:val="00F15ABF"/>
    <w:rsid w:val="00F16623"/>
    <w:rsid w:val="00F174DF"/>
    <w:rsid w:val="00F179AD"/>
    <w:rsid w:val="00F21F72"/>
    <w:rsid w:val="00F2240D"/>
    <w:rsid w:val="00F255EA"/>
    <w:rsid w:val="00F25B1D"/>
    <w:rsid w:val="00F276BF"/>
    <w:rsid w:val="00F30B6A"/>
    <w:rsid w:val="00F338CA"/>
    <w:rsid w:val="00F362A6"/>
    <w:rsid w:val="00F37902"/>
    <w:rsid w:val="00F4211D"/>
    <w:rsid w:val="00F435E3"/>
    <w:rsid w:val="00F4414E"/>
    <w:rsid w:val="00F45E5B"/>
    <w:rsid w:val="00F46252"/>
    <w:rsid w:val="00F46333"/>
    <w:rsid w:val="00F50E27"/>
    <w:rsid w:val="00F579D3"/>
    <w:rsid w:val="00F671C3"/>
    <w:rsid w:val="00F720C8"/>
    <w:rsid w:val="00F7796E"/>
    <w:rsid w:val="00F80CD6"/>
    <w:rsid w:val="00F80D9A"/>
    <w:rsid w:val="00F84599"/>
    <w:rsid w:val="00F84B65"/>
    <w:rsid w:val="00F867AD"/>
    <w:rsid w:val="00F86B49"/>
    <w:rsid w:val="00F909CD"/>
    <w:rsid w:val="00FA1D51"/>
    <w:rsid w:val="00FA29F6"/>
    <w:rsid w:val="00FA5224"/>
    <w:rsid w:val="00FB0132"/>
    <w:rsid w:val="00FB255A"/>
    <w:rsid w:val="00FB31E8"/>
    <w:rsid w:val="00FB34F8"/>
    <w:rsid w:val="00FB3F2F"/>
    <w:rsid w:val="00FB4F16"/>
    <w:rsid w:val="00FB6909"/>
    <w:rsid w:val="00FC2907"/>
    <w:rsid w:val="00FC5360"/>
    <w:rsid w:val="00FD00A3"/>
    <w:rsid w:val="00FD1879"/>
    <w:rsid w:val="00FD1A09"/>
    <w:rsid w:val="00FD21A9"/>
    <w:rsid w:val="00FD23CB"/>
    <w:rsid w:val="00FD2D07"/>
    <w:rsid w:val="00FD4EF5"/>
    <w:rsid w:val="00FE6009"/>
    <w:rsid w:val="00FE619B"/>
    <w:rsid w:val="00FF28AD"/>
    <w:rsid w:val="00FF3FEB"/>
    <w:rsid w:val="00FF67FD"/>
    <w:rsid w:val="29A01D3C"/>
    <w:rsid w:val="3E4D0B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Char"/>
    <w:basedOn w:val="6"/>
    <w:link w:val="4"/>
    <w:uiPriority w:val="99"/>
    <w:rPr>
      <w:sz w:val="18"/>
      <w:szCs w:val="18"/>
    </w:rPr>
  </w:style>
  <w:style w:type="character" w:customStyle="1" w:styleId="9">
    <w:name w:val="页脚 Char"/>
    <w:basedOn w:val="6"/>
    <w:link w:val="3"/>
    <w:uiPriority w:val="99"/>
    <w:rPr>
      <w:sz w:val="18"/>
      <w:szCs w:val="18"/>
    </w:rPr>
  </w:style>
  <w:style w:type="character" w:customStyle="1" w:styleId="10">
    <w:name w:val="批注框文本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660</Words>
  <Characters>3764</Characters>
  <Lines>31</Lines>
  <Paragraphs>8</Paragraphs>
  <TotalTime>391</TotalTime>
  <ScaleCrop>false</ScaleCrop>
  <LinksUpToDate>false</LinksUpToDate>
  <CharactersWithSpaces>4416</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2020-10-09T10:36:00Z</dcterms:created>
  <dc:creator>李 白</dc:creator>
  <cp:lastModifiedBy>武静影</cp:lastModifiedBy>
  <dcterms:modified xsi:type="dcterms:W3CDTF">2020-10-12T05:20:15Z</dcterms:modified>
  <cp:revision>929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