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19DD1">
      <w:pPr>
        <w:jc w:val="both"/>
        <w:rPr>
          <w:rFonts w:hint="eastAsia"/>
          <w:b/>
          <w:sz w:val="28"/>
          <w:szCs w:val="28"/>
        </w:rPr>
      </w:pPr>
    </w:p>
    <w:p w14:paraId="380600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8" w:beforeAutospacing="0" w:after="0" w:afterAutospacing="0" w:line="360" w:lineRule="atLeast"/>
        <w:ind w:left="0" w:right="0" w:firstLine="0"/>
        <w:jc w:val="center"/>
        <w:textAlignment w:val="baseline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项目六</w:t>
      </w:r>
      <w:bookmarkStart w:id="0" w:name="_GoBack"/>
      <w:bookmarkEnd w:id="0"/>
      <w:r>
        <w:rPr>
          <w:rFonts w:hint="eastAsia"/>
          <w:sz w:val="28"/>
          <w:szCs w:val="28"/>
        </w:rPr>
        <w:t>——</w:t>
      </w:r>
      <w:r>
        <w:rPr>
          <w:rFonts w:hint="default"/>
          <w:sz w:val="28"/>
          <w:szCs w:val="28"/>
        </w:rPr>
        <w:t>Web 服务与 FTP 服务的配置与管理</w:t>
      </w:r>
    </w:p>
    <w:p w14:paraId="34D786B6">
      <w:pP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</w:pPr>
      <w:r>
        <w:rPr>
          <w:rFonts w:hint="eastAsia" w:ascii="宋体" w:hAnsi="宋体"/>
        </w:rPr>
        <w:t>单元综述：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  <w:t xml:space="preserve">本单元的目标是让学生掌握 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Web 服务和 FTP 服务的基本概念、配置方法及其在网络环境中的应用场景。通过理论学习和实践操作，学生能够独立完成 Web 服务器（如 Apache）和 FTP 服务器（如 vsftpd）的安装、配置与管理，实现网站的搭建、文件上传与下载功能，并理解服务安全性的重要性。结合 Web 服务和 FTP 服务的配置与管理内容，帮助学生掌握实际应用技能。</w:t>
      </w:r>
    </w:p>
    <w:p w14:paraId="2C86A96C">
      <w:pPr>
        <w:rPr>
          <w:rFonts w:hint="eastAsia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</w:pPr>
    </w:p>
    <w:tbl>
      <w:tblPr>
        <w:tblStyle w:val="4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2306"/>
        <w:gridCol w:w="2336"/>
        <w:gridCol w:w="2395"/>
      </w:tblGrid>
      <w:tr w14:paraId="4CE9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3366FF"/>
            <w:noWrap w:val="0"/>
            <w:vAlign w:val="top"/>
          </w:tcPr>
          <w:p w14:paraId="5188DB77">
            <w:pPr>
              <w:spacing w:before="62" w:beforeLines="20" w:after="62" w:afterLines="20"/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</w:rPr>
              <w:t>教学任务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5</w:t>
            </w:r>
            <w:r>
              <w:rPr>
                <w:rFonts w:hint="eastAsia" w:ascii="黑体" w:eastAsia="黑体"/>
                <w:sz w:val="24"/>
              </w:rPr>
              <w:t>：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Web服务与FTP服务的配置与管理</w:t>
            </w:r>
          </w:p>
        </w:tc>
      </w:tr>
      <w:tr w14:paraId="7929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F151A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任务描述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8C3E477">
            <w:pPr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通过安装和配置 Apache Web 服务器和 vsftpd FTP 服务器，学生将学习如何搭建一个基本的网站平台和文件传输服务。任务包括 Web 服务的创建、FTP 服务的搭建，以及通过防火墙规则和服务权限管理增强服务的安全性。学生将通过实践操作掌握服务的安装、配置和管理技能。</w:t>
            </w:r>
          </w:p>
        </w:tc>
      </w:tr>
      <w:tr w14:paraId="5D7A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8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91C06B">
            <w:pPr>
              <w:jc w:val="center"/>
              <w:rPr>
                <w:rFonts w:hint="eastAsia"/>
              </w:rPr>
            </w:pPr>
          </w:p>
          <w:p w14:paraId="22F4B0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教学目标</w:t>
            </w:r>
          </w:p>
          <w:p w14:paraId="301BD311">
            <w:pPr>
              <w:jc w:val="center"/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B362C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</w:tc>
        <w:tc>
          <w:tcPr>
            <w:tcW w:w="1395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FB470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技能目标</w:t>
            </w:r>
          </w:p>
        </w:tc>
        <w:tc>
          <w:tcPr>
            <w:tcW w:w="142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846E7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</w:tc>
      </w:tr>
      <w:tr w14:paraId="1EE2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  <w:jc w:val="center"/>
        </w:trPr>
        <w:tc>
          <w:tcPr>
            <w:tcW w:w="798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EDEEDC">
            <w:pPr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23B6E26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了解 Web 服务和 FTP 服务的基本概念、工作原理及其配置文件格式。</w:t>
            </w:r>
          </w:p>
        </w:tc>
        <w:tc>
          <w:tcPr>
            <w:tcW w:w="1395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2116706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能够安装并配置 Web 服务器（如 Apache）和 FTP 服务器（如 vsftpd），实现网站搭建和文件传输功能。</w:t>
            </w:r>
          </w:p>
        </w:tc>
        <w:tc>
          <w:tcPr>
            <w:tcW w:w="142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2043D9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培养学生对网络安全的重视，增强其在网络环境中配置和管理服务的能力。</w:t>
            </w:r>
          </w:p>
        </w:tc>
      </w:tr>
      <w:tr w14:paraId="284C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D7A776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教学学时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FD6596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3025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C0C63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45C6979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Web 服务和 FTP 服务的基本概念及其在网络中的应用场景。</w:t>
            </w:r>
          </w:p>
          <w:p w14:paraId="2A0F7C4B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Apache 和 vsftpd 的安装与配置方法，包括关键配置文件的编辑。</w:t>
            </w:r>
          </w:p>
          <w:p w14:paraId="2FD14939">
            <w:pPr>
              <w:rPr>
                <w:rFonts w:hint="eastAsia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防火墙规则的设置及服务安全性配置。</w:t>
            </w:r>
          </w:p>
        </w:tc>
      </w:tr>
      <w:tr w14:paraId="0D2D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4DB63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73B1B2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案例分析、任务驱动、情景模拟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讨论</w:t>
            </w:r>
          </w:p>
        </w:tc>
      </w:tr>
      <w:tr w14:paraId="6B16E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68FB5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教学工具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B7BC5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展板、</w:t>
            </w:r>
            <w:r>
              <w:rPr>
                <w:rFonts w:hint="eastAsia"/>
                <w:lang w:val="en-US" w:eastAsia="zh-CN"/>
              </w:rPr>
              <w:t>投影仪、虚拟机软件（VMware Workstation）、Linux实验环境</w:t>
            </w:r>
          </w:p>
        </w:tc>
      </w:tr>
    </w:tbl>
    <w:p w14:paraId="0E764097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226"/>
        <w:gridCol w:w="4903"/>
        <w:gridCol w:w="1514"/>
        <w:gridCol w:w="1266"/>
      </w:tblGrid>
      <w:tr w14:paraId="2B20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B536355">
            <w:pPr>
              <w:jc w:val="center"/>
              <w:rPr>
                <w:rFonts w:hint="eastAsia"/>
              </w:rPr>
            </w:pPr>
          </w:p>
          <w:p w14:paraId="4906C9D4">
            <w:pPr>
              <w:jc w:val="center"/>
              <w:rPr>
                <w:rFonts w:hint="eastAsia"/>
              </w:rPr>
            </w:pPr>
          </w:p>
          <w:p w14:paraId="38B8F3B7">
            <w:pPr>
              <w:jc w:val="both"/>
              <w:rPr>
                <w:rFonts w:hint="eastAsia"/>
              </w:rPr>
            </w:pPr>
          </w:p>
          <w:p w14:paraId="7CEB61BC">
            <w:pPr>
              <w:jc w:val="both"/>
              <w:rPr>
                <w:rFonts w:hint="eastAsia"/>
              </w:rPr>
            </w:pPr>
          </w:p>
          <w:p w14:paraId="0B1CB091">
            <w:pPr>
              <w:jc w:val="both"/>
              <w:rPr>
                <w:rFonts w:hint="eastAsia"/>
              </w:rPr>
            </w:pPr>
          </w:p>
          <w:p w14:paraId="20144F7A">
            <w:pPr>
              <w:jc w:val="both"/>
              <w:rPr>
                <w:rFonts w:hint="eastAsia"/>
              </w:rPr>
            </w:pPr>
          </w:p>
          <w:p w14:paraId="396630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2B287B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564424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54A57D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14DFB0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361A1B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2FD0B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5227B9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47AAC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0D4F19E">
            <w:pPr>
              <w:jc w:val="both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EEE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16C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45798A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33C9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3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1B6B99F9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C848703">
            <w:pPr>
              <w:jc w:val="both"/>
              <w:rPr>
                <w:rFonts w:hint="eastAsia"/>
              </w:rPr>
            </w:pPr>
          </w:p>
          <w:p w14:paraId="1081BB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6A77F9A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7FEE8DDD">
            <w:pPr>
              <w:jc w:val="left"/>
              <w:rPr>
                <w:rFonts w:hint="eastAsia" w:ascii="黑体" w:eastAsia="黑体"/>
                <w:b/>
              </w:rPr>
            </w:pPr>
          </w:p>
          <w:p w14:paraId="72FC939B">
            <w:pPr>
              <w:jc w:val="left"/>
              <w:rPr>
                <w:rFonts w:hint="eastAsia" w:ascii="黑体" w:eastAsia="黑体"/>
                <w:b/>
              </w:rPr>
            </w:pPr>
          </w:p>
          <w:p w14:paraId="1C7A544F">
            <w:pPr>
              <w:jc w:val="left"/>
              <w:rPr>
                <w:rFonts w:hint="eastAsia" w:ascii="黑体" w:eastAsia="黑体"/>
                <w:b/>
              </w:rPr>
            </w:pPr>
          </w:p>
          <w:p w14:paraId="51D66AE5"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default" w:ascii="黑体" w:eastAsia="黑体"/>
                <w:b/>
                <w:lang w:val="en-US" w:eastAsia="zh-CN"/>
              </w:rPr>
              <w:t>Web 服务和 FTP 服务</w:t>
            </w:r>
            <w:r>
              <w:rPr>
                <w:rFonts w:hint="eastAsia" w:ascii="黑体" w:eastAsia="黑体"/>
                <w:b/>
              </w:rPr>
              <w:t>概述</w:t>
            </w:r>
          </w:p>
          <w:p w14:paraId="5E5C09D0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W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eb 服务的作用、工作原理及应用场景（如 HTTP 协议、Apache 服务器）。</w:t>
            </w:r>
          </w:p>
          <w:p w14:paraId="183B99A6"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TP 服务的作用、工作原理及应用场景（如文件上传与下载、vsftpd 服务器）。</w:t>
            </w:r>
          </w:p>
          <w:p w14:paraId="2E166993">
            <w:pPr>
              <w:jc w:val="both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FB60DD">
            <w:pPr>
              <w:widowControl/>
              <w:jc w:val="left"/>
              <w:rPr>
                <w:rFonts w:hint="eastAsia"/>
              </w:rPr>
            </w:pPr>
          </w:p>
          <w:p w14:paraId="4F02E75A">
            <w:pPr>
              <w:widowControl/>
              <w:jc w:val="left"/>
              <w:rPr>
                <w:rFonts w:hint="eastAsia"/>
              </w:rPr>
            </w:pPr>
          </w:p>
          <w:p w14:paraId="11873381">
            <w:pPr>
              <w:widowControl/>
              <w:jc w:val="left"/>
              <w:rPr>
                <w:rFonts w:hint="eastAsia"/>
              </w:rPr>
            </w:pPr>
          </w:p>
          <w:p w14:paraId="37806994">
            <w:pPr>
              <w:widowControl/>
              <w:jc w:val="left"/>
              <w:rPr>
                <w:rFonts w:hint="eastAsia"/>
              </w:rPr>
            </w:pPr>
          </w:p>
          <w:p w14:paraId="0E33ECF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讲解 Web 服务和 FTP 服务的作用、工作原理及应用场景；展示工作原理图。</w:t>
            </w:r>
          </w:p>
          <w:p w14:paraId="0B75CC38">
            <w:pPr>
              <w:widowControl/>
              <w:numPr>
                <w:ilvl w:val="0"/>
                <w:numId w:val="0"/>
              </w:numPr>
              <w:tabs>
                <w:tab w:val="left" w:pos="0"/>
              </w:tabs>
              <w:ind w:left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1FBD2375">
            <w:pPr>
              <w:rPr>
                <w:rFonts w:hint="eastAsia"/>
              </w:rPr>
            </w:pPr>
          </w:p>
          <w:p w14:paraId="0A5E7AB5">
            <w:pPr>
              <w:rPr>
                <w:rFonts w:hint="eastAsia"/>
              </w:rPr>
            </w:pPr>
          </w:p>
          <w:p w14:paraId="2797C2CE">
            <w:pPr>
              <w:rPr>
                <w:rFonts w:hint="eastAsia"/>
              </w:rPr>
            </w:pPr>
          </w:p>
          <w:p w14:paraId="2D2EEBA4">
            <w:pPr>
              <w:rPr>
                <w:rFonts w:hint="eastAsia"/>
              </w:rPr>
            </w:pPr>
          </w:p>
          <w:p w14:paraId="1B20D3F4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认真听讲，记录关键知识点；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查阅资料了解 Web 和 FTP 服务的工作流程。</w:t>
            </w:r>
          </w:p>
        </w:tc>
      </w:tr>
    </w:tbl>
    <w:p w14:paraId="1D73421E">
      <w:pPr>
        <w:jc w:val="both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226"/>
        <w:gridCol w:w="4884"/>
        <w:gridCol w:w="1510"/>
        <w:gridCol w:w="1260"/>
      </w:tblGrid>
      <w:tr w14:paraId="27CCA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11000051">
            <w:pPr>
              <w:jc w:val="center"/>
              <w:rPr>
                <w:rFonts w:hint="eastAsia"/>
              </w:rPr>
            </w:pPr>
          </w:p>
          <w:p w14:paraId="79350C11">
            <w:pPr>
              <w:jc w:val="both"/>
              <w:rPr>
                <w:rFonts w:hint="eastAsia"/>
              </w:rPr>
            </w:pPr>
          </w:p>
          <w:p w14:paraId="30950B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1A71F2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1026A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2F5265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A75F43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5F13BF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0F730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7007F7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6EADF6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3439E67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60F1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CE1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CAE47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1B34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8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69BBC17C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94C27A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3B8795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65D00FB2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4512373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7CD90F27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Web服务的安装与配置</w:t>
            </w:r>
          </w:p>
          <w:p w14:paraId="403F3C9B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安装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Apache Web 服务器。</w:t>
            </w:r>
          </w:p>
          <w:p w14:paraId="5BD26061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Apache 服务器，创建虚拟主机、设置网站目录及访问权限。</w:t>
            </w:r>
          </w:p>
          <w:p w14:paraId="6DAA1868">
            <w:pPr>
              <w:numPr>
                <w:ilvl w:val="0"/>
                <w:numId w:val="0"/>
              </w:numPr>
              <w:ind w:leftChars="0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测试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Web 服务，确保网站正常运行。</w:t>
            </w:r>
          </w:p>
          <w:p w14:paraId="791A3B80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FTP服务的安装与配置</w:t>
            </w:r>
          </w:p>
          <w:p w14:paraId="5A80C4E5">
            <w:pPr>
              <w:numPr>
                <w:ilvl w:val="0"/>
                <w:numId w:val="3"/>
              </w:numPr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安装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vsftpd FTP 服务器。</w:t>
            </w:r>
          </w:p>
          <w:p w14:paraId="554BA776">
            <w:pPr>
              <w:numPr>
                <w:ilvl w:val="0"/>
                <w:numId w:val="0"/>
              </w:num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vsftpd 服务，设置用户权限、目录权限及匿名访问。</w:t>
            </w:r>
          </w:p>
          <w:p w14:paraId="1CE4115E">
            <w:pPr>
              <w:numPr>
                <w:ilvl w:val="0"/>
                <w:numId w:val="0"/>
              </w:numPr>
              <w:ind w:leftChars="0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测试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FTP 服务，确保文件上传与下载功能正常。</w:t>
            </w:r>
          </w:p>
          <w:p w14:paraId="08293C0D">
            <w:pPr>
              <w:rPr>
                <w:rFonts w:hint="eastAsia"/>
              </w:rPr>
            </w:pP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53C0E2F1">
            <w:pPr>
              <w:widowControl/>
              <w:jc w:val="left"/>
              <w:rPr>
                <w:rFonts w:hint="eastAsia"/>
              </w:rPr>
            </w:pPr>
          </w:p>
          <w:p w14:paraId="5CA4DC20">
            <w:pPr>
              <w:widowControl/>
              <w:jc w:val="left"/>
              <w:rPr>
                <w:rFonts w:hint="eastAsia"/>
              </w:rPr>
            </w:pPr>
          </w:p>
          <w:p w14:paraId="54E62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演示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Apache Web 服务器的安装过程及配置文件的编辑方法；讲解虚拟主机和网站目录的设置。</w:t>
            </w:r>
          </w:p>
          <w:p w14:paraId="45C539BF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演示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vsftpd FTP 服务器的安装过程及配置文件的编辑方法；讲解用户权限和目录权限的设置。</w:t>
            </w:r>
          </w:p>
          <w:p w14:paraId="309732C0">
            <w:pPr>
              <w:widowControl/>
              <w:jc w:val="left"/>
              <w:rPr>
                <w:rFonts w:hint="eastAsia"/>
              </w:rPr>
            </w:pPr>
          </w:p>
          <w:p w14:paraId="543575AF">
            <w:pPr>
              <w:widowControl/>
              <w:jc w:val="left"/>
              <w:rPr>
                <w:rFonts w:hint="eastAsia"/>
              </w:rPr>
            </w:pPr>
          </w:p>
          <w:p w14:paraId="20666024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5453E37D">
            <w:pPr>
              <w:rPr>
                <w:rFonts w:hint="eastAsia"/>
              </w:rPr>
            </w:pPr>
          </w:p>
          <w:p w14:paraId="4A987CF9">
            <w:pPr>
              <w:rPr>
                <w:rFonts w:hint="eastAsia"/>
              </w:rPr>
            </w:pPr>
          </w:p>
          <w:p w14:paraId="5F28E0BF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在实验环境中安装并配置 Apache 服务器，完成指定任务。</w:t>
            </w:r>
          </w:p>
          <w:p w14:paraId="295C3A32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在实验环境中安装并配置 vsftpd 服务器，完成指定任务。</w:t>
            </w:r>
          </w:p>
          <w:p w14:paraId="49348C58">
            <w:pPr>
              <w:rPr>
                <w:rFonts w:hint="eastAsia"/>
              </w:rPr>
            </w:pPr>
          </w:p>
          <w:p w14:paraId="7CC5E893">
            <w:pPr>
              <w:rPr>
                <w:rFonts w:hint="eastAsia"/>
              </w:rPr>
            </w:pPr>
          </w:p>
          <w:p w14:paraId="09A21784">
            <w:pPr>
              <w:rPr>
                <w:rFonts w:hint="eastAsia"/>
              </w:rPr>
            </w:pPr>
          </w:p>
          <w:p w14:paraId="3E7F735B">
            <w:pPr>
              <w:rPr>
                <w:rFonts w:hint="eastAsia"/>
              </w:rPr>
            </w:pPr>
          </w:p>
        </w:tc>
      </w:tr>
    </w:tbl>
    <w:p w14:paraId="424E680E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40"/>
        <w:gridCol w:w="4907"/>
        <w:gridCol w:w="1520"/>
        <w:gridCol w:w="1271"/>
      </w:tblGrid>
      <w:tr w14:paraId="312B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0E84978">
            <w:pPr>
              <w:jc w:val="center"/>
              <w:rPr>
                <w:rFonts w:hint="eastAsia"/>
              </w:rPr>
            </w:pPr>
          </w:p>
          <w:p w14:paraId="2FF67E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484359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7DD18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6EE1556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6E312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70D992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702B77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05A6C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6142CC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0854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2DBB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CC290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066B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04E3C723">
            <w:pPr>
              <w:jc w:val="center"/>
              <w:rPr>
                <w:rFonts w:hint="eastAsia"/>
              </w:rPr>
            </w:pPr>
          </w:p>
        </w:tc>
        <w:tc>
          <w:tcPr>
            <w:tcW w:w="14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DC643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205C1C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1B21B34F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3D5B41A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0F7C88BD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服务安全性配置</w:t>
            </w:r>
          </w:p>
          <w:p w14:paraId="7FB2A1A8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防火墙规则，允许 Web 和 FTP 服务的流量。</w:t>
            </w:r>
          </w:p>
          <w:p w14:paraId="7529E07D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用户权限，限制未经授权的访问。</w:t>
            </w:r>
          </w:p>
          <w:p w14:paraId="18940F0D">
            <w:pP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3）使用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SSL/TLS 加密 Web 服务（可选）。</w:t>
            </w:r>
          </w:p>
          <w:p w14:paraId="3F42CD3A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675B100">
            <w:pPr>
              <w:rPr>
                <w:rFonts w:hint="eastAsia"/>
              </w:rPr>
            </w:pPr>
          </w:p>
          <w:p w14:paraId="7367BCE3">
            <w:pPr>
              <w:rPr>
                <w:rFonts w:hint="eastAsia"/>
              </w:rPr>
            </w:pPr>
          </w:p>
          <w:p w14:paraId="38360B6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演示防火墙规则的设置方法；讲解如何通过 SSL/TLS 加密 Web 服务（可选）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。</w:t>
            </w:r>
          </w:p>
          <w:p w14:paraId="74358318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6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62AD659E">
            <w:pPr>
              <w:rPr>
                <w:rFonts w:hint="eastAsia"/>
              </w:rPr>
            </w:pPr>
          </w:p>
          <w:p w14:paraId="4CF8A84F">
            <w:pPr>
              <w:rPr>
                <w:rFonts w:hint="eastAsia"/>
              </w:rPr>
            </w:pPr>
          </w:p>
          <w:p w14:paraId="7117BB37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在实验环境中配置防火墙规则，设置服务安全性，完成指定任务。</w:t>
            </w:r>
          </w:p>
          <w:p w14:paraId="05D346FE">
            <w:pPr>
              <w:rPr>
                <w:rFonts w:hint="eastAsia"/>
              </w:rPr>
            </w:pPr>
          </w:p>
        </w:tc>
      </w:tr>
    </w:tbl>
    <w:p w14:paraId="497721E3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EA89D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226"/>
        <w:gridCol w:w="4884"/>
        <w:gridCol w:w="1510"/>
        <w:gridCol w:w="1260"/>
      </w:tblGrid>
      <w:tr w14:paraId="3E1B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86E7464">
            <w:pPr>
              <w:jc w:val="center"/>
              <w:rPr>
                <w:rFonts w:hint="eastAsia"/>
              </w:rPr>
            </w:pPr>
          </w:p>
          <w:p w14:paraId="52CDD7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610B7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1EEBE3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1F0468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2AFA7EF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43A3AA8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0F0593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A8B66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1F648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F1B546F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F29AA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1AB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7BB96A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72A4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422CFC00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A8C1B7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子任务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4D64E2">
            <w:pPr>
              <w:spacing w:before="156" w:before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/>
              </w:rPr>
              <w:t>小结与作业</w:t>
            </w:r>
          </w:p>
          <w:p w14:paraId="6BCE272F">
            <w:pPr>
              <w:spacing w:after="156" w:afterLines="50"/>
              <w:rPr>
                <w:rFonts w:hint="eastAsia"/>
              </w:rPr>
            </w:pPr>
            <w:r>
              <w:rPr>
                <w:rFonts w:hint="eastAsia"/>
                <w:bCs/>
                <w:szCs w:val="28"/>
              </w:rPr>
              <w:t>课堂小结：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回顾 Web 服务和 FTP 服务的基本概念、配置方法及安全性配置。强调服务在网络环境中的重要性。</w:t>
            </w:r>
          </w:p>
          <w:p w14:paraId="394CD616">
            <w:pPr>
              <w:spacing w:after="156" w:after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作业布置：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完成一组 Web 服务和 FTP 服务配置的练习题；</w:t>
            </w:r>
            <w:r>
              <w:rPr>
                <w:rFonts w:hint="eastAsia"/>
              </w:rPr>
              <w:t>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复习本单元内容，准备下一单元的学习。</w:t>
            </w: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DE0623B">
            <w:pPr>
              <w:widowControl/>
              <w:jc w:val="left"/>
              <w:rPr>
                <w:rFonts w:hint="eastAsia"/>
              </w:rPr>
            </w:pPr>
          </w:p>
          <w:p w14:paraId="76CFEB0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提示重点。</w:t>
            </w:r>
          </w:p>
          <w:p w14:paraId="68EC48F9">
            <w:pPr>
              <w:widowControl/>
              <w:jc w:val="left"/>
              <w:rPr>
                <w:rFonts w:hint="eastAsia"/>
              </w:rPr>
            </w:pPr>
          </w:p>
          <w:p w14:paraId="03B0FFCE">
            <w:pPr>
              <w:widowControl/>
              <w:jc w:val="left"/>
              <w:rPr>
                <w:rFonts w:hint="eastAsia"/>
              </w:rPr>
            </w:pPr>
          </w:p>
          <w:p w14:paraId="55475686">
            <w:pPr>
              <w:widowControl/>
              <w:jc w:val="left"/>
              <w:rPr>
                <w:rFonts w:hint="eastAsia"/>
              </w:rPr>
            </w:pPr>
          </w:p>
          <w:p w14:paraId="048B1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布置作业。</w:t>
            </w: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0B6027DE">
            <w:pPr>
              <w:rPr>
                <w:rFonts w:hint="eastAsia"/>
              </w:rPr>
            </w:pPr>
          </w:p>
          <w:p w14:paraId="4940DF83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认真听教师的总结，做笔记。</w:t>
            </w:r>
          </w:p>
          <w:p w14:paraId="4D1A5960">
            <w:pPr>
              <w:rPr>
                <w:rFonts w:hint="eastAsia"/>
              </w:rPr>
            </w:pPr>
          </w:p>
          <w:p w14:paraId="60DAB5B0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记录教师布置的作业。</w:t>
            </w:r>
          </w:p>
        </w:tc>
      </w:tr>
    </w:tbl>
    <w:p w14:paraId="4FA9D2EB"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8755" cy="130810"/>
            <wp:effectExtent l="0" t="0" r="1714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43A9F"/>
    <w:sectPr>
      <w:pgSz w:w="9639" w:h="16840"/>
      <w:pgMar w:top="1440" w:right="663" w:bottom="1440" w:left="6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30503088"/>
    <w:multiLevelType w:val="multilevel"/>
    <w:tmpl w:val="30503088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202F407"/>
    <w:multiLevelType w:val="singleLevel"/>
    <w:tmpl w:val="6202F407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69A06482"/>
    <w:multiLevelType w:val="multilevel"/>
    <w:tmpl w:val="69A06482"/>
    <w:lvl w:ilvl="0" w:tentative="0">
      <w:start w:val="1"/>
      <w:numFmt w:val="bullet"/>
      <w:lvlText w:val=""/>
      <w:lvlPicBulletId w:val="0"/>
      <w:lvlJc w:val="left"/>
      <w:pPr>
        <w:tabs>
          <w:tab w:val="left" w:pos="525"/>
        </w:tabs>
        <w:ind w:left="5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A726F"/>
    <w:rsid w:val="213B174A"/>
    <w:rsid w:val="37EE2992"/>
    <w:rsid w:val="637A726F"/>
    <w:rsid w:val="7661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1284</Words>
  <Characters>1496</Characters>
  <Lines>0</Lines>
  <Paragraphs>0</Paragraphs>
  <TotalTime>12</TotalTime>
  <ScaleCrop>false</ScaleCrop>
  <LinksUpToDate>false</LinksUpToDate>
  <CharactersWithSpaces>1592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2025-03-11T07:01:00Z</dcterms:created>
  <dc:creator>sfgh</dc:creator>
  <cp:lastModifiedBy>sfgh</cp:lastModifiedBy>
  <dcterms:modified xsi:type="dcterms:W3CDTF">2025-03-14T02:34:27Z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1903B9069BFC42DBBA23D1743E28DD6F_11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